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7A" w:rsidRPr="00B5345C" w:rsidRDefault="0029677A" w:rsidP="00747228">
      <w:pPr>
        <w:spacing w:after="0" w:line="240" w:lineRule="auto"/>
        <w:ind w:left="6804" w:hanging="283"/>
        <w:rPr>
          <w:rFonts w:ascii="Times New Roman" w:hAnsi="Times New Roman"/>
          <w:bCs/>
          <w:sz w:val="24"/>
          <w:szCs w:val="24"/>
          <w:lang w:eastAsia="ru-RU"/>
        </w:rPr>
      </w:pPr>
      <w:r>
        <w:rPr>
          <w:rFonts w:ascii="Times New Roman" w:hAnsi="Times New Roman"/>
          <w:bCs/>
          <w:sz w:val="24"/>
          <w:szCs w:val="24"/>
          <w:lang w:eastAsia="ru-RU"/>
        </w:rPr>
        <w:t xml:space="preserve"> </w:t>
      </w:r>
      <w:r w:rsidRPr="00B5345C">
        <w:rPr>
          <w:rFonts w:ascii="Times New Roman" w:hAnsi="Times New Roman"/>
          <w:bCs/>
          <w:sz w:val="24"/>
          <w:szCs w:val="24"/>
          <w:lang w:eastAsia="ru-RU"/>
        </w:rPr>
        <w:t>УТВЕРЖДАЮ</w:t>
      </w:r>
    </w:p>
    <w:p w:rsidR="0029677A" w:rsidRPr="003159B9" w:rsidRDefault="00747228" w:rsidP="00747228">
      <w:pPr>
        <w:spacing w:after="0" w:line="240" w:lineRule="auto"/>
        <w:ind w:left="6804" w:hanging="283"/>
        <w:rPr>
          <w:rFonts w:ascii="Times New Roman" w:hAnsi="Times New Roman"/>
          <w:bCs/>
          <w:sz w:val="24"/>
          <w:szCs w:val="24"/>
          <w:lang w:eastAsia="ru-RU"/>
        </w:rPr>
      </w:pPr>
      <w:r>
        <w:rPr>
          <w:rFonts w:ascii="Times New Roman" w:hAnsi="Times New Roman"/>
          <w:bCs/>
          <w:sz w:val="24"/>
          <w:szCs w:val="24"/>
          <w:lang w:eastAsia="ru-RU"/>
        </w:rPr>
        <w:t>Д</w:t>
      </w:r>
      <w:r w:rsidR="0029677A" w:rsidRPr="003159B9">
        <w:rPr>
          <w:rFonts w:ascii="Times New Roman" w:hAnsi="Times New Roman"/>
          <w:bCs/>
          <w:sz w:val="24"/>
          <w:szCs w:val="24"/>
          <w:lang w:eastAsia="ru-RU"/>
        </w:rPr>
        <w:t xml:space="preserve">иректор </w:t>
      </w:r>
    </w:p>
    <w:p w:rsidR="0029677A" w:rsidRPr="00B5345C" w:rsidRDefault="0029677A" w:rsidP="00747228">
      <w:pPr>
        <w:spacing w:after="0" w:line="240" w:lineRule="auto"/>
        <w:ind w:left="6804" w:hanging="283"/>
        <w:rPr>
          <w:rFonts w:ascii="Times New Roman" w:hAnsi="Times New Roman"/>
          <w:bCs/>
          <w:sz w:val="24"/>
          <w:szCs w:val="24"/>
          <w:lang w:eastAsia="ru-RU"/>
        </w:rPr>
      </w:pPr>
      <w:r w:rsidRPr="00B5345C">
        <w:rPr>
          <w:rFonts w:ascii="Times New Roman" w:hAnsi="Times New Roman"/>
          <w:bCs/>
          <w:sz w:val="24"/>
          <w:szCs w:val="24"/>
          <w:lang w:eastAsia="ru-RU"/>
        </w:rPr>
        <w:t xml:space="preserve">МУП «АЭСК» </w:t>
      </w:r>
    </w:p>
    <w:p w:rsidR="0029677A" w:rsidRPr="006400B0" w:rsidRDefault="0029677A" w:rsidP="00747228">
      <w:pPr>
        <w:spacing w:after="0" w:line="240" w:lineRule="auto"/>
        <w:ind w:left="6521"/>
        <w:rPr>
          <w:rFonts w:ascii="Times New Roman" w:hAnsi="Times New Roman"/>
          <w:bCs/>
          <w:color w:val="FF0000"/>
          <w:sz w:val="24"/>
          <w:szCs w:val="24"/>
          <w:lang w:eastAsia="ru-RU"/>
        </w:rPr>
      </w:pPr>
      <w:r w:rsidRPr="00B5345C">
        <w:rPr>
          <w:rFonts w:ascii="Times New Roman" w:hAnsi="Times New Roman"/>
          <w:bCs/>
          <w:sz w:val="24"/>
          <w:szCs w:val="24"/>
          <w:lang w:eastAsia="ru-RU"/>
        </w:rPr>
        <w:t xml:space="preserve">_____________ </w:t>
      </w:r>
      <w:r w:rsidRPr="003159B9">
        <w:rPr>
          <w:rFonts w:ascii="Times New Roman" w:hAnsi="Times New Roman"/>
          <w:bCs/>
          <w:sz w:val="24"/>
          <w:szCs w:val="24"/>
          <w:lang w:eastAsia="ru-RU"/>
        </w:rPr>
        <w:t>В</w:t>
      </w:r>
      <w:r w:rsidR="00747228">
        <w:rPr>
          <w:rFonts w:ascii="Times New Roman" w:hAnsi="Times New Roman"/>
          <w:bCs/>
          <w:sz w:val="24"/>
          <w:szCs w:val="24"/>
          <w:lang w:eastAsia="ru-RU"/>
        </w:rPr>
        <w:t>.</w:t>
      </w:r>
      <w:r w:rsidRPr="003159B9">
        <w:rPr>
          <w:rFonts w:ascii="Times New Roman" w:hAnsi="Times New Roman"/>
          <w:bCs/>
          <w:sz w:val="24"/>
          <w:szCs w:val="24"/>
          <w:lang w:eastAsia="ru-RU"/>
        </w:rPr>
        <w:t xml:space="preserve"> </w:t>
      </w:r>
      <w:r w:rsidR="00747228">
        <w:rPr>
          <w:rFonts w:ascii="Times New Roman" w:hAnsi="Times New Roman"/>
          <w:bCs/>
          <w:sz w:val="24"/>
          <w:szCs w:val="24"/>
          <w:lang w:eastAsia="ru-RU"/>
        </w:rPr>
        <w:t>А. Кудрявцев</w:t>
      </w:r>
    </w:p>
    <w:p w:rsidR="0029677A" w:rsidRPr="00B5345C" w:rsidRDefault="0029677A" w:rsidP="00800D3F">
      <w:pPr>
        <w:spacing w:after="0" w:line="240" w:lineRule="auto"/>
        <w:ind w:left="6804"/>
        <w:rPr>
          <w:rFonts w:ascii="Times New Roman" w:hAnsi="Times New Roman"/>
          <w:sz w:val="24"/>
          <w:szCs w:val="24"/>
          <w:lang w:eastAsia="ru-RU"/>
        </w:rPr>
      </w:pPr>
      <w:r w:rsidRPr="00B5345C">
        <w:rPr>
          <w:rFonts w:ascii="Times New Roman" w:hAnsi="Times New Roman"/>
          <w:sz w:val="24"/>
          <w:szCs w:val="24"/>
          <w:lang w:eastAsia="ru-RU"/>
        </w:rPr>
        <w:t>«</w:t>
      </w:r>
      <w:r w:rsidR="00D439A9">
        <w:rPr>
          <w:rFonts w:ascii="Times New Roman" w:hAnsi="Times New Roman"/>
          <w:sz w:val="24"/>
          <w:szCs w:val="24"/>
          <w:lang w:eastAsia="ru-RU"/>
        </w:rPr>
        <w:t xml:space="preserve"> </w:t>
      </w:r>
      <w:r w:rsidR="006C377C">
        <w:rPr>
          <w:rFonts w:ascii="Times New Roman" w:hAnsi="Times New Roman"/>
          <w:sz w:val="24"/>
          <w:szCs w:val="24"/>
          <w:lang w:eastAsia="ru-RU"/>
        </w:rPr>
        <w:t>27</w:t>
      </w:r>
      <w:r w:rsidR="00841C30">
        <w:rPr>
          <w:rFonts w:ascii="Times New Roman" w:hAnsi="Times New Roman"/>
          <w:sz w:val="24"/>
          <w:szCs w:val="24"/>
          <w:lang w:eastAsia="ru-RU"/>
        </w:rPr>
        <w:t xml:space="preserve">» </w:t>
      </w:r>
      <w:r w:rsidR="00747228">
        <w:rPr>
          <w:rFonts w:ascii="Times New Roman" w:hAnsi="Times New Roman"/>
          <w:sz w:val="24"/>
          <w:szCs w:val="24"/>
          <w:lang w:eastAsia="ru-RU"/>
        </w:rPr>
        <w:t>сентября</w:t>
      </w:r>
      <w:r>
        <w:rPr>
          <w:rFonts w:ascii="Times New Roman" w:hAnsi="Times New Roman"/>
          <w:sz w:val="24"/>
          <w:szCs w:val="24"/>
          <w:lang w:eastAsia="ru-RU"/>
        </w:rPr>
        <w:t xml:space="preserve"> </w:t>
      </w:r>
      <w:r w:rsidRPr="00B5345C">
        <w:rPr>
          <w:rFonts w:ascii="Times New Roman" w:hAnsi="Times New Roman"/>
          <w:sz w:val="24"/>
          <w:szCs w:val="24"/>
          <w:lang w:eastAsia="ru-RU"/>
        </w:rPr>
        <w:t>20</w:t>
      </w:r>
      <w:r>
        <w:rPr>
          <w:rFonts w:ascii="Times New Roman" w:hAnsi="Times New Roman"/>
          <w:sz w:val="24"/>
          <w:szCs w:val="24"/>
          <w:lang w:eastAsia="ru-RU"/>
        </w:rPr>
        <w:t>2</w:t>
      </w:r>
      <w:r w:rsidR="0057296D">
        <w:rPr>
          <w:rFonts w:ascii="Times New Roman" w:hAnsi="Times New Roman"/>
          <w:sz w:val="24"/>
          <w:szCs w:val="24"/>
          <w:lang w:eastAsia="ru-RU"/>
        </w:rPr>
        <w:t>2</w:t>
      </w:r>
      <w:r w:rsidRPr="00B5345C">
        <w:rPr>
          <w:rFonts w:ascii="Times New Roman" w:hAnsi="Times New Roman"/>
          <w:sz w:val="24"/>
          <w:szCs w:val="24"/>
          <w:lang w:eastAsia="ru-RU"/>
        </w:rPr>
        <w:t>г.</w:t>
      </w:r>
    </w:p>
    <w:p w:rsidR="0029677A" w:rsidRPr="00FD7B32" w:rsidRDefault="0029677A" w:rsidP="00800D3F">
      <w:pPr>
        <w:spacing w:after="0" w:line="240" w:lineRule="auto"/>
        <w:ind w:left="6804"/>
        <w:rPr>
          <w:rFonts w:ascii="Times New Roman" w:hAnsi="Times New Roman"/>
          <w:sz w:val="20"/>
          <w:szCs w:val="20"/>
          <w:lang w:eastAsia="ru-RU"/>
        </w:rPr>
      </w:pPr>
      <w:r w:rsidRPr="00FD7B32">
        <w:rPr>
          <w:rFonts w:ascii="Times New Roman" w:hAnsi="Times New Roman"/>
          <w:sz w:val="20"/>
          <w:szCs w:val="20"/>
          <w:lang w:eastAsia="ru-RU"/>
        </w:rPr>
        <w:t>М.П.</w:t>
      </w:r>
    </w:p>
    <w:p w:rsidR="0029677A" w:rsidRPr="00593DCB" w:rsidRDefault="0029677A" w:rsidP="00800D3F">
      <w:pPr>
        <w:spacing w:after="0" w:line="240" w:lineRule="auto"/>
        <w:jc w:val="center"/>
        <w:rPr>
          <w:rFonts w:ascii="Times New Roman" w:hAnsi="Times New Roman"/>
          <w:b/>
          <w:color w:val="FF0000"/>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747228">
      <w:pPr>
        <w:tabs>
          <w:tab w:val="left" w:pos="6946"/>
        </w:tabs>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8"/>
          <w:szCs w:val="28"/>
          <w:lang w:eastAsia="ru-RU"/>
        </w:rPr>
      </w:pPr>
      <w:r w:rsidRPr="00800D3F">
        <w:rPr>
          <w:rFonts w:ascii="Times New Roman" w:hAnsi="Times New Roman"/>
          <w:b/>
          <w:sz w:val="28"/>
          <w:szCs w:val="28"/>
          <w:lang w:eastAsia="ru-RU"/>
        </w:rPr>
        <w:t xml:space="preserve">ДОКУМЕНТАЦИЯ </w:t>
      </w:r>
    </w:p>
    <w:p w:rsidR="0029677A" w:rsidRPr="00800D3F" w:rsidRDefault="0029677A" w:rsidP="00800D3F">
      <w:pPr>
        <w:spacing w:after="0" w:line="240" w:lineRule="auto"/>
        <w:jc w:val="center"/>
        <w:rPr>
          <w:rFonts w:ascii="Times New Roman" w:hAnsi="Times New Roman"/>
          <w:b/>
          <w:sz w:val="28"/>
          <w:szCs w:val="28"/>
          <w:lang w:eastAsia="ru-RU"/>
        </w:rPr>
      </w:pPr>
      <w:r w:rsidRPr="00800D3F">
        <w:rPr>
          <w:rFonts w:ascii="Times New Roman" w:hAnsi="Times New Roman"/>
          <w:b/>
          <w:sz w:val="28"/>
          <w:szCs w:val="28"/>
          <w:lang w:eastAsia="ru-RU"/>
        </w:rPr>
        <w:t xml:space="preserve">О </w:t>
      </w:r>
      <w:r>
        <w:rPr>
          <w:rFonts w:ascii="Times New Roman" w:hAnsi="Times New Roman"/>
          <w:b/>
          <w:sz w:val="28"/>
          <w:szCs w:val="28"/>
          <w:lang w:eastAsia="ru-RU"/>
        </w:rPr>
        <w:t xml:space="preserve">ПРОВЕДЕНИИ </w:t>
      </w:r>
      <w:r w:rsidRPr="00800D3F">
        <w:rPr>
          <w:rFonts w:ascii="Times New Roman" w:hAnsi="Times New Roman"/>
          <w:b/>
          <w:sz w:val="28"/>
          <w:szCs w:val="28"/>
          <w:lang w:eastAsia="ru-RU"/>
        </w:rPr>
        <w:t>ОТКРЫТО</w:t>
      </w:r>
      <w:r>
        <w:rPr>
          <w:rFonts w:ascii="Times New Roman" w:hAnsi="Times New Roman"/>
          <w:b/>
          <w:sz w:val="28"/>
          <w:szCs w:val="28"/>
          <w:lang w:eastAsia="ru-RU"/>
        </w:rPr>
        <w:t>ГО</w:t>
      </w:r>
      <w:r w:rsidRPr="00800D3F">
        <w:rPr>
          <w:rFonts w:ascii="Times New Roman" w:hAnsi="Times New Roman"/>
          <w:b/>
          <w:sz w:val="28"/>
          <w:szCs w:val="28"/>
          <w:lang w:eastAsia="ru-RU"/>
        </w:rPr>
        <w:t xml:space="preserve"> </w:t>
      </w:r>
      <w:r>
        <w:rPr>
          <w:rFonts w:ascii="Times New Roman" w:hAnsi="Times New Roman"/>
          <w:b/>
          <w:sz w:val="28"/>
          <w:szCs w:val="28"/>
          <w:lang w:eastAsia="ru-RU"/>
        </w:rPr>
        <w:t>АУКЦИОНА</w:t>
      </w:r>
    </w:p>
    <w:p w:rsidR="0029677A" w:rsidRPr="00800D3F" w:rsidRDefault="0029677A" w:rsidP="00800D3F">
      <w:pPr>
        <w:spacing w:after="0" w:line="240" w:lineRule="auto"/>
        <w:jc w:val="center"/>
        <w:rPr>
          <w:rFonts w:ascii="Times New Roman" w:hAnsi="Times New Roman"/>
          <w:b/>
          <w:sz w:val="28"/>
          <w:szCs w:val="28"/>
          <w:lang w:eastAsia="ru-RU"/>
        </w:rPr>
      </w:pPr>
    </w:p>
    <w:p w:rsidR="0029677A" w:rsidRPr="0016127E" w:rsidRDefault="0029677A" w:rsidP="00994781">
      <w:pPr>
        <w:spacing w:after="0" w:line="240" w:lineRule="auto"/>
        <w:ind w:firstLine="709"/>
        <w:jc w:val="center"/>
        <w:rPr>
          <w:rFonts w:ascii="Times New Roman" w:hAnsi="Times New Roman"/>
          <w:sz w:val="28"/>
          <w:szCs w:val="28"/>
          <w:lang w:eastAsia="ru-RU"/>
        </w:rPr>
      </w:pPr>
      <w:r>
        <w:rPr>
          <w:rFonts w:ascii="Times New Roman" w:hAnsi="Times New Roman"/>
          <w:b/>
          <w:sz w:val="28"/>
          <w:szCs w:val="28"/>
          <w:lang w:eastAsia="ru-RU"/>
        </w:rPr>
        <w:t>на право заключения договора купли-продажи движимого имущества (</w:t>
      </w:r>
      <w:r w:rsidR="004D319A">
        <w:rPr>
          <w:rFonts w:ascii="Times New Roman" w:hAnsi="Times New Roman"/>
          <w:b/>
          <w:sz w:val="28"/>
          <w:szCs w:val="28"/>
          <w:lang w:eastAsia="ru-RU"/>
        </w:rPr>
        <w:t>транспортных средств</w:t>
      </w:r>
      <w:r>
        <w:rPr>
          <w:rFonts w:ascii="Times New Roman" w:hAnsi="Times New Roman"/>
          <w:b/>
          <w:sz w:val="28"/>
          <w:szCs w:val="28"/>
          <w:lang w:eastAsia="ru-RU"/>
        </w:rPr>
        <w:t>)</w:t>
      </w:r>
    </w:p>
    <w:p w:rsidR="0029677A" w:rsidRPr="0016127E" w:rsidRDefault="0029677A" w:rsidP="00800D3F">
      <w:pPr>
        <w:spacing w:after="0" w:line="240" w:lineRule="auto"/>
        <w:jc w:val="center"/>
        <w:rPr>
          <w:rFonts w:ascii="Times New Roman" w:hAnsi="Times New Roman"/>
          <w:b/>
          <w:sz w:val="28"/>
          <w:szCs w:val="28"/>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b/>
          <w:sz w:val="24"/>
          <w:szCs w:val="24"/>
          <w:lang w:eastAsia="ru-RU"/>
        </w:rPr>
      </w:pPr>
    </w:p>
    <w:p w:rsidR="0029677A" w:rsidRPr="00800D3F" w:rsidRDefault="0029677A" w:rsidP="00800D3F">
      <w:pPr>
        <w:spacing w:after="0" w:line="240" w:lineRule="auto"/>
        <w:jc w:val="center"/>
        <w:rPr>
          <w:rFonts w:ascii="Times New Roman" w:hAnsi="Times New Roman"/>
          <w:sz w:val="24"/>
          <w:szCs w:val="24"/>
          <w:lang w:eastAsia="ru-RU"/>
        </w:rPr>
      </w:pPr>
    </w:p>
    <w:p w:rsidR="0029677A" w:rsidRPr="00800D3F" w:rsidRDefault="0029677A" w:rsidP="00800D3F">
      <w:pPr>
        <w:spacing w:after="0" w:line="240" w:lineRule="auto"/>
        <w:jc w:val="center"/>
        <w:rPr>
          <w:rFonts w:ascii="Times New Roman" w:hAnsi="Times New Roman"/>
          <w:sz w:val="24"/>
          <w:szCs w:val="24"/>
          <w:lang w:eastAsia="ru-RU"/>
        </w:rPr>
      </w:pPr>
    </w:p>
    <w:p w:rsidR="0029677A" w:rsidRPr="00800D3F" w:rsidRDefault="0029677A" w:rsidP="00800D3F">
      <w:pPr>
        <w:spacing w:after="0" w:line="240" w:lineRule="auto"/>
        <w:jc w:val="center"/>
        <w:rPr>
          <w:rFonts w:ascii="Times New Roman" w:hAnsi="Times New Roman"/>
          <w:sz w:val="24"/>
          <w:szCs w:val="24"/>
          <w:lang w:eastAsia="ru-RU"/>
        </w:rPr>
      </w:pPr>
    </w:p>
    <w:p w:rsidR="0029677A" w:rsidRDefault="0029677A" w:rsidP="00800D3F">
      <w:pPr>
        <w:spacing w:after="0" w:line="240" w:lineRule="auto"/>
        <w:jc w:val="center"/>
        <w:rPr>
          <w:rFonts w:ascii="Times New Roman" w:hAnsi="Times New Roman"/>
          <w:sz w:val="24"/>
          <w:szCs w:val="24"/>
          <w:lang w:eastAsia="ru-RU"/>
        </w:rPr>
      </w:pPr>
    </w:p>
    <w:p w:rsidR="0029677A" w:rsidRDefault="0029677A" w:rsidP="00800D3F">
      <w:pPr>
        <w:spacing w:after="0" w:line="240" w:lineRule="auto"/>
        <w:jc w:val="center"/>
        <w:rPr>
          <w:rFonts w:ascii="Times New Roman" w:hAnsi="Times New Roman"/>
          <w:sz w:val="24"/>
          <w:szCs w:val="24"/>
          <w:lang w:eastAsia="ru-RU"/>
        </w:rPr>
      </w:pPr>
    </w:p>
    <w:p w:rsidR="0029677A" w:rsidRDefault="0029677A" w:rsidP="00800D3F">
      <w:pPr>
        <w:spacing w:after="0" w:line="240" w:lineRule="auto"/>
        <w:jc w:val="center"/>
        <w:rPr>
          <w:rFonts w:ascii="Times New Roman" w:hAnsi="Times New Roman"/>
          <w:sz w:val="24"/>
          <w:szCs w:val="24"/>
          <w:lang w:eastAsia="ru-RU"/>
        </w:rPr>
      </w:pPr>
    </w:p>
    <w:p w:rsidR="0029677A" w:rsidRPr="00800D3F" w:rsidRDefault="0029677A" w:rsidP="00800D3F">
      <w:pPr>
        <w:spacing w:after="0" w:line="240" w:lineRule="auto"/>
        <w:jc w:val="center"/>
        <w:rPr>
          <w:rFonts w:ascii="Times New Roman" w:hAnsi="Times New Roman"/>
          <w:sz w:val="24"/>
          <w:szCs w:val="24"/>
          <w:lang w:eastAsia="ru-RU"/>
        </w:rPr>
      </w:pPr>
      <w:r w:rsidRPr="00800D3F">
        <w:rPr>
          <w:rFonts w:ascii="Times New Roman" w:hAnsi="Times New Roman"/>
          <w:sz w:val="24"/>
          <w:szCs w:val="24"/>
          <w:lang w:eastAsia="ru-RU"/>
        </w:rPr>
        <w:t>г. Апатиты</w:t>
      </w:r>
    </w:p>
    <w:p w:rsidR="0029677A" w:rsidRDefault="0029677A" w:rsidP="00800D3F">
      <w:pPr>
        <w:spacing w:after="0" w:line="240" w:lineRule="auto"/>
        <w:jc w:val="center"/>
        <w:rPr>
          <w:rFonts w:ascii="Times New Roman" w:hAnsi="Times New Roman"/>
          <w:sz w:val="24"/>
          <w:szCs w:val="24"/>
          <w:lang w:eastAsia="ru-RU"/>
        </w:rPr>
      </w:pPr>
      <w:r w:rsidRPr="00800D3F">
        <w:rPr>
          <w:rFonts w:ascii="Times New Roman" w:hAnsi="Times New Roman"/>
          <w:sz w:val="24"/>
          <w:szCs w:val="24"/>
          <w:lang w:eastAsia="ru-RU"/>
        </w:rPr>
        <w:t xml:space="preserve"> 20</w:t>
      </w:r>
      <w:r>
        <w:rPr>
          <w:rFonts w:ascii="Times New Roman" w:hAnsi="Times New Roman"/>
          <w:sz w:val="24"/>
          <w:szCs w:val="24"/>
          <w:lang w:eastAsia="ru-RU"/>
        </w:rPr>
        <w:t>2</w:t>
      </w:r>
      <w:r w:rsidR="004F45B5">
        <w:rPr>
          <w:rFonts w:ascii="Times New Roman" w:hAnsi="Times New Roman"/>
          <w:sz w:val="24"/>
          <w:szCs w:val="24"/>
          <w:lang w:eastAsia="ru-RU"/>
        </w:rPr>
        <w:t>2</w:t>
      </w:r>
      <w:r w:rsidRPr="00800D3F">
        <w:rPr>
          <w:rFonts w:ascii="Times New Roman" w:hAnsi="Times New Roman"/>
          <w:sz w:val="24"/>
          <w:szCs w:val="24"/>
          <w:lang w:eastAsia="ru-RU"/>
        </w:rPr>
        <w:t xml:space="preserve"> год</w:t>
      </w:r>
    </w:p>
    <w:p w:rsidR="0029677A" w:rsidRDefault="0029677A" w:rsidP="00800D3F">
      <w:pPr>
        <w:spacing w:after="0" w:line="240" w:lineRule="auto"/>
        <w:jc w:val="center"/>
        <w:rPr>
          <w:rFonts w:ascii="Times New Roman" w:hAnsi="Times New Roman"/>
          <w:sz w:val="24"/>
          <w:szCs w:val="24"/>
          <w:lang w:eastAsia="ru-RU"/>
        </w:rPr>
      </w:pPr>
    </w:p>
    <w:p w:rsidR="0029677A" w:rsidRPr="00800D3F" w:rsidRDefault="0029677A" w:rsidP="00800D3F">
      <w:pPr>
        <w:spacing w:after="0" w:line="240" w:lineRule="auto"/>
        <w:jc w:val="center"/>
        <w:rPr>
          <w:rFonts w:ascii="Times New Roman" w:hAnsi="Times New Roman"/>
          <w:sz w:val="24"/>
          <w:szCs w:val="24"/>
          <w:lang w:eastAsia="ru-RU"/>
        </w:rPr>
      </w:pPr>
    </w:p>
    <w:p w:rsidR="0029677A" w:rsidRDefault="0029677A" w:rsidP="0050252D">
      <w:pPr>
        <w:spacing w:after="0"/>
        <w:jc w:val="center"/>
        <w:rPr>
          <w:rFonts w:ascii="Times New Roman" w:hAnsi="Times New Roman"/>
          <w:b/>
          <w:sz w:val="24"/>
          <w:szCs w:val="24"/>
        </w:rPr>
      </w:pPr>
      <w:r w:rsidRPr="0050252D">
        <w:rPr>
          <w:rFonts w:ascii="Times New Roman" w:hAnsi="Times New Roman"/>
          <w:b/>
          <w:sz w:val="24"/>
          <w:szCs w:val="24"/>
        </w:rPr>
        <w:t>ИЗВЕЩЕНИЕ</w:t>
      </w:r>
    </w:p>
    <w:p w:rsidR="0029677A" w:rsidRDefault="0029677A" w:rsidP="0050252D">
      <w:pPr>
        <w:spacing w:after="0"/>
        <w:jc w:val="center"/>
        <w:rPr>
          <w:rFonts w:ascii="Times New Roman" w:hAnsi="Times New Roman"/>
          <w:b/>
          <w:sz w:val="24"/>
          <w:szCs w:val="24"/>
        </w:rPr>
      </w:pPr>
      <w:r>
        <w:rPr>
          <w:rFonts w:ascii="Times New Roman" w:hAnsi="Times New Roman"/>
          <w:b/>
          <w:sz w:val="24"/>
          <w:szCs w:val="24"/>
        </w:rPr>
        <w:lastRenderedPageBreak/>
        <w:t>о проведении открытого аукциона</w:t>
      </w:r>
    </w:p>
    <w:p w:rsidR="0029677A" w:rsidRPr="0079291A" w:rsidRDefault="0029677A" w:rsidP="0050252D">
      <w:pPr>
        <w:spacing w:after="0"/>
        <w:jc w:val="center"/>
        <w:rPr>
          <w:rFonts w:ascii="Times New Roman" w:hAnsi="Times New Roman"/>
          <w:b/>
          <w:sz w:val="24"/>
          <w:szCs w:val="24"/>
        </w:rPr>
      </w:pPr>
    </w:p>
    <w:p w:rsidR="0029677A" w:rsidRPr="0047735D" w:rsidRDefault="0029677A" w:rsidP="0016127E">
      <w:pPr>
        <w:spacing w:after="0" w:line="240" w:lineRule="auto"/>
        <w:ind w:firstLine="709"/>
        <w:jc w:val="both"/>
        <w:rPr>
          <w:rFonts w:ascii="Times New Roman" w:hAnsi="Times New Roman"/>
          <w:sz w:val="24"/>
          <w:szCs w:val="24"/>
          <w:lang w:eastAsia="ar-SA"/>
        </w:rPr>
      </w:pPr>
      <w:r w:rsidRPr="0050252D">
        <w:rPr>
          <w:rFonts w:ascii="Times New Roman" w:hAnsi="Times New Roman"/>
          <w:sz w:val="24"/>
          <w:szCs w:val="24"/>
          <w:lang w:eastAsia="ar-SA"/>
        </w:rPr>
        <w:t xml:space="preserve">Муниципальное унитарное предприятие города </w:t>
      </w:r>
      <w:r>
        <w:rPr>
          <w:rFonts w:ascii="Times New Roman" w:hAnsi="Times New Roman"/>
          <w:sz w:val="24"/>
          <w:szCs w:val="24"/>
          <w:lang w:eastAsia="ar-SA"/>
        </w:rPr>
        <w:t>Апатиты</w:t>
      </w:r>
      <w:r w:rsidRPr="0050252D">
        <w:rPr>
          <w:rFonts w:ascii="Times New Roman" w:hAnsi="Times New Roman"/>
          <w:sz w:val="24"/>
          <w:szCs w:val="24"/>
          <w:lang w:eastAsia="ar-SA"/>
        </w:rPr>
        <w:t xml:space="preserve"> «</w:t>
      </w:r>
      <w:proofErr w:type="spellStart"/>
      <w:r>
        <w:rPr>
          <w:rFonts w:ascii="Times New Roman" w:hAnsi="Times New Roman"/>
          <w:sz w:val="24"/>
          <w:szCs w:val="24"/>
          <w:lang w:eastAsia="ar-SA"/>
        </w:rPr>
        <w:t>Апатитская</w:t>
      </w:r>
      <w:proofErr w:type="spellEnd"/>
      <w:r>
        <w:rPr>
          <w:rFonts w:ascii="Times New Roman" w:hAnsi="Times New Roman"/>
          <w:sz w:val="24"/>
          <w:szCs w:val="24"/>
          <w:lang w:eastAsia="ar-SA"/>
        </w:rPr>
        <w:t xml:space="preserve"> электросетевая компания</w:t>
      </w:r>
      <w:r w:rsidRPr="0050252D">
        <w:rPr>
          <w:rFonts w:ascii="Times New Roman" w:hAnsi="Times New Roman"/>
          <w:sz w:val="24"/>
          <w:szCs w:val="24"/>
          <w:lang w:eastAsia="ar-SA"/>
        </w:rPr>
        <w:t xml:space="preserve">», сообщает о проведении </w:t>
      </w:r>
      <w:r>
        <w:rPr>
          <w:rFonts w:ascii="Times New Roman" w:hAnsi="Times New Roman"/>
          <w:sz w:val="24"/>
          <w:szCs w:val="24"/>
          <w:lang w:eastAsia="ar-SA"/>
        </w:rPr>
        <w:t>открытого аукциона на право заключения договора купл</w:t>
      </w:r>
      <w:proofErr w:type="gramStart"/>
      <w:r>
        <w:rPr>
          <w:rFonts w:ascii="Times New Roman" w:hAnsi="Times New Roman"/>
          <w:sz w:val="24"/>
          <w:szCs w:val="24"/>
          <w:lang w:eastAsia="ar-SA"/>
        </w:rPr>
        <w:t>и-</w:t>
      </w:r>
      <w:proofErr w:type="gramEnd"/>
      <w:r>
        <w:rPr>
          <w:rFonts w:ascii="Times New Roman" w:hAnsi="Times New Roman"/>
          <w:bCs/>
          <w:sz w:val="24"/>
          <w:szCs w:val="24"/>
          <w:lang w:eastAsia="ru-RU"/>
        </w:rPr>
        <w:t xml:space="preserve"> продажи движимого имущества (автотранспорта) </w:t>
      </w:r>
      <w:r w:rsidRPr="0050252D">
        <w:rPr>
          <w:rFonts w:ascii="Times New Roman" w:hAnsi="Times New Roman"/>
          <w:sz w:val="24"/>
          <w:szCs w:val="24"/>
          <w:lang w:eastAsia="ar-SA"/>
        </w:rPr>
        <w:t xml:space="preserve">и приглашает заинтересованных участников </w:t>
      </w:r>
      <w:r>
        <w:rPr>
          <w:rFonts w:ascii="Times New Roman" w:hAnsi="Times New Roman"/>
          <w:sz w:val="24"/>
          <w:szCs w:val="24"/>
          <w:lang w:eastAsia="ar-SA"/>
        </w:rPr>
        <w:t xml:space="preserve">(юридические лица, индивидуальные предприниматели и физические лица) </w:t>
      </w:r>
      <w:r w:rsidRPr="0050252D">
        <w:rPr>
          <w:rFonts w:ascii="Times New Roman" w:hAnsi="Times New Roman"/>
          <w:sz w:val="24"/>
          <w:szCs w:val="24"/>
          <w:lang w:eastAsia="ar-SA"/>
        </w:rPr>
        <w:t xml:space="preserve">представить свои заявки для участия в </w:t>
      </w:r>
      <w:r>
        <w:rPr>
          <w:rFonts w:ascii="Times New Roman" w:hAnsi="Times New Roman"/>
          <w:sz w:val="24"/>
          <w:szCs w:val="24"/>
          <w:lang w:eastAsia="ar-SA"/>
        </w:rPr>
        <w:t>процедуре открытого аукциона</w:t>
      </w:r>
      <w:r w:rsidRPr="0047735D">
        <w:rPr>
          <w:rFonts w:ascii="Times New Roman" w:hAnsi="Times New Roman"/>
          <w:sz w:val="24"/>
          <w:szCs w:val="24"/>
          <w:lang w:eastAsia="ar-SA"/>
        </w:rPr>
        <w:t>.</w:t>
      </w:r>
    </w:p>
    <w:p w:rsidR="0029677A" w:rsidRDefault="0029677A" w:rsidP="00EA1DA5">
      <w:pPr>
        <w:spacing w:after="0" w:line="240" w:lineRule="auto"/>
        <w:ind w:firstLine="709"/>
        <w:jc w:val="both"/>
        <w:rPr>
          <w:rFonts w:ascii="Times New Roman" w:hAnsi="Times New Roman"/>
          <w:color w:val="000000"/>
          <w:sz w:val="24"/>
          <w:szCs w:val="24"/>
        </w:rPr>
      </w:pPr>
      <w:r w:rsidRPr="00EA1DA5">
        <w:rPr>
          <w:rFonts w:ascii="Times New Roman" w:hAnsi="Times New Roman"/>
          <w:color w:val="000000"/>
          <w:sz w:val="24"/>
          <w:szCs w:val="24"/>
        </w:rPr>
        <w:t xml:space="preserve">В проводимой процедуре может принять участие лицо (из числа </w:t>
      </w:r>
      <w:proofErr w:type="gramStart"/>
      <w:r>
        <w:rPr>
          <w:rFonts w:ascii="Times New Roman" w:hAnsi="Times New Roman"/>
          <w:color w:val="000000"/>
          <w:sz w:val="24"/>
          <w:szCs w:val="24"/>
        </w:rPr>
        <w:t>выше</w:t>
      </w:r>
      <w:r w:rsidRPr="00EA1DA5">
        <w:rPr>
          <w:rFonts w:ascii="Times New Roman" w:hAnsi="Times New Roman"/>
          <w:color w:val="000000"/>
          <w:sz w:val="24"/>
          <w:szCs w:val="24"/>
        </w:rPr>
        <w:t>указанных</w:t>
      </w:r>
      <w:proofErr w:type="gramEnd"/>
      <w:r w:rsidRPr="00EA1DA5">
        <w:rPr>
          <w:rFonts w:ascii="Times New Roman" w:hAnsi="Times New Roman"/>
          <w:color w:val="000000"/>
          <w:sz w:val="24"/>
          <w:szCs w:val="24"/>
        </w:rPr>
        <w:t xml:space="preserve"> </w:t>
      </w:r>
      <w:r w:rsidRPr="002C1895">
        <w:rPr>
          <w:rFonts w:ascii="Times New Roman" w:hAnsi="Times New Roman"/>
          <w:color w:val="000000"/>
          <w:sz w:val="24"/>
          <w:szCs w:val="24"/>
        </w:rPr>
        <w:t xml:space="preserve">в </w:t>
      </w:r>
      <w:proofErr w:type="spellStart"/>
      <w:r w:rsidRPr="002C1895">
        <w:rPr>
          <w:rFonts w:ascii="Times New Roman" w:hAnsi="Times New Roman"/>
          <w:color w:val="000000"/>
          <w:sz w:val="24"/>
          <w:szCs w:val="24"/>
        </w:rPr>
        <w:t>абз</w:t>
      </w:r>
      <w:proofErr w:type="spellEnd"/>
      <w:r w:rsidRPr="002C1895">
        <w:rPr>
          <w:rFonts w:ascii="Times New Roman" w:hAnsi="Times New Roman"/>
          <w:color w:val="000000"/>
          <w:sz w:val="24"/>
          <w:szCs w:val="24"/>
        </w:rPr>
        <w:t>. 1 настоящ</w:t>
      </w:r>
      <w:r>
        <w:rPr>
          <w:rFonts w:ascii="Times New Roman" w:hAnsi="Times New Roman"/>
          <w:color w:val="000000"/>
          <w:sz w:val="24"/>
          <w:szCs w:val="24"/>
        </w:rPr>
        <w:t>его Извещения</w:t>
      </w:r>
      <w:r w:rsidRPr="002C1895">
        <w:rPr>
          <w:rFonts w:ascii="Times New Roman" w:hAnsi="Times New Roman"/>
          <w:color w:val="000000"/>
          <w:sz w:val="24"/>
          <w:szCs w:val="24"/>
        </w:rPr>
        <w:t>)</w:t>
      </w:r>
      <w:r w:rsidRPr="00EA1DA5">
        <w:rPr>
          <w:rFonts w:ascii="Times New Roman" w:hAnsi="Times New Roman"/>
          <w:color w:val="000000"/>
          <w:sz w:val="24"/>
          <w:szCs w:val="24"/>
        </w:rPr>
        <w:t>, своевременно подавшее надлежащим образом оформленн</w:t>
      </w:r>
      <w:r>
        <w:rPr>
          <w:rFonts w:ascii="Times New Roman" w:hAnsi="Times New Roman"/>
          <w:color w:val="000000"/>
          <w:sz w:val="24"/>
          <w:szCs w:val="24"/>
        </w:rPr>
        <w:t>ую</w:t>
      </w:r>
      <w:r w:rsidRPr="00EA1DA5">
        <w:rPr>
          <w:rFonts w:ascii="Times New Roman" w:hAnsi="Times New Roman"/>
          <w:color w:val="000000"/>
          <w:sz w:val="24"/>
          <w:szCs w:val="24"/>
        </w:rPr>
        <w:t xml:space="preserve"> </w:t>
      </w:r>
      <w:r>
        <w:rPr>
          <w:rFonts w:ascii="Times New Roman" w:hAnsi="Times New Roman"/>
          <w:color w:val="000000"/>
          <w:sz w:val="24"/>
          <w:szCs w:val="24"/>
        </w:rPr>
        <w:t>заявку</w:t>
      </w:r>
      <w:r w:rsidRPr="00EA1DA5">
        <w:rPr>
          <w:rFonts w:ascii="Times New Roman" w:hAnsi="Times New Roman"/>
          <w:color w:val="000000"/>
          <w:sz w:val="24"/>
          <w:szCs w:val="24"/>
        </w:rPr>
        <w:t xml:space="preserve"> по предмету проводимой процедуры согласно Извещению о проведении </w:t>
      </w:r>
      <w:r>
        <w:rPr>
          <w:rFonts w:ascii="Times New Roman" w:hAnsi="Times New Roman"/>
          <w:color w:val="000000"/>
          <w:sz w:val="24"/>
          <w:szCs w:val="24"/>
        </w:rPr>
        <w:t>открытого аукциона</w:t>
      </w:r>
      <w:r w:rsidRPr="00EA1DA5">
        <w:rPr>
          <w:rFonts w:ascii="Times New Roman" w:hAnsi="Times New Roman"/>
          <w:color w:val="000000"/>
          <w:sz w:val="24"/>
          <w:szCs w:val="24"/>
        </w:rPr>
        <w:t xml:space="preserve"> и настоящей Документации. </w:t>
      </w:r>
    </w:p>
    <w:p w:rsidR="0029677A" w:rsidRDefault="0029677A" w:rsidP="006B7E65">
      <w:pPr>
        <w:spacing w:after="0" w:line="240" w:lineRule="auto"/>
        <w:ind w:firstLine="709"/>
        <w:jc w:val="both"/>
        <w:rPr>
          <w:rFonts w:ascii="Times New Roman" w:hAnsi="Times New Roman"/>
          <w:color w:val="000000"/>
          <w:sz w:val="24"/>
          <w:szCs w:val="24"/>
        </w:rPr>
      </w:pPr>
      <w:r w:rsidRPr="00EA1DA5">
        <w:rPr>
          <w:rFonts w:ascii="Times New Roman" w:hAnsi="Times New Roman"/>
          <w:color w:val="000000"/>
          <w:sz w:val="24"/>
          <w:szCs w:val="24"/>
        </w:rPr>
        <w:t xml:space="preserve">Данное лицо должно соответствовать требованиям, предъявляемым к Участникам </w:t>
      </w:r>
      <w:r>
        <w:rPr>
          <w:rFonts w:ascii="Times New Roman" w:hAnsi="Times New Roman"/>
          <w:color w:val="000000"/>
          <w:sz w:val="24"/>
          <w:szCs w:val="24"/>
        </w:rPr>
        <w:t>открытого аукциона</w:t>
      </w:r>
      <w:r w:rsidRPr="00EA1DA5">
        <w:rPr>
          <w:rFonts w:ascii="Times New Roman" w:hAnsi="Times New Roman"/>
          <w:color w:val="000000"/>
          <w:sz w:val="24"/>
          <w:szCs w:val="24"/>
        </w:rPr>
        <w:t xml:space="preserve">. </w:t>
      </w:r>
    </w:p>
    <w:p w:rsidR="0029677A" w:rsidRDefault="0029677A" w:rsidP="006B7E65">
      <w:pPr>
        <w:pStyle w:val="western"/>
        <w:spacing w:before="0" w:beforeAutospacing="0" w:after="0" w:afterAutospacing="0"/>
        <w:ind w:firstLine="709"/>
        <w:jc w:val="both"/>
        <w:rPr>
          <w:bCs/>
        </w:rPr>
      </w:pPr>
      <w:r w:rsidRPr="006B7E65">
        <w:rPr>
          <w:bCs/>
        </w:rPr>
        <w:t>Настоящая документация об аукционе определяет порядок проведения, условия участия, права и обязанности лиц, участвующих в организации и проведен</w:t>
      </w:r>
      <w:proofErr w:type="gramStart"/>
      <w:r w:rsidRPr="006B7E65">
        <w:rPr>
          <w:bCs/>
        </w:rPr>
        <w:t>ии ау</w:t>
      </w:r>
      <w:proofErr w:type="gramEnd"/>
      <w:r w:rsidRPr="006B7E65">
        <w:rPr>
          <w:bCs/>
        </w:rPr>
        <w:t>кциона на право заключения договора купли-продажи движимого имущества (автотранспорта), находящихся в хозяйственном ведении МУП «АЭСК».</w:t>
      </w:r>
    </w:p>
    <w:p w:rsidR="0029677A" w:rsidRDefault="0029677A" w:rsidP="001F75FA">
      <w:pPr>
        <w:pStyle w:val="26"/>
        <w:tabs>
          <w:tab w:val="left" w:pos="567"/>
        </w:tabs>
        <w:ind w:firstLine="567"/>
        <w:jc w:val="both"/>
        <w:rPr>
          <w:color w:val="00B050"/>
          <w:sz w:val="24"/>
          <w:szCs w:val="24"/>
        </w:rPr>
      </w:pPr>
    </w:p>
    <w:p w:rsidR="0029677A" w:rsidRPr="001F75FA" w:rsidRDefault="0029677A" w:rsidP="001F75FA">
      <w:pPr>
        <w:pStyle w:val="26"/>
        <w:tabs>
          <w:tab w:val="left" w:pos="567"/>
        </w:tabs>
        <w:ind w:firstLine="567"/>
        <w:jc w:val="both"/>
        <w:rPr>
          <w:sz w:val="24"/>
          <w:szCs w:val="24"/>
        </w:rPr>
      </w:pPr>
      <w:r w:rsidRPr="001F75FA">
        <w:rPr>
          <w:sz w:val="24"/>
          <w:szCs w:val="24"/>
        </w:rPr>
        <w:t>Извещение о проведен</w:t>
      </w:r>
      <w:proofErr w:type="gramStart"/>
      <w:r w:rsidRPr="001F75FA">
        <w:rPr>
          <w:sz w:val="24"/>
          <w:szCs w:val="24"/>
        </w:rPr>
        <w:t>ии  ау</w:t>
      </w:r>
      <w:proofErr w:type="gramEnd"/>
      <w:r w:rsidRPr="001F75FA">
        <w:rPr>
          <w:sz w:val="24"/>
          <w:szCs w:val="24"/>
        </w:rPr>
        <w:t xml:space="preserve">кциона опубликовано на официальном сайте МУП «АЭСК» с адресом: </w:t>
      </w:r>
      <w:r w:rsidRPr="001F75FA">
        <w:rPr>
          <w:sz w:val="24"/>
          <w:szCs w:val="24"/>
          <w:lang w:val="en-US"/>
        </w:rPr>
        <w:t>a</w:t>
      </w:r>
      <w:r w:rsidRPr="001F75FA">
        <w:rPr>
          <w:sz w:val="24"/>
          <w:szCs w:val="24"/>
        </w:rPr>
        <w:t xml:space="preserve">esk51.ru, а также на официальном сайте для размещения информации об аукционе в сети Интернет: </w:t>
      </w:r>
      <w:proofErr w:type="spellStart"/>
      <w:r w:rsidRPr="001F75FA">
        <w:rPr>
          <w:sz w:val="24"/>
          <w:szCs w:val="24"/>
        </w:rPr>
        <w:t>www</w:t>
      </w:r>
      <w:proofErr w:type="spellEnd"/>
      <w:r w:rsidRPr="001F75FA">
        <w:rPr>
          <w:sz w:val="24"/>
          <w:szCs w:val="24"/>
        </w:rPr>
        <w:t>.</w:t>
      </w:r>
      <w:proofErr w:type="spellStart"/>
      <w:r w:rsidRPr="001F75FA">
        <w:rPr>
          <w:sz w:val="24"/>
          <w:szCs w:val="24"/>
          <w:lang w:val="en-US"/>
        </w:rPr>
        <w:t>torgi</w:t>
      </w:r>
      <w:proofErr w:type="spellEnd"/>
      <w:r w:rsidRPr="001F75FA">
        <w:rPr>
          <w:sz w:val="24"/>
          <w:szCs w:val="24"/>
        </w:rPr>
        <w:t>.</w:t>
      </w:r>
      <w:proofErr w:type="spellStart"/>
      <w:r w:rsidRPr="001F75FA">
        <w:rPr>
          <w:sz w:val="24"/>
          <w:szCs w:val="24"/>
          <w:lang w:val="en-US"/>
        </w:rPr>
        <w:t>gov</w:t>
      </w:r>
      <w:proofErr w:type="spellEnd"/>
      <w:r w:rsidRPr="001F75FA">
        <w:rPr>
          <w:sz w:val="24"/>
          <w:szCs w:val="24"/>
        </w:rPr>
        <w:t>.</w:t>
      </w:r>
      <w:proofErr w:type="spellStart"/>
      <w:r w:rsidRPr="001F75FA">
        <w:rPr>
          <w:sz w:val="24"/>
          <w:szCs w:val="24"/>
        </w:rPr>
        <w:t>ru</w:t>
      </w:r>
      <w:proofErr w:type="spellEnd"/>
    </w:p>
    <w:p w:rsidR="0029677A" w:rsidRPr="001F75FA" w:rsidRDefault="0029677A" w:rsidP="006B7E65">
      <w:pPr>
        <w:pStyle w:val="western"/>
        <w:spacing w:before="0" w:beforeAutospacing="0" w:after="0" w:afterAutospacing="0"/>
        <w:ind w:firstLine="709"/>
        <w:jc w:val="both"/>
        <w:rPr>
          <w:bCs/>
        </w:rPr>
      </w:pPr>
    </w:p>
    <w:p w:rsidR="0029677A" w:rsidRDefault="0029677A" w:rsidP="001F75FA">
      <w:pPr>
        <w:spacing w:after="0" w:line="240" w:lineRule="auto"/>
        <w:ind w:firstLine="567"/>
        <w:jc w:val="both"/>
        <w:rPr>
          <w:rFonts w:ascii="Times New Roman" w:hAnsi="Times New Roman"/>
          <w:color w:val="000000"/>
          <w:sz w:val="24"/>
          <w:szCs w:val="24"/>
        </w:rPr>
      </w:pPr>
      <w:r w:rsidRPr="007C61ED">
        <w:rPr>
          <w:rFonts w:ascii="Times New Roman" w:hAnsi="Times New Roman"/>
          <w:b/>
          <w:color w:val="000000"/>
          <w:sz w:val="24"/>
          <w:szCs w:val="24"/>
        </w:rPr>
        <w:t>1. Организатор открытого аукциона:</w:t>
      </w:r>
      <w:r>
        <w:rPr>
          <w:rFonts w:ascii="Times New Roman" w:hAnsi="Times New Roman"/>
          <w:color w:val="000000"/>
          <w:sz w:val="24"/>
          <w:szCs w:val="24"/>
        </w:rPr>
        <w:t xml:space="preserve"> Муниципальное унитарное предприятие города Апатиты «</w:t>
      </w:r>
      <w:proofErr w:type="spellStart"/>
      <w:r>
        <w:rPr>
          <w:rFonts w:ascii="Times New Roman" w:hAnsi="Times New Roman"/>
          <w:color w:val="000000"/>
          <w:sz w:val="24"/>
          <w:szCs w:val="24"/>
        </w:rPr>
        <w:t>Апатитская</w:t>
      </w:r>
      <w:proofErr w:type="spellEnd"/>
      <w:r>
        <w:rPr>
          <w:rFonts w:ascii="Times New Roman" w:hAnsi="Times New Roman"/>
          <w:color w:val="000000"/>
          <w:sz w:val="24"/>
          <w:szCs w:val="24"/>
        </w:rPr>
        <w:t xml:space="preserve"> электросетевая компания» (МУП «АЭСК»)</w:t>
      </w:r>
    </w:p>
    <w:p w:rsidR="0029677A" w:rsidRDefault="0029677A" w:rsidP="001F75F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Местонахождение: </w:t>
      </w:r>
      <w:r w:rsidRPr="0050252D">
        <w:rPr>
          <w:rFonts w:ascii="Times New Roman" w:hAnsi="Times New Roman"/>
          <w:sz w:val="24"/>
          <w:szCs w:val="24"/>
          <w:lang w:eastAsia="ar-SA"/>
        </w:rPr>
        <w:t>Мурманская область, г. </w:t>
      </w:r>
      <w:r>
        <w:rPr>
          <w:rFonts w:ascii="Times New Roman" w:hAnsi="Times New Roman"/>
          <w:sz w:val="24"/>
          <w:szCs w:val="24"/>
          <w:lang w:eastAsia="ar-SA"/>
        </w:rPr>
        <w:t>Апатиты</w:t>
      </w:r>
      <w:r w:rsidRPr="0050252D">
        <w:rPr>
          <w:rFonts w:ascii="Times New Roman" w:hAnsi="Times New Roman"/>
          <w:sz w:val="24"/>
          <w:szCs w:val="24"/>
          <w:lang w:eastAsia="ar-SA"/>
        </w:rPr>
        <w:t>,</w:t>
      </w:r>
      <w:r>
        <w:rPr>
          <w:rFonts w:ascii="Times New Roman" w:hAnsi="Times New Roman"/>
          <w:sz w:val="24"/>
          <w:szCs w:val="24"/>
          <w:lang w:eastAsia="ar-SA"/>
        </w:rPr>
        <w:t xml:space="preserve"> ул. Строителей</w:t>
      </w:r>
      <w:r w:rsidRPr="0050252D">
        <w:rPr>
          <w:rFonts w:ascii="Times New Roman" w:hAnsi="Times New Roman"/>
          <w:sz w:val="24"/>
          <w:szCs w:val="24"/>
          <w:lang w:eastAsia="ar-SA"/>
        </w:rPr>
        <w:t xml:space="preserve">, </w:t>
      </w:r>
      <w:r>
        <w:rPr>
          <w:rFonts w:ascii="Times New Roman" w:hAnsi="Times New Roman"/>
          <w:sz w:val="24"/>
          <w:szCs w:val="24"/>
          <w:lang w:eastAsia="ar-SA"/>
        </w:rPr>
        <w:t>д.4</w:t>
      </w:r>
      <w:r>
        <w:rPr>
          <w:rFonts w:ascii="Times New Roman" w:hAnsi="Times New Roman"/>
          <w:color w:val="000000"/>
          <w:sz w:val="24"/>
          <w:szCs w:val="24"/>
        </w:rPr>
        <w:t xml:space="preserve">  </w:t>
      </w:r>
    </w:p>
    <w:p w:rsidR="0029677A" w:rsidRDefault="0029677A" w:rsidP="001F75FA">
      <w:pPr>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Почтовый адрес: </w:t>
      </w:r>
      <w:r w:rsidRPr="0050252D">
        <w:rPr>
          <w:rFonts w:ascii="Times New Roman" w:hAnsi="Times New Roman"/>
          <w:sz w:val="24"/>
          <w:szCs w:val="24"/>
          <w:lang w:eastAsia="ar-SA"/>
        </w:rPr>
        <w:t>1842</w:t>
      </w:r>
      <w:r>
        <w:rPr>
          <w:rFonts w:ascii="Times New Roman" w:hAnsi="Times New Roman"/>
          <w:sz w:val="24"/>
          <w:szCs w:val="24"/>
          <w:lang w:eastAsia="ar-SA"/>
        </w:rPr>
        <w:t>09</w:t>
      </w:r>
      <w:r w:rsidRPr="0050252D">
        <w:rPr>
          <w:rFonts w:ascii="Times New Roman" w:hAnsi="Times New Roman"/>
          <w:sz w:val="24"/>
          <w:szCs w:val="24"/>
          <w:lang w:eastAsia="ar-SA"/>
        </w:rPr>
        <w:t>, Мурманская область, г. </w:t>
      </w:r>
      <w:r>
        <w:rPr>
          <w:rFonts w:ascii="Times New Roman" w:hAnsi="Times New Roman"/>
          <w:sz w:val="24"/>
          <w:szCs w:val="24"/>
          <w:lang w:eastAsia="ar-SA"/>
        </w:rPr>
        <w:t>Апатиты</w:t>
      </w:r>
      <w:r w:rsidRPr="0050252D">
        <w:rPr>
          <w:rFonts w:ascii="Times New Roman" w:hAnsi="Times New Roman"/>
          <w:sz w:val="24"/>
          <w:szCs w:val="24"/>
          <w:lang w:eastAsia="ar-SA"/>
        </w:rPr>
        <w:t>,</w:t>
      </w:r>
      <w:r>
        <w:rPr>
          <w:rFonts w:ascii="Times New Roman" w:hAnsi="Times New Roman"/>
          <w:sz w:val="24"/>
          <w:szCs w:val="24"/>
          <w:lang w:eastAsia="ar-SA"/>
        </w:rPr>
        <w:t xml:space="preserve"> ул. Строителей</w:t>
      </w:r>
      <w:r w:rsidRPr="0050252D">
        <w:rPr>
          <w:rFonts w:ascii="Times New Roman" w:hAnsi="Times New Roman"/>
          <w:sz w:val="24"/>
          <w:szCs w:val="24"/>
          <w:lang w:eastAsia="ar-SA"/>
        </w:rPr>
        <w:t xml:space="preserve">, </w:t>
      </w:r>
      <w:r>
        <w:rPr>
          <w:rFonts w:ascii="Times New Roman" w:hAnsi="Times New Roman"/>
          <w:sz w:val="24"/>
          <w:szCs w:val="24"/>
          <w:lang w:eastAsia="ar-SA"/>
        </w:rPr>
        <w:t>д.4</w:t>
      </w:r>
      <w:proofErr w:type="gramEnd"/>
    </w:p>
    <w:p w:rsidR="0029677A" w:rsidRPr="007C61ED" w:rsidRDefault="0029677A" w:rsidP="001F75F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почты: </w:t>
      </w:r>
      <w:hyperlink r:id="rId9" w:history="1">
        <w:r w:rsidRPr="00A925B0">
          <w:rPr>
            <w:rStyle w:val="a3"/>
            <w:rFonts w:ascii="Times New Roman" w:hAnsi="Times New Roman"/>
            <w:sz w:val="24"/>
            <w:szCs w:val="24"/>
            <w:lang w:val="en-US"/>
          </w:rPr>
          <w:t>aesk</w:t>
        </w:r>
        <w:r w:rsidRPr="007C61ED">
          <w:rPr>
            <w:rStyle w:val="a3"/>
            <w:rFonts w:ascii="Times New Roman" w:hAnsi="Times New Roman"/>
            <w:sz w:val="24"/>
            <w:szCs w:val="24"/>
          </w:rPr>
          <w:t>@</w:t>
        </w:r>
        <w:r w:rsidRPr="00A925B0">
          <w:rPr>
            <w:rStyle w:val="a3"/>
            <w:rFonts w:ascii="Times New Roman" w:hAnsi="Times New Roman"/>
            <w:sz w:val="24"/>
            <w:szCs w:val="24"/>
            <w:lang w:val="en-US"/>
          </w:rPr>
          <w:t>aesk</w:t>
        </w:r>
        <w:r w:rsidRPr="007C61ED">
          <w:rPr>
            <w:rStyle w:val="a3"/>
            <w:rFonts w:ascii="Times New Roman" w:hAnsi="Times New Roman"/>
            <w:sz w:val="24"/>
            <w:szCs w:val="24"/>
          </w:rPr>
          <w:t>51.</w:t>
        </w:r>
        <w:proofErr w:type="spellStart"/>
        <w:r w:rsidRPr="00A925B0">
          <w:rPr>
            <w:rStyle w:val="a3"/>
            <w:rFonts w:ascii="Times New Roman" w:hAnsi="Times New Roman"/>
            <w:sz w:val="24"/>
            <w:szCs w:val="24"/>
            <w:lang w:val="en-US"/>
          </w:rPr>
          <w:t>ru</w:t>
        </w:r>
        <w:proofErr w:type="spellEnd"/>
      </w:hyperlink>
      <w:r w:rsidRPr="007C61ED">
        <w:rPr>
          <w:rFonts w:ascii="Times New Roman" w:hAnsi="Times New Roman"/>
          <w:color w:val="000000"/>
          <w:sz w:val="24"/>
          <w:szCs w:val="24"/>
        </w:rPr>
        <w:t xml:space="preserve"> </w:t>
      </w:r>
    </w:p>
    <w:p w:rsidR="0029677A" w:rsidRDefault="0029677A" w:rsidP="001F75F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Номер телефона/факс 88155524737</w:t>
      </w:r>
    </w:p>
    <w:p w:rsidR="0029677A" w:rsidRDefault="0029677A" w:rsidP="001F75FA">
      <w:pPr>
        <w:spacing w:after="0" w:line="240" w:lineRule="auto"/>
        <w:ind w:firstLine="567"/>
        <w:jc w:val="both"/>
        <w:rPr>
          <w:rFonts w:ascii="Times New Roman" w:hAnsi="Times New Roman"/>
          <w:sz w:val="24"/>
          <w:szCs w:val="24"/>
          <w:lang w:eastAsia="ar-SA"/>
        </w:rPr>
      </w:pPr>
      <w:r w:rsidRPr="0050252D">
        <w:rPr>
          <w:rFonts w:ascii="Times New Roman" w:hAnsi="Times New Roman"/>
          <w:b/>
          <w:sz w:val="24"/>
          <w:szCs w:val="24"/>
          <w:lang w:eastAsia="ar-SA"/>
        </w:rPr>
        <w:t>Контактное лицо</w:t>
      </w:r>
      <w:r>
        <w:rPr>
          <w:rFonts w:ascii="Times New Roman" w:hAnsi="Times New Roman"/>
          <w:b/>
          <w:sz w:val="24"/>
          <w:szCs w:val="24"/>
          <w:lang w:eastAsia="ar-SA"/>
        </w:rPr>
        <w:t xml:space="preserve"> организатора открытого аукциона</w:t>
      </w:r>
      <w:r w:rsidRPr="0050252D">
        <w:rPr>
          <w:rFonts w:ascii="Times New Roman" w:hAnsi="Times New Roman"/>
          <w:b/>
          <w:sz w:val="24"/>
          <w:szCs w:val="24"/>
          <w:lang w:eastAsia="ar-SA"/>
        </w:rPr>
        <w:t>:</w:t>
      </w:r>
      <w:r w:rsidRPr="0050252D">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2C1895">
        <w:rPr>
          <w:rFonts w:ascii="Times New Roman" w:hAnsi="Times New Roman"/>
          <w:sz w:val="24"/>
          <w:szCs w:val="24"/>
          <w:lang w:eastAsia="ar-SA"/>
        </w:rPr>
        <w:t>Чугунова Светлана Алексеевна</w:t>
      </w:r>
      <w:r w:rsidRPr="0047735D">
        <w:rPr>
          <w:rFonts w:ascii="Times New Roman" w:hAnsi="Times New Roman"/>
          <w:sz w:val="24"/>
          <w:szCs w:val="24"/>
          <w:lang w:eastAsia="ar-SA"/>
        </w:rPr>
        <w:t xml:space="preserve">, </w:t>
      </w:r>
      <w:r w:rsidRPr="0047735D">
        <w:rPr>
          <w:rFonts w:ascii="Times New Roman" w:hAnsi="Times New Roman"/>
          <w:b/>
          <w:sz w:val="24"/>
          <w:szCs w:val="24"/>
          <w:lang w:eastAsia="ar-SA"/>
        </w:rPr>
        <w:t xml:space="preserve"> </w:t>
      </w:r>
      <w:r w:rsidRPr="0047735D">
        <w:rPr>
          <w:rFonts w:ascii="Times New Roman" w:hAnsi="Times New Roman"/>
          <w:sz w:val="24"/>
          <w:szCs w:val="24"/>
          <w:lang w:eastAsia="ar-SA"/>
        </w:rPr>
        <w:t>тел. 8 (81555)</w:t>
      </w:r>
      <w:r w:rsidRPr="0047735D">
        <w:rPr>
          <w:rFonts w:ascii="Times New Roman" w:hAnsi="Times New Roman"/>
          <w:b/>
          <w:sz w:val="24"/>
          <w:szCs w:val="24"/>
          <w:lang w:eastAsia="ar-SA"/>
        </w:rPr>
        <w:t xml:space="preserve">  </w:t>
      </w:r>
      <w:r w:rsidRPr="0047735D">
        <w:rPr>
          <w:rFonts w:ascii="Times New Roman" w:hAnsi="Times New Roman"/>
          <w:sz w:val="24"/>
          <w:szCs w:val="24"/>
          <w:lang w:eastAsia="ar-SA"/>
        </w:rPr>
        <w:t>20960</w:t>
      </w:r>
    </w:p>
    <w:p w:rsidR="0029677A" w:rsidRDefault="0029677A" w:rsidP="001F75FA">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w:t>
      </w:r>
      <w:r w:rsidRPr="00FD3D4D">
        <w:rPr>
          <w:rFonts w:ascii="Times New Roman" w:hAnsi="Times New Roman"/>
          <w:b/>
          <w:color w:val="000000"/>
          <w:sz w:val="24"/>
          <w:szCs w:val="24"/>
        </w:rPr>
        <w:t>.</w:t>
      </w:r>
      <w:r>
        <w:rPr>
          <w:rFonts w:ascii="Times New Roman" w:hAnsi="Times New Roman"/>
          <w:color w:val="000000"/>
          <w:sz w:val="24"/>
          <w:szCs w:val="24"/>
        </w:rPr>
        <w:t xml:space="preserve"> </w:t>
      </w:r>
      <w:r>
        <w:rPr>
          <w:rFonts w:ascii="Times New Roman" w:hAnsi="Times New Roman"/>
          <w:b/>
          <w:color w:val="000000"/>
          <w:sz w:val="24"/>
          <w:szCs w:val="24"/>
        </w:rPr>
        <w:t>Предмет купли-продажи:</w:t>
      </w:r>
    </w:p>
    <w:p w:rsidR="0029677A" w:rsidRDefault="0029677A" w:rsidP="00FD3D4D">
      <w:pPr>
        <w:spacing w:after="0" w:line="160" w:lineRule="exact"/>
        <w:jc w:val="both"/>
        <w:rPr>
          <w:rFonts w:ascii="Times New Roman" w:hAnsi="Times New Roman"/>
          <w:b/>
          <w:color w:val="000000"/>
          <w:sz w:val="24"/>
          <w:szCs w:val="24"/>
        </w:rPr>
      </w:pPr>
    </w:p>
    <w:tbl>
      <w:tblPr>
        <w:tblW w:w="9965" w:type="dxa"/>
        <w:tblInd w:w="208" w:type="dxa"/>
        <w:tblLayout w:type="fixed"/>
        <w:tblLook w:val="0000" w:firstRow="0" w:lastRow="0" w:firstColumn="0" w:lastColumn="0" w:noHBand="0" w:noVBand="0"/>
      </w:tblPr>
      <w:tblGrid>
        <w:gridCol w:w="748"/>
        <w:gridCol w:w="1367"/>
        <w:gridCol w:w="3500"/>
        <w:gridCol w:w="1620"/>
        <w:gridCol w:w="1080"/>
        <w:gridCol w:w="1650"/>
      </w:tblGrid>
      <w:tr w:rsidR="0029677A" w:rsidRPr="00DD4C77" w:rsidTr="000B4D4D">
        <w:trPr>
          <w:trHeight w:val="765"/>
        </w:trPr>
        <w:tc>
          <w:tcPr>
            <w:tcW w:w="748" w:type="dxa"/>
            <w:tcBorders>
              <w:top w:val="single" w:sz="4" w:space="0" w:color="auto"/>
              <w:left w:val="single" w:sz="4" w:space="0" w:color="auto"/>
              <w:bottom w:val="single" w:sz="4" w:space="0" w:color="auto"/>
              <w:right w:val="single" w:sz="4" w:space="0" w:color="auto"/>
            </w:tcBorders>
            <w:vAlign w:val="center"/>
          </w:tcPr>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 лота</w:t>
            </w:r>
          </w:p>
        </w:tc>
        <w:tc>
          <w:tcPr>
            <w:tcW w:w="1367" w:type="dxa"/>
            <w:tcBorders>
              <w:top w:val="single" w:sz="4" w:space="0" w:color="auto"/>
              <w:left w:val="nil"/>
              <w:bottom w:val="single" w:sz="4" w:space="0" w:color="auto"/>
              <w:right w:val="single" w:sz="4" w:space="0" w:color="auto"/>
            </w:tcBorders>
            <w:vAlign w:val="center"/>
          </w:tcPr>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Инв.</w:t>
            </w:r>
          </w:p>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w:t>
            </w:r>
          </w:p>
        </w:tc>
        <w:tc>
          <w:tcPr>
            <w:tcW w:w="3500" w:type="dxa"/>
            <w:tcBorders>
              <w:top w:val="single" w:sz="4" w:space="0" w:color="auto"/>
              <w:left w:val="nil"/>
              <w:bottom w:val="single" w:sz="4" w:space="0" w:color="auto"/>
              <w:right w:val="single" w:sz="4" w:space="0" w:color="auto"/>
            </w:tcBorders>
            <w:vAlign w:val="center"/>
          </w:tcPr>
          <w:p w:rsidR="0029677A"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Наименование</w:t>
            </w:r>
          </w:p>
          <w:p w:rsidR="0029677A" w:rsidRPr="00FD3D4D" w:rsidRDefault="0029677A" w:rsidP="00FD3D4D">
            <w:pPr>
              <w:spacing w:after="0" w:line="240" w:lineRule="exact"/>
              <w:jc w:val="center"/>
              <w:rPr>
                <w:rFonts w:ascii="Times New Roman" w:hAnsi="Times New Roman"/>
                <w:b/>
                <w:sz w:val="20"/>
                <w:szCs w:val="20"/>
              </w:rPr>
            </w:pPr>
            <w:r>
              <w:rPr>
                <w:rFonts w:ascii="Times New Roman" w:hAnsi="Times New Roman"/>
                <w:b/>
                <w:sz w:val="20"/>
                <w:szCs w:val="20"/>
              </w:rPr>
              <w:t xml:space="preserve"> имущества</w:t>
            </w:r>
          </w:p>
        </w:tc>
        <w:tc>
          <w:tcPr>
            <w:tcW w:w="1620" w:type="dxa"/>
            <w:tcBorders>
              <w:top w:val="single" w:sz="4" w:space="0" w:color="auto"/>
              <w:left w:val="nil"/>
              <w:bottom w:val="single" w:sz="4" w:space="0" w:color="auto"/>
              <w:right w:val="single" w:sz="4" w:space="0" w:color="auto"/>
            </w:tcBorders>
            <w:vAlign w:val="center"/>
          </w:tcPr>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Место нахождени</w:t>
            </w:r>
            <w:r>
              <w:rPr>
                <w:rFonts w:ascii="Times New Roman" w:hAnsi="Times New Roman"/>
                <w:b/>
                <w:sz w:val="20"/>
                <w:szCs w:val="20"/>
              </w:rPr>
              <w:t>я</w:t>
            </w:r>
          </w:p>
        </w:tc>
        <w:tc>
          <w:tcPr>
            <w:tcW w:w="1080" w:type="dxa"/>
            <w:tcBorders>
              <w:top w:val="single" w:sz="4" w:space="0" w:color="auto"/>
              <w:left w:val="nil"/>
              <w:bottom w:val="single" w:sz="4" w:space="0" w:color="auto"/>
              <w:right w:val="single" w:sz="4" w:space="0" w:color="auto"/>
            </w:tcBorders>
            <w:vAlign w:val="center"/>
          </w:tcPr>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Год выпуска</w:t>
            </w:r>
          </w:p>
        </w:tc>
        <w:tc>
          <w:tcPr>
            <w:tcW w:w="1650" w:type="dxa"/>
            <w:tcBorders>
              <w:top w:val="single" w:sz="4" w:space="0" w:color="auto"/>
              <w:left w:val="nil"/>
              <w:bottom w:val="single" w:sz="4" w:space="0" w:color="auto"/>
              <w:right w:val="single" w:sz="4" w:space="0" w:color="auto"/>
            </w:tcBorders>
            <w:vAlign w:val="bottom"/>
          </w:tcPr>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 xml:space="preserve">Начальная </w:t>
            </w:r>
            <w:r>
              <w:rPr>
                <w:rFonts w:ascii="Times New Roman" w:hAnsi="Times New Roman"/>
                <w:b/>
                <w:sz w:val="20"/>
                <w:szCs w:val="20"/>
              </w:rPr>
              <w:t xml:space="preserve">(минимальная) </w:t>
            </w:r>
            <w:r w:rsidRPr="00FD3D4D">
              <w:rPr>
                <w:rFonts w:ascii="Times New Roman" w:hAnsi="Times New Roman"/>
                <w:b/>
                <w:sz w:val="20"/>
                <w:szCs w:val="20"/>
              </w:rPr>
              <w:t xml:space="preserve">цена реализации, </w:t>
            </w:r>
          </w:p>
          <w:p w:rsidR="0029677A" w:rsidRPr="00FD3D4D" w:rsidRDefault="0029677A" w:rsidP="00FD3D4D">
            <w:pPr>
              <w:spacing w:after="0" w:line="240" w:lineRule="exact"/>
              <w:jc w:val="center"/>
              <w:rPr>
                <w:rFonts w:ascii="Times New Roman" w:hAnsi="Times New Roman"/>
                <w:b/>
                <w:sz w:val="20"/>
                <w:szCs w:val="20"/>
              </w:rPr>
            </w:pPr>
            <w:r w:rsidRPr="00FD3D4D">
              <w:rPr>
                <w:rFonts w:ascii="Times New Roman" w:hAnsi="Times New Roman"/>
                <w:b/>
                <w:sz w:val="20"/>
                <w:szCs w:val="20"/>
              </w:rPr>
              <w:t>(с НДС) за ед.</w:t>
            </w:r>
          </w:p>
        </w:tc>
      </w:tr>
      <w:tr w:rsidR="0029677A" w:rsidTr="000B4D4D">
        <w:trPr>
          <w:trHeight w:val="255"/>
        </w:trPr>
        <w:tc>
          <w:tcPr>
            <w:tcW w:w="748" w:type="dxa"/>
            <w:tcBorders>
              <w:top w:val="single" w:sz="4" w:space="0" w:color="auto"/>
              <w:left w:val="single" w:sz="4" w:space="0" w:color="auto"/>
              <w:bottom w:val="single" w:sz="4" w:space="0" w:color="auto"/>
              <w:right w:val="single" w:sz="4" w:space="0" w:color="auto"/>
            </w:tcBorders>
            <w:noWrap/>
            <w:vAlign w:val="bottom"/>
          </w:tcPr>
          <w:p w:rsidR="0029677A" w:rsidRPr="00F33716" w:rsidRDefault="004F45B5" w:rsidP="00FD3D4D">
            <w:pPr>
              <w:spacing w:after="0" w:line="240" w:lineRule="exact"/>
              <w:jc w:val="center"/>
              <w:rPr>
                <w:rFonts w:ascii="Times New Roman" w:hAnsi="Times New Roman"/>
              </w:rPr>
            </w:pPr>
            <w:r>
              <w:rPr>
                <w:rFonts w:ascii="Times New Roman" w:hAnsi="Times New Roman"/>
              </w:rPr>
              <w:t>1</w:t>
            </w:r>
          </w:p>
        </w:tc>
        <w:tc>
          <w:tcPr>
            <w:tcW w:w="1367" w:type="dxa"/>
            <w:tcBorders>
              <w:top w:val="single" w:sz="4" w:space="0" w:color="auto"/>
              <w:left w:val="nil"/>
              <w:bottom w:val="single" w:sz="4" w:space="0" w:color="auto"/>
              <w:right w:val="single" w:sz="4" w:space="0" w:color="auto"/>
            </w:tcBorders>
            <w:noWrap/>
            <w:vAlign w:val="bottom"/>
          </w:tcPr>
          <w:p w:rsidR="0029677A" w:rsidRPr="00F33716" w:rsidRDefault="0029677A" w:rsidP="00FD3D4D">
            <w:pPr>
              <w:spacing w:after="0" w:line="240" w:lineRule="exact"/>
              <w:jc w:val="center"/>
              <w:rPr>
                <w:rFonts w:ascii="Times New Roman" w:hAnsi="Times New Roman"/>
              </w:rPr>
            </w:pPr>
            <w:r w:rsidRPr="00F33716">
              <w:rPr>
                <w:rFonts w:ascii="Times New Roman" w:hAnsi="Times New Roman"/>
              </w:rPr>
              <w:t>50443</w:t>
            </w:r>
          </w:p>
        </w:tc>
        <w:tc>
          <w:tcPr>
            <w:tcW w:w="3500" w:type="dxa"/>
            <w:tcBorders>
              <w:top w:val="single" w:sz="4" w:space="0" w:color="auto"/>
              <w:left w:val="nil"/>
              <w:bottom w:val="single" w:sz="4" w:space="0" w:color="auto"/>
              <w:right w:val="single" w:sz="4" w:space="0" w:color="auto"/>
            </w:tcBorders>
            <w:vAlign w:val="bottom"/>
          </w:tcPr>
          <w:p w:rsidR="0029677A" w:rsidRPr="001F75FA" w:rsidRDefault="0029677A" w:rsidP="00FD3D4D">
            <w:pPr>
              <w:spacing w:after="0" w:line="240" w:lineRule="exact"/>
              <w:rPr>
                <w:rFonts w:ascii="Times New Roman" w:hAnsi="Times New Roman"/>
              </w:rPr>
            </w:pPr>
            <w:r w:rsidRPr="001F75FA">
              <w:rPr>
                <w:rFonts w:ascii="Times New Roman" w:hAnsi="Times New Roman"/>
              </w:rPr>
              <w:t>Автомобиль ГАЗ-3110</w:t>
            </w:r>
          </w:p>
        </w:tc>
        <w:tc>
          <w:tcPr>
            <w:tcW w:w="1620" w:type="dxa"/>
            <w:tcBorders>
              <w:top w:val="single" w:sz="4" w:space="0" w:color="auto"/>
              <w:left w:val="nil"/>
              <w:bottom w:val="single" w:sz="4" w:space="0" w:color="auto"/>
              <w:right w:val="single" w:sz="4" w:space="0" w:color="auto"/>
            </w:tcBorders>
            <w:noWrap/>
            <w:vAlign w:val="bottom"/>
          </w:tcPr>
          <w:p w:rsidR="0029677A" w:rsidRPr="00F33716" w:rsidRDefault="0029677A" w:rsidP="00B4498F">
            <w:pPr>
              <w:spacing w:after="0" w:line="240" w:lineRule="exact"/>
              <w:jc w:val="center"/>
              <w:rPr>
                <w:rFonts w:ascii="Times New Roman" w:hAnsi="Times New Roman"/>
              </w:rPr>
            </w:pPr>
            <w:r w:rsidRPr="00F33716">
              <w:rPr>
                <w:rFonts w:ascii="Times New Roman" w:hAnsi="Times New Roman"/>
              </w:rPr>
              <w:t>г. Апатиты</w:t>
            </w:r>
          </w:p>
        </w:tc>
        <w:tc>
          <w:tcPr>
            <w:tcW w:w="1080" w:type="dxa"/>
            <w:tcBorders>
              <w:top w:val="single" w:sz="4" w:space="0" w:color="auto"/>
              <w:left w:val="nil"/>
              <w:bottom w:val="single" w:sz="4" w:space="0" w:color="auto"/>
              <w:right w:val="single" w:sz="4" w:space="0" w:color="auto"/>
            </w:tcBorders>
            <w:noWrap/>
            <w:vAlign w:val="bottom"/>
          </w:tcPr>
          <w:p w:rsidR="0029677A" w:rsidRPr="00F33716" w:rsidRDefault="0029677A" w:rsidP="004B5D60">
            <w:pPr>
              <w:spacing w:after="0" w:line="240" w:lineRule="exact"/>
              <w:jc w:val="center"/>
              <w:rPr>
                <w:rFonts w:ascii="Times New Roman" w:hAnsi="Times New Roman"/>
              </w:rPr>
            </w:pPr>
            <w:r w:rsidRPr="00F33716">
              <w:rPr>
                <w:rFonts w:ascii="Times New Roman" w:hAnsi="Times New Roman"/>
              </w:rPr>
              <w:t>2002</w:t>
            </w:r>
          </w:p>
        </w:tc>
        <w:tc>
          <w:tcPr>
            <w:tcW w:w="1650" w:type="dxa"/>
            <w:tcBorders>
              <w:top w:val="single" w:sz="4" w:space="0" w:color="auto"/>
              <w:left w:val="nil"/>
              <w:bottom w:val="single" w:sz="4" w:space="0" w:color="auto"/>
              <w:right w:val="single" w:sz="4" w:space="0" w:color="auto"/>
            </w:tcBorders>
            <w:noWrap/>
            <w:vAlign w:val="bottom"/>
          </w:tcPr>
          <w:p w:rsidR="0029677A" w:rsidRPr="00D875D0" w:rsidRDefault="00D439A9" w:rsidP="004B5D60">
            <w:pPr>
              <w:spacing w:after="0" w:line="240" w:lineRule="exact"/>
              <w:jc w:val="center"/>
              <w:rPr>
                <w:rFonts w:ascii="Times New Roman" w:hAnsi="Times New Roman"/>
              </w:rPr>
            </w:pPr>
            <w:r>
              <w:rPr>
                <w:rFonts w:ascii="Times New Roman" w:hAnsi="Times New Roman"/>
              </w:rPr>
              <w:t>15</w:t>
            </w:r>
            <w:r w:rsidR="0029677A" w:rsidRPr="00D875D0">
              <w:rPr>
                <w:rFonts w:ascii="Times New Roman" w:hAnsi="Times New Roman"/>
              </w:rPr>
              <w:t xml:space="preserve"> 000</w:t>
            </w:r>
          </w:p>
        </w:tc>
      </w:tr>
      <w:tr w:rsidR="0029677A" w:rsidTr="000B4D4D">
        <w:trPr>
          <w:trHeight w:val="255"/>
        </w:trPr>
        <w:tc>
          <w:tcPr>
            <w:tcW w:w="748" w:type="dxa"/>
            <w:tcBorders>
              <w:top w:val="single" w:sz="4" w:space="0" w:color="auto"/>
              <w:left w:val="single" w:sz="4" w:space="0" w:color="auto"/>
              <w:bottom w:val="single" w:sz="4" w:space="0" w:color="auto"/>
              <w:right w:val="single" w:sz="4" w:space="0" w:color="auto"/>
            </w:tcBorders>
            <w:noWrap/>
            <w:vAlign w:val="bottom"/>
          </w:tcPr>
          <w:p w:rsidR="0029677A" w:rsidRPr="00F33716" w:rsidRDefault="004F45B5" w:rsidP="004F45B5">
            <w:pPr>
              <w:spacing w:after="0" w:line="240" w:lineRule="exact"/>
              <w:jc w:val="center"/>
              <w:rPr>
                <w:rFonts w:ascii="Times New Roman" w:hAnsi="Times New Roman"/>
              </w:rPr>
            </w:pPr>
            <w:r>
              <w:rPr>
                <w:rFonts w:ascii="Times New Roman" w:hAnsi="Times New Roman"/>
              </w:rPr>
              <w:t>2</w:t>
            </w:r>
          </w:p>
        </w:tc>
        <w:tc>
          <w:tcPr>
            <w:tcW w:w="1367" w:type="dxa"/>
            <w:tcBorders>
              <w:top w:val="single" w:sz="4" w:space="0" w:color="auto"/>
              <w:left w:val="nil"/>
              <w:bottom w:val="single" w:sz="4" w:space="0" w:color="auto"/>
              <w:right w:val="single" w:sz="4" w:space="0" w:color="auto"/>
            </w:tcBorders>
            <w:noWrap/>
            <w:vAlign w:val="bottom"/>
          </w:tcPr>
          <w:p w:rsidR="0029677A" w:rsidRPr="00F33716" w:rsidRDefault="0029677A" w:rsidP="004643C5">
            <w:pPr>
              <w:spacing w:after="0" w:line="240" w:lineRule="exact"/>
              <w:jc w:val="center"/>
              <w:rPr>
                <w:rFonts w:ascii="Times New Roman" w:hAnsi="Times New Roman"/>
              </w:rPr>
            </w:pPr>
            <w:r w:rsidRPr="00F33716">
              <w:rPr>
                <w:rFonts w:ascii="Times New Roman" w:hAnsi="Times New Roman"/>
              </w:rPr>
              <w:t>50441</w:t>
            </w:r>
          </w:p>
        </w:tc>
        <w:tc>
          <w:tcPr>
            <w:tcW w:w="3500" w:type="dxa"/>
            <w:tcBorders>
              <w:top w:val="single" w:sz="4" w:space="0" w:color="auto"/>
              <w:left w:val="nil"/>
              <w:bottom w:val="single" w:sz="4" w:space="0" w:color="auto"/>
              <w:right w:val="single" w:sz="4" w:space="0" w:color="auto"/>
            </w:tcBorders>
            <w:vAlign w:val="bottom"/>
          </w:tcPr>
          <w:p w:rsidR="0029677A" w:rsidRPr="001F75FA" w:rsidRDefault="0029677A" w:rsidP="00C126A4">
            <w:pPr>
              <w:spacing w:after="0" w:line="240" w:lineRule="exact"/>
              <w:rPr>
                <w:rFonts w:ascii="Times New Roman" w:hAnsi="Times New Roman"/>
              </w:rPr>
            </w:pPr>
            <w:r w:rsidRPr="001F75FA">
              <w:rPr>
                <w:rFonts w:ascii="Times New Roman" w:hAnsi="Times New Roman"/>
              </w:rPr>
              <w:t>Автомобиль УАЗ-31519</w:t>
            </w:r>
          </w:p>
        </w:tc>
        <w:tc>
          <w:tcPr>
            <w:tcW w:w="1620" w:type="dxa"/>
            <w:tcBorders>
              <w:top w:val="single" w:sz="4" w:space="0" w:color="auto"/>
              <w:left w:val="nil"/>
              <w:bottom w:val="single" w:sz="4" w:space="0" w:color="auto"/>
              <w:right w:val="single" w:sz="4" w:space="0" w:color="auto"/>
            </w:tcBorders>
            <w:noWrap/>
            <w:vAlign w:val="bottom"/>
          </w:tcPr>
          <w:p w:rsidR="0029677A" w:rsidRPr="00F33716" w:rsidRDefault="0029677A" w:rsidP="00B4498F">
            <w:pPr>
              <w:spacing w:after="0" w:line="240" w:lineRule="exact"/>
              <w:jc w:val="center"/>
              <w:rPr>
                <w:rFonts w:ascii="Times New Roman" w:hAnsi="Times New Roman"/>
              </w:rPr>
            </w:pPr>
            <w:r w:rsidRPr="00F33716">
              <w:rPr>
                <w:rFonts w:ascii="Times New Roman" w:hAnsi="Times New Roman"/>
              </w:rPr>
              <w:t>г. Апатиты</w:t>
            </w:r>
          </w:p>
        </w:tc>
        <w:tc>
          <w:tcPr>
            <w:tcW w:w="1080" w:type="dxa"/>
            <w:tcBorders>
              <w:top w:val="single" w:sz="4" w:space="0" w:color="auto"/>
              <w:left w:val="nil"/>
              <w:bottom w:val="single" w:sz="4" w:space="0" w:color="auto"/>
              <w:right w:val="single" w:sz="4" w:space="0" w:color="auto"/>
            </w:tcBorders>
            <w:noWrap/>
            <w:vAlign w:val="bottom"/>
          </w:tcPr>
          <w:p w:rsidR="0029677A" w:rsidRPr="00F33716" w:rsidRDefault="0029677A" w:rsidP="00FD3D4D">
            <w:pPr>
              <w:spacing w:after="0" w:line="240" w:lineRule="exact"/>
              <w:jc w:val="center"/>
              <w:rPr>
                <w:rFonts w:ascii="Times New Roman" w:hAnsi="Times New Roman"/>
              </w:rPr>
            </w:pPr>
            <w:r w:rsidRPr="00F33716">
              <w:rPr>
                <w:rFonts w:ascii="Times New Roman" w:hAnsi="Times New Roman"/>
              </w:rPr>
              <w:t>2002</w:t>
            </w:r>
          </w:p>
        </w:tc>
        <w:tc>
          <w:tcPr>
            <w:tcW w:w="1650" w:type="dxa"/>
            <w:tcBorders>
              <w:top w:val="single" w:sz="4" w:space="0" w:color="auto"/>
              <w:left w:val="nil"/>
              <w:bottom w:val="single" w:sz="4" w:space="0" w:color="auto"/>
              <w:right w:val="single" w:sz="4" w:space="0" w:color="auto"/>
            </w:tcBorders>
            <w:noWrap/>
            <w:vAlign w:val="bottom"/>
          </w:tcPr>
          <w:p w:rsidR="0029677A" w:rsidRPr="00D875D0" w:rsidRDefault="00D439A9" w:rsidP="00D439A9">
            <w:pPr>
              <w:spacing w:after="0" w:line="240" w:lineRule="exact"/>
              <w:jc w:val="center"/>
              <w:rPr>
                <w:rFonts w:ascii="Times New Roman" w:hAnsi="Times New Roman"/>
              </w:rPr>
            </w:pPr>
            <w:r>
              <w:rPr>
                <w:rFonts w:ascii="Times New Roman" w:hAnsi="Times New Roman"/>
              </w:rPr>
              <w:t>30</w:t>
            </w:r>
            <w:r w:rsidR="0029677A" w:rsidRPr="00D875D0">
              <w:rPr>
                <w:rFonts w:ascii="Times New Roman" w:hAnsi="Times New Roman"/>
              </w:rPr>
              <w:t xml:space="preserve"> </w:t>
            </w:r>
            <w:r>
              <w:rPr>
                <w:rFonts w:ascii="Times New Roman" w:hAnsi="Times New Roman"/>
              </w:rPr>
              <w:t>0</w:t>
            </w:r>
            <w:r w:rsidR="0029677A" w:rsidRPr="00D875D0">
              <w:rPr>
                <w:rFonts w:ascii="Times New Roman" w:hAnsi="Times New Roman"/>
              </w:rPr>
              <w:t>00</w:t>
            </w:r>
          </w:p>
        </w:tc>
      </w:tr>
      <w:tr w:rsidR="0029677A" w:rsidTr="000B4D4D">
        <w:trPr>
          <w:trHeight w:val="255"/>
        </w:trPr>
        <w:tc>
          <w:tcPr>
            <w:tcW w:w="748" w:type="dxa"/>
            <w:tcBorders>
              <w:top w:val="single" w:sz="4" w:space="0" w:color="auto"/>
              <w:left w:val="single" w:sz="4" w:space="0" w:color="auto"/>
              <w:bottom w:val="single" w:sz="4" w:space="0" w:color="auto"/>
              <w:right w:val="single" w:sz="4" w:space="0" w:color="auto"/>
            </w:tcBorders>
            <w:noWrap/>
            <w:vAlign w:val="bottom"/>
          </w:tcPr>
          <w:p w:rsidR="0029677A" w:rsidRPr="00F33716" w:rsidRDefault="004F45B5" w:rsidP="00FD3D4D">
            <w:pPr>
              <w:spacing w:after="0" w:line="240" w:lineRule="exact"/>
              <w:jc w:val="center"/>
              <w:rPr>
                <w:rFonts w:ascii="Times New Roman" w:hAnsi="Times New Roman"/>
              </w:rPr>
            </w:pPr>
            <w:r>
              <w:rPr>
                <w:rFonts w:ascii="Times New Roman" w:hAnsi="Times New Roman"/>
              </w:rPr>
              <w:t>3</w:t>
            </w:r>
          </w:p>
        </w:tc>
        <w:tc>
          <w:tcPr>
            <w:tcW w:w="1367" w:type="dxa"/>
            <w:tcBorders>
              <w:top w:val="single" w:sz="4" w:space="0" w:color="auto"/>
              <w:left w:val="nil"/>
              <w:bottom w:val="single" w:sz="4" w:space="0" w:color="auto"/>
              <w:right w:val="single" w:sz="4" w:space="0" w:color="auto"/>
            </w:tcBorders>
            <w:noWrap/>
            <w:vAlign w:val="bottom"/>
          </w:tcPr>
          <w:p w:rsidR="0029677A" w:rsidRPr="00F33716" w:rsidRDefault="0029677A" w:rsidP="00FD3D4D">
            <w:pPr>
              <w:spacing w:after="0" w:line="240" w:lineRule="exact"/>
              <w:jc w:val="center"/>
              <w:rPr>
                <w:rFonts w:ascii="Times New Roman" w:hAnsi="Times New Roman"/>
              </w:rPr>
            </w:pPr>
            <w:r w:rsidRPr="00F33716">
              <w:rPr>
                <w:rFonts w:ascii="Times New Roman" w:hAnsi="Times New Roman"/>
              </w:rPr>
              <w:t>2694</w:t>
            </w:r>
          </w:p>
        </w:tc>
        <w:tc>
          <w:tcPr>
            <w:tcW w:w="3500" w:type="dxa"/>
            <w:tcBorders>
              <w:top w:val="single" w:sz="4" w:space="0" w:color="auto"/>
              <w:left w:val="nil"/>
              <w:bottom w:val="single" w:sz="4" w:space="0" w:color="auto"/>
              <w:right w:val="single" w:sz="4" w:space="0" w:color="auto"/>
            </w:tcBorders>
            <w:vAlign w:val="bottom"/>
          </w:tcPr>
          <w:p w:rsidR="0029677A" w:rsidRPr="00F33716" w:rsidRDefault="0029677A" w:rsidP="00C126A4">
            <w:pPr>
              <w:spacing w:after="0" w:line="240" w:lineRule="exact"/>
              <w:rPr>
                <w:rFonts w:ascii="Times New Roman" w:hAnsi="Times New Roman"/>
              </w:rPr>
            </w:pPr>
            <w:r w:rsidRPr="00F33716">
              <w:rPr>
                <w:rFonts w:ascii="Times New Roman" w:hAnsi="Times New Roman"/>
              </w:rPr>
              <w:t>Автомобиль УАЗ-31512</w:t>
            </w:r>
          </w:p>
        </w:tc>
        <w:tc>
          <w:tcPr>
            <w:tcW w:w="1620" w:type="dxa"/>
            <w:tcBorders>
              <w:top w:val="single" w:sz="4" w:space="0" w:color="auto"/>
              <w:left w:val="nil"/>
              <w:bottom w:val="single" w:sz="4" w:space="0" w:color="auto"/>
              <w:right w:val="single" w:sz="4" w:space="0" w:color="auto"/>
            </w:tcBorders>
            <w:noWrap/>
            <w:vAlign w:val="bottom"/>
          </w:tcPr>
          <w:p w:rsidR="0029677A" w:rsidRPr="00F33716" w:rsidRDefault="0029677A" w:rsidP="00B4498F">
            <w:pPr>
              <w:spacing w:after="0" w:line="240" w:lineRule="exact"/>
              <w:jc w:val="center"/>
              <w:rPr>
                <w:rFonts w:ascii="Times New Roman" w:hAnsi="Times New Roman"/>
              </w:rPr>
            </w:pPr>
            <w:r w:rsidRPr="00F33716">
              <w:rPr>
                <w:rFonts w:ascii="Times New Roman" w:hAnsi="Times New Roman"/>
              </w:rPr>
              <w:t>г. Апатиты</w:t>
            </w:r>
          </w:p>
        </w:tc>
        <w:tc>
          <w:tcPr>
            <w:tcW w:w="1080" w:type="dxa"/>
            <w:tcBorders>
              <w:top w:val="single" w:sz="4" w:space="0" w:color="auto"/>
              <w:left w:val="nil"/>
              <w:bottom w:val="single" w:sz="4" w:space="0" w:color="auto"/>
              <w:right w:val="single" w:sz="4" w:space="0" w:color="auto"/>
            </w:tcBorders>
            <w:noWrap/>
            <w:vAlign w:val="bottom"/>
          </w:tcPr>
          <w:p w:rsidR="0029677A" w:rsidRPr="00F33716" w:rsidRDefault="0029677A" w:rsidP="00C126A4">
            <w:pPr>
              <w:spacing w:after="0" w:line="240" w:lineRule="exact"/>
              <w:jc w:val="center"/>
              <w:rPr>
                <w:rFonts w:ascii="Times New Roman" w:hAnsi="Times New Roman"/>
              </w:rPr>
            </w:pPr>
            <w:r w:rsidRPr="00F33716">
              <w:rPr>
                <w:rFonts w:ascii="Times New Roman" w:hAnsi="Times New Roman"/>
              </w:rPr>
              <w:t>1991</w:t>
            </w:r>
          </w:p>
        </w:tc>
        <w:tc>
          <w:tcPr>
            <w:tcW w:w="1650" w:type="dxa"/>
            <w:tcBorders>
              <w:top w:val="single" w:sz="4" w:space="0" w:color="auto"/>
              <w:left w:val="nil"/>
              <w:bottom w:val="single" w:sz="4" w:space="0" w:color="auto"/>
              <w:right w:val="single" w:sz="4" w:space="0" w:color="auto"/>
            </w:tcBorders>
            <w:noWrap/>
            <w:vAlign w:val="bottom"/>
          </w:tcPr>
          <w:p w:rsidR="0029677A" w:rsidRPr="00D875D0" w:rsidRDefault="00D439A9" w:rsidP="00D439A9">
            <w:pPr>
              <w:spacing w:after="0" w:line="240" w:lineRule="exact"/>
              <w:jc w:val="center"/>
              <w:rPr>
                <w:rFonts w:ascii="Times New Roman" w:hAnsi="Times New Roman"/>
              </w:rPr>
            </w:pPr>
            <w:r>
              <w:rPr>
                <w:rFonts w:ascii="Times New Roman" w:hAnsi="Times New Roman"/>
              </w:rPr>
              <w:t>30</w:t>
            </w:r>
            <w:r w:rsidR="0029677A" w:rsidRPr="00D875D0">
              <w:rPr>
                <w:rFonts w:ascii="Times New Roman" w:hAnsi="Times New Roman"/>
              </w:rPr>
              <w:t xml:space="preserve"> </w:t>
            </w:r>
            <w:r>
              <w:rPr>
                <w:rFonts w:ascii="Times New Roman" w:hAnsi="Times New Roman"/>
              </w:rPr>
              <w:t>0</w:t>
            </w:r>
            <w:r w:rsidR="0029677A" w:rsidRPr="00D875D0">
              <w:rPr>
                <w:rFonts w:ascii="Times New Roman" w:hAnsi="Times New Roman"/>
              </w:rPr>
              <w:t>00</w:t>
            </w:r>
          </w:p>
        </w:tc>
      </w:tr>
    </w:tbl>
    <w:p w:rsidR="0029677A" w:rsidRDefault="0029677A" w:rsidP="00F33716">
      <w:pPr>
        <w:pStyle w:val="26"/>
        <w:tabs>
          <w:tab w:val="left" w:pos="567"/>
        </w:tabs>
        <w:ind w:firstLine="567"/>
        <w:jc w:val="both"/>
        <w:rPr>
          <w:color w:val="00B050"/>
          <w:sz w:val="24"/>
          <w:szCs w:val="24"/>
        </w:rPr>
      </w:pPr>
      <w:r w:rsidRPr="00D875D0">
        <w:rPr>
          <w:sz w:val="24"/>
          <w:szCs w:val="24"/>
        </w:rPr>
        <w:t>Место нахождения предмета купли-продажи:</w:t>
      </w:r>
      <w:r>
        <w:rPr>
          <w:color w:val="00B050"/>
          <w:sz w:val="24"/>
          <w:szCs w:val="24"/>
        </w:rPr>
        <w:t xml:space="preserve"> </w:t>
      </w:r>
      <w:r w:rsidRPr="0050252D">
        <w:rPr>
          <w:sz w:val="24"/>
          <w:szCs w:val="24"/>
          <w:lang w:eastAsia="ar-SA"/>
        </w:rPr>
        <w:t>Мурманская область, г. </w:t>
      </w:r>
      <w:r>
        <w:rPr>
          <w:sz w:val="24"/>
          <w:szCs w:val="24"/>
          <w:lang w:eastAsia="ar-SA"/>
        </w:rPr>
        <w:t>Апатиты</w:t>
      </w:r>
      <w:r w:rsidRPr="0050252D">
        <w:rPr>
          <w:sz w:val="24"/>
          <w:szCs w:val="24"/>
          <w:lang w:eastAsia="ar-SA"/>
        </w:rPr>
        <w:t>,</w:t>
      </w:r>
      <w:r>
        <w:rPr>
          <w:sz w:val="24"/>
          <w:szCs w:val="24"/>
          <w:lang w:eastAsia="ar-SA"/>
        </w:rPr>
        <w:t xml:space="preserve"> ул. Строителей</w:t>
      </w:r>
      <w:r w:rsidRPr="0050252D">
        <w:rPr>
          <w:sz w:val="24"/>
          <w:szCs w:val="24"/>
          <w:lang w:eastAsia="ar-SA"/>
        </w:rPr>
        <w:t xml:space="preserve">, </w:t>
      </w:r>
      <w:r>
        <w:rPr>
          <w:sz w:val="24"/>
          <w:szCs w:val="24"/>
          <w:lang w:eastAsia="ar-SA"/>
        </w:rPr>
        <w:t>д.4</w:t>
      </w:r>
    </w:p>
    <w:p w:rsidR="0029677A" w:rsidRDefault="0029677A" w:rsidP="00F33716">
      <w:pPr>
        <w:pStyle w:val="26"/>
        <w:tabs>
          <w:tab w:val="left" w:pos="567"/>
        </w:tabs>
        <w:ind w:firstLine="567"/>
        <w:jc w:val="both"/>
        <w:rPr>
          <w:color w:val="00B050"/>
          <w:sz w:val="24"/>
          <w:szCs w:val="24"/>
        </w:rPr>
      </w:pPr>
    </w:p>
    <w:p w:rsidR="0029677A" w:rsidRDefault="0029677A" w:rsidP="00D875D0">
      <w:pPr>
        <w:spacing w:after="0" w:line="240" w:lineRule="exact"/>
        <w:ind w:firstLine="567"/>
        <w:jc w:val="both"/>
        <w:rPr>
          <w:rFonts w:ascii="Times New Roman" w:hAnsi="Times New Roman"/>
          <w:color w:val="000000"/>
          <w:sz w:val="24"/>
          <w:szCs w:val="24"/>
        </w:rPr>
      </w:pPr>
      <w:r w:rsidRPr="00A2086E">
        <w:rPr>
          <w:rFonts w:ascii="Times New Roman" w:hAnsi="Times New Roman"/>
          <w:color w:val="000000"/>
          <w:sz w:val="24"/>
          <w:szCs w:val="24"/>
        </w:rPr>
        <w:t>Наименование</w:t>
      </w:r>
      <w:r>
        <w:rPr>
          <w:rFonts w:ascii="Times New Roman" w:hAnsi="Times New Roman"/>
          <w:b/>
          <w:color w:val="000000"/>
          <w:sz w:val="24"/>
          <w:szCs w:val="24"/>
        </w:rPr>
        <w:t xml:space="preserve"> </w:t>
      </w:r>
      <w:r>
        <w:rPr>
          <w:rFonts w:ascii="Times New Roman" w:hAnsi="Times New Roman"/>
          <w:color w:val="000000"/>
          <w:sz w:val="24"/>
          <w:szCs w:val="24"/>
        </w:rPr>
        <w:t>лотов, описание, т</w:t>
      </w:r>
      <w:r w:rsidRPr="00A2086E">
        <w:rPr>
          <w:rFonts w:ascii="Times New Roman" w:hAnsi="Times New Roman"/>
          <w:color w:val="000000"/>
          <w:sz w:val="24"/>
          <w:szCs w:val="24"/>
        </w:rPr>
        <w:t>ехнические</w:t>
      </w:r>
      <w:r>
        <w:rPr>
          <w:rFonts w:ascii="Times New Roman" w:hAnsi="Times New Roman"/>
          <w:color w:val="000000"/>
          <w:sz w:val="24"/>
          <w:szCs w:val="24"/>
        </w:rPr>
        <w:t xml:space="preserve"> (количественные и качественные)</w:t>
      </w:r>
      <w:r w:rsidRPr="00A2086E">
        <w:rPr>
          <w:rFonts w:ascii="Times New Roman" w:hAnsi="Times New Roman"/>
          <w:color w:val="000000"/>
          <w:sz w:val="24"/>
          <w:szCs w:val="24"/>
        </w:rPr>
        <w:t xml:space="preserve"> </w:t>
      </w:r>
      <w:r>
        <w:rPr>
          <w:rFonts w:ascii="Times New Roman" w:hAnsi="Times New Roman"/>
          <w:color w:val="000000"/>
          <w:sz w:val="24"/>
          <w:szCs w:val="24"/>
        </w:rPr>
        <w:t>характеристики</w:t>
      </w:r>
      <w:r w:rsidRPr="00A2086E">
        <w:rPr>
          <w:rFonts w:ascii="Times New Roman" w:hAnsi="Times New Roman"/>
          <w:color w:val="000000"/>
          <w:sz w:val="24"/>
          <w:szCs w:val="24"/>
        </w:rPr>
        <w:t xml:space="preserve"> и описание движимого имущества</w:t>
      </w:r>
      <w:r>
        <w:rPr>
          <w:rFonts w:ascii="Times New Roman" w:hAnsi="Times New Roman"/>
          <w:color w:val="000000"/>
          <w:sz w:val="24"/>
          <w:szCs w:val="24"/>
        </w:rPr>
        <w:t xml:space="preserve">, являющегося предметом купли-продажи, отражены в </w:t>
      </w:r>
      <w:r w:rsidRPr="00D875D0">
        <w:rPr>
          <w:rFonts w:ascii="Times New Roman" w:hAnsi="Times New Roman"/>
          <w:sz w:val="24"/>
          <w:szCs w:val="24"/>
        </w:rPr>
        <w:t>приложении № 2</w:t>
      </w:r>
      <w:r>
        <w:rPr>
          <w:rFonts w:ascii="Times New Roman" w:hAnsi="Times New Roman"/>
          <w:color w:val="000000"/>
          <w:sz w:val="24"/>
          <w:szCs w:val="24"/>
        </w:rPr>
        <w:t xml:space="preserve"> к документации. Фотографии по лотам </w:t>
      </w:r>
      <w:r>
        <w:rPr>
          <w:rFonts w:ascii="Times New Roman" w:hAnsi="Times New Roman"/>
          <w:sz w:val="24"/>
          <w:szCs w:val="24"/>
        </w:rPr>
        <w:t>доступны для просмотра</w:t>
      </w:r>
      <w:r w:rsidRPr="00CF0751">
        <w:rPr>
          <w:rFonts w:ascii="Times New Roman" w:hAnsi="Times New Roman"/>
          <w:sz w:val="24"/>
          <w:szCs w:val="24"/>
        </w:rPr>
        <w:t xml:space="preserve"> на сайте </w:t>
      </w:r>
      <w:r>
        <w:rPr>
          <w:rFonts w:ascii="Times New Roman" w:hAnsi="Times New Roman"/>
          <w:sz w:val="24"/>
          <w:szCs w:val="24"/>
        </w:rPr>
        <w:t>МУП</w:t>
      </w:r>
      <w:r w:rsidRPr="00CF0751">
        <w:rPr>
          <w:rFonts w:ascii="Times New Roman" w:hAnsi="Times New Roman"/>
          <w:sz w:val="24"/>
          <w:szCs w:val="24"/>
        </w:rPr>
        <w:t xml:space="preserve"> «</w:t>
      </w:r>
      <w:r>
        <w:rPr>
          <w:rFonts w:ascii="Times New Roman" w:hAnsi="Times New Roman"/>
          <w:sz w:val="24"/>
          <w:szCs w:val="24"/>
        </w:rPr>
        <w:t>АЭСК</w:t>
      </w:r>
      <w:r w:rsidRPr="00CF0751">
        <w:rPr>
          <w:rFonts w:ascii="Times New Roman" w:hAnsi="Times New Roman"/>
          <w:sz w:val="24"/>
          <w:szCs w:val="24"/>
        </w:rPr>
        <w:t>»</w:t>
      </w:r>
      <w:r>
        <w:rPr>
          <w:rFonts w:ascii="Times New Roman" w:hAnsi="Times New Roman"/>
          <w:sz w:val="24"/>
          <w:szCs w:val="24"/>
        </w:rPr>
        <w:t>.</w:t>
      </w:r>
    </w:p>
    <w:p w:rsidR="0029677A" w:rsidRDefault="0029677A" w:rsidP="00F33716">
      <w:pPr>
        <w:pStyle w:val="26"/>
        <w:tabs>
          <w:tab w:val="left" w:pos="567"/>
        </w:tabs>
        <w:ind w:firstLine="567"/>
        <w:jc w:val="both"/>
        <w:rPr>
          <w:sz w:val="24"/>
          <w:szCs w:val="24"/>
        </w:rPr>
      </w:pPr>
    </w:p>
    <w:p w:rsidR="0029677A" w:rsidRDefault="0029677A" w:rsidP="00F33716">
      <w:pPr>
        <w:pStyle w:val="26"/>
        <w:tabs>
          <w:tab w:val="left" w:pos="567"/>
        </w:tabs>
        <w:ind w:firstLine="567"/>
        <w:jc w:val="both"/>
        <w:rPr>
          <w:sz w:val="24"/>
          <w:szCs w:val="24"/>
        </w:rPr>
      </w:pPr>
      <w:r w:rsidRPr="00D875D0">
        <w:rPr>
          <w:b/>
          <w:sz w:val="24"/>
          <w:szCs w:val="24"/>
        </w:rPr>
        <w:t xml:space="preserve">3. </w:t>
      </w:r>
      <w:r>
        <w:rPr>
          <w:b/>
          <w:sz w:val="24"/>
          <w:szCs w:val="24"/>
        </w:rPr>
        <w:t xml:space="preserve">Срок действия договора купли-продажи движимого имущества: </w:t>
      </w:r>
      <w:proofErr w:type="gramStart"/>
      <w:r w:rsidRPr="00D875D0">
        <w:rPr>
          <w:sz w:val="24"/>
          <w:szCs w:val="24"/>
        </w:rPr>
        <w:t>с даты заключения</w:t>
      </w:r>
      <w:proofErr w:type="gramEnd"/>
      <w:r w:rsidRPr="00D875D0">
        <w:rPr>
          <w:sz w:val="24"/>
          <w:szCs w:val="24"/>
        </w:rPr>
        <w:t xml:space="preserve"> до полного исполнения сторонами обязательств</w:t>
      </w:r>
      <w:r>
        <w:rPr>
          <w:sz w:val="24"/>
          <w:szCs w:val="24"/>
        </w:rPr>
        <w:t>.</w:t>
      </w:r>
    </w:p>
    <w:p w:rsidR="0029677A" w:rsidRDefault="0029677A" w:rsidP="004C4237">
      <w:pPr>
        <w:pStyle w:val="26"/>
        <w:tabs>
          <w:tab w:val="left" w:pos="567"/>
        </w:tabs>
        <w:ind w:firstLine="567"/>
        <w:jc w:val="both"/>
        <w:rPr>
          <w:sz w:val="24"/>
          <w:szCs w:val="24"/>
        </w:rPr>
      </w:pPr>
      <w:r>
        <w:rPr>
          <w:b/>
          <w:sz w:val="24"/>
          <w:szCs w:val="24"/>
        </w:rPr>
        <w:t xml:space="preserve">4. </w:t>
      </w:r>
      <w:r>
        <w:rPr>
          <w:sz w:val="24"/>
          <w:szCs w:val="24"/>
        </w:rPr>
        <w:t xml:space="preserve"> </w:t>
      </w:r>
      <w:r>
        <w:rPr>
          <w:b/>
          <w:sz w:val="24"/>
          <w:szCs w:val="24"/>
        </w:rPr>
        <w:t xml:space="preserve"> </w:t>
      </w:r>
      <w:r w:rsidRPr="004C4237">
        <w:rPr>
          <w:sz w:val="24"/>
          <w:szCs w:val="24"/>
        </w:rPr>
        <w:t xml:space="preserve">Документация </w:t>
      </w:r>
      <w:proofErr w:type="gramStart"/>
      <w:r w:rsidRPr="004C4237">
        <w:rPr>
          <w:sz w:val="24"/>
          <w:szCs w:val="24"/>
        </w:rPr>
        <w:t>об открытом аукционе размещена</w:t>
      </w:r>
      <w:r>
        <w:rPr>
          <w:b/>
          <w:sz w:val="24"/>
          <w:szCs w:val="24"/>
        </w:rPr>
        <w:t xml:space="preserve"> </w:t>
      </w:r>
      <w:r w:rsidRPr="001F75FA">
        <w:rPr>
          <w:sz w:val="24"/>
          <w:szCs w:val="24"/>
        </w:rPr>
        <w:t>на официальном сайте для размещения информации об аукционе в сети</w:t>
      </w:r>
      <w:proofErr w:type="gramEnd"/>
      <w:r w:rsidRPr="001F75FA">
        <w:rPr>
          <w:sz w:val="24"/>
          <w:szCs w:val="24"/>
        </w:rPr>
        <w:t xml:space="preserve"> Интернет: </w:t>
      </w:r>
      <w:hyperlink r:id="rId10" w:history="1">
        <w:r w:rsidRPr="00A925B0">
          <w:rPr>
            <w:rStyle w:val="a3"/>
            <w:sz w:val="24"/>
            <w:szCs w:val="24"/>
          </w:rPr>
          <w:t>www.</w:t>
        </w:r>
        <w:r w:rsidRPr="00A925B0">
          <w:rPr>
            <w:rStyle w:val="a3"/>
            <w:sz w:val="24"/>
            <w:szCs w:val="24"/>
            <w:lang w:val="en-US"/>
          </w:rPr>
          <w:t>torgi</w:t>
        </w:r>
        <w:r w:rsidRPr="00A925B0">
          <w:rPr>
            <w:rStyle w:val="a3"/>
            <w:sz w:val="24"/>
            <w:szCs w:val="24"/>
          </w:rPr>
          <w:t>.</w:t>
        </w:r>
        <w:r w:rsidRPr="00A925B0">
          <w:rPr>
            <w:rStyle w:val="a3"/>
            <w:sz w:val="24"/>
            <w:szCs w:val="24"/>
            <w:lang w:val="en-US"/>
          </w:rPr>
          <w:t>gov</w:t>
        </w:r>
        <w:r w:rsidRPr="00A925B0">
          <w:rPr>
            <w:rStyle w:val="a3"/>
            <w:sz w:val="24"/>
            <w:szCs w:val="24"/>
          </w:rPr>
          <w:t>.</w:t>
        </w:r>
        <w:proofErr w:type="spellStart"/>
        <w:r w:rsidRPr="00A925B0">
          <w:rPr>
            <w:rStyle w:val="a3"/>
            <w:sz w:val="24"/>
            <w:szCs w:val="24"/>
          </w:rPr>
          <w:t>ru</w:t>
        </w:r>
        <w:proofErr w:type="spellEnd"/>
      </w:hyperlink>
      <w:r>
        <w:rPr>
          <w:sz w:val="24"/>
          <w:szCs w:val="24"/>
        </w:rPr>
        <w:t xml:space="preserve">, </w:t>
      </w:r>
      <w:r w:rsidRPr="001F75FA">
        <w:rPr>
          <w:sz w:val="24"/>
          <w:szCs w:val="24"/>
        </w:rPr>
        <w:t xml:space="preserve">на официальном сайте МУП «АЭСК» с адресом: </w:t>
      </w:r>
      <w:r w:rsidRPr="001F75FA">
        <w:rPr>
          <w:sz w:val="24"/>
          <w:szCs w:val="24"/>
          <w:lang w:val="en-US"/>
        </w:rPr>
        <w:t>a</w:t>
      </w:r>
      <w:r w:rsidRPr="001F75FA">
        <w:rPr>
          <w:sz w:val="24"/>
          <w:szCs w:val="24"/>
        </w:rPr>
        <w:t>esk51.ru</w:t>
      </w:r>
      <w:r>
        <w:rPr>
          <w:sz w:val="24"/>
          <w:szCs w:val="24"/>
        </w:rPr>
        <w:t xml:space="preserve"> </w:t>
      </w:r>
      <w:r w:rsidRPr="001F75FA">
        <w:rPr>
          <w:sz w:val="24"/>
          <w:szCs w:val="24"/>
        </w:rPr>
        <w:t xml:space="preserve"> </w:t>
      </w:r>
    </w:p>
    <w:p w:rsidR="0029677A" w:rsidRPr="00830A33" w:rsidRDefault="0029677A" w:rsidP="004C4237">
      <w:pPr>
        <w:pStyle w:val="26"/>
        <w:tabs>
          <w:tab w:val="left" w:pos="567"/>
        </w:tabs>
        <w:ind w:firstLine="567"/>
        <w:jc w:val="both"/>
        <w:rPr>
          <w:sz w:val="24"/>
          <w:szCs w:val="24"/>
        </w:rPr>
      </w:pPr>
      <w:proofErr w:type="gramStart"/>
      <w:r w:rsidRPr="00830A33">
        <w:rPr>
          <w:sz w:val="24"/>
          <w:szCs w:val="24"/>
          <w:shd w:val="clear" w:color="auto" w:fill="FFFFFF"/>
        </w:rPr>
        <w:t xml:space="preserve">После размещения на официальном сайте </w:t>
      </w:r>
      <w:hyperlink r:id="rId11" w:history="1">
        <w:proofErr w:type="gramEnd"/>
        <w:r w:rsidRPr="00830A33">
          <w:rPr>
            <w:rStyle w:val="a3"/>
            <w:color w:val="auto"/>
            <w:sz w:val="24"/>
            <w:szCs w:val="24"/>
          </w:rPr>
          <w:t>www.</w:t>
        </w:r>
        <w:r w:rsidRPr="00830A33">
          <w:rPr>
            <w:rStyle w:val="a3"/>
            <w:color w:val="auto"/>
            <w:sz w:val="24"/>
            <w:szCs w:val="24"/>
            <w:lang w:val="en-US"/>
          </w:rPr>
          <w:t>torgi</w:t>
        </w:r>
        <w:r w:rsidRPr="00830A33">
          <w:rPr>
            <w:rStyle w:val="a3"/>
            <w:color w:val="auto"/>
            <w:sz w:val="24"/>
            <w:szCs w:val="24"/>
          </w:rPr>
          <w:t>.</w:t>
        </w:r>
        <w:r w:rsidRPr="00830A33">
          <w:rPr>
            <w:rStyle w:val="a3"/>
            <w:color w:val="auto"/>
            <w:sz w:val="24"/>
            <w:szCs w:val="24"/>
            <w:lang w:val="en-US"/>
          </w:rPr>
          <w:t>gov</w:t>
        </w:r>
        <w:r w:rsidRPr="00830A33">
          <w:rPr>
            <w:rStyle w:val="a3"/>
            <w:color w:val="auto"/>
            <w:sz w:val="24"/>
            <w:szCs w:val="24"/>
          </w:rPr>
          <w:t>.</w:t>
        </w:r>
        <w:proofErr w:type="spellStart"/>
        <w:r w:rsidRPr="00830A33">
          <w:rPr>
            <w:rStyle w:val="a3"/>
            <w:color w:val="auto"/>
            <w:sz w:val="24"/>
            <w:szCs w:val="24"/>
          </w:rPr>
          <w:t>ru</w:t>
        </w:r>
        <w:proofErr w:type="spellEnd"/>
        <w:proofErr w:type="gramStart"/>
      </w:hyperlink>
      <w:r w:rsidRPr="00830A33">
        <w:rPr>
          <w:sz w:val="24"/>
          <w:szCs w:val="24"/>
          <w:shd w:val="clear" w:color="auto" w:fill="FFFFFF"/>
        </w:rPr>
        <w:t xml:space="preserve"> извещения о проведении открытого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w:t>
      </w:r>
      <w:r w:rsidRPr="00830A33">
        <w:rPr>
          <w:sz w:val="24"/>
          <w:szCs w:val="24"/>
          <w:shd w:val="clear" w:color="auto" w:fill="FFFFFF"/>
        </w:rPr>
        <w:lastRenderedPageBreak/>
        <w:t xml:space="preserve">двух рабочих дней с даты получения соответствующего заявления предоставляет такому лицу аукционную документацию в электронной или письменной  форме без взимания платы. </w:t>
      </w:r>
      <w:proofErr w:type="gramEnd"/>
    </w:p>
    <w:p w:rsidR="0029677A" w:rsidRPr="001F75FA" w:rsidRDefault="0029677A" w:rsidP="004C4237">
      <w:pPr>
        <w:pStyle w:val="26"/>
        <w:tabs>
          <w:tab w:val="left" w:pos="567"/>
        </w:tabs>
        <w:ind w:firstLine="567"/>
        <w:jc w:val="both"/>
        <w:rPr>
          <w:sz w:val="24"/>
          <w:szCs w:val="24"/>
        </w:rPr>
      </w:pPr>
    </w:p>
    <w:p w:rsidR="0029677A" w:rsidRDefault="0029677A" w:rsidP="001A1351">
      <w:pPr>
        <w:spacing w:after="0" w:line="240" w:lineRule="auto"/>
        <w:ind w:firstLine="567"/>
        <w:jc w:val="both"/>
        <w:rPr>
          <w:rFonts w:ascii="Times New Roman" w:hAnsi="Times New Roman"/>
          <w:sz w:val="24"/>
          <w:szCs w:val="24"/>
        </w:rPr>
      </w:pPr>
      <w:r w:rsidRPr="001A1351">
        <w:rPr>
          <w:rFonts w:ascii="Times New Roman" w:hAnsi="Times New Roman"/>
          <w:sz w:val="24"/>
          <w:szCs w:val="24"/>
        </w:rPr>
        <w:t>Требование о внесении задатка не установлено.</w:t>
      </w:r>
    </w:p>
    <w:p w:rsidR="0029677A" w:rsidRDefault="0029677A" w:rsidP="001A1351">
      <w:pPr>
        <w:spacing w:after="0" w:line="240" w:lineRule="auto"/>
        <w:ind w:firstLine="567"/>
        <w:jc w:val="both"/>
        <w:rPr>
          <w:rFonts w:ascii="Times New Roman" w:hAnsi="Times New Roman"/>
          <w:sz w:val="24"/>
          <w:szCs w:val="24"/>
        </w:rPr>
      </w:pPr>
    </w:p>
    <w:p w:rsidR="0029677A" w:rsidRPr="001A1351" w:rsidRDefault="0029677A" w:rsidP="000E199D">
      <w:pPr>
        <w:pStyle w:val="26"/>
        <w:tabs>
          <w:tab w:val="left" w:pos="567"/>
        </w:tabs>
        <w:ind w:firstLine="567"/>
        <w:jc w:val="both"/>
        <w:rPr>
          <w:sz w:val="24"/>
          <w:szCs w:val="24"/>
        </w:rPr>
      </w:pPr>
      <w:r w:rsidRPr="001A1351">
        <w:rPr>
          <w:sz w:val="24"/>
          <w:szCs w:val="24"/>
          <w:shd w:val="clear" w:color="auto" w:fill="FFFFFF"/>
        </w:rPr>
        <w:t xml:space="preserve">Организатор открытого аукциона вправе принять решение о внесении изменений в извещение о проведении аукциона не </w:t>
      </w:r>
      <w:proofErr w:type="gramStart"/>
      <w:r w:rsidRPr="001A1351">
        <w:rPr>
          <w:sz w:val="24"/>
          <w:szCs w:val="24"/>
          <w:shd w:val="clear" w:color="auto" w:fill="FFFFFF"/>
        </w:rPr>
        <w:t>позднее</w:t>
      </w:r>
      <w:proofErr w:type="gramEnd"/>
      <w:r w:rsidRPr="001A1351">
        <w:rPr>
          <w:sz w:val="24"/>
          <w:szCs w:val="24"/>
          <w:shd w:val="clear" w:color="auto" w:fill="FFFFFF"/>
        </w:rPr>
        <w:t xml:space="preserve"> чем за пять дней до даты окончания подачи заявок на участие в аукционе. В течение одного дня </w:t>
      </w:r>
      <w:proofErr w:type="gramStart"/>
      <w:r w:rsidRPr="001A1351">
        <w:rPr>
          <w:sz w:val="24"/>
          <w:szCs w:val="24"/>
          <w:shd w:val="clear" w:color="auto" w:fill="FFFFFF"/>
        </w:rPr>
        <w:t>с даты принятия</w:t>
      </w:r>
      <w:proofErr w:type="gramEnd"/>
      <w:r w:rsidRPr="001A1351">
        <w:rPr>
          <w:sz w:val="24"/>
          <w:szCs w:val="24"/>
          <w:shd w:val="clear" w:color="auto" w:fill="FFFFFF"/>
        </w:rPr>
        <w:t xml:space="preserve"> указанного решения такие изменения размещаются организатором аукциона на </w:t>
      </w:r>
      <w:hyperlink r:id="rId12" w:tgtFrame="_blank" w:history="1">
        <w:r w:rsidRPr="001A1351">
          <w:rPr>
            <w:rStyle w:val="a3"/>
            <w:color w:val="auto"/>
            <w:sz w:val="24"/>
            <w:szCs w:val="24"/>
            <w:u w:val="none"/>
            <w:shd w:val="clear" w:color="auto" w:fill="FFFFFF"/>
          </w:rPr>
          <w:t>официальном сайте</w:t>
        </w:r>
      </w:hyperlink>
      <w:r w:rsidRPr="001A1351">
        <w:rPr>
          <w:sz w:val="24"/>
          <w:szCs w:val="24"/>
          <w:shd w:val="clear" w:color="auto" w:fill="FFFFFF"/>
        </w:rPr>
        <w:t xml:space="preserve"> </w:t>
      </w:r>
      <w:r w:rsidRPr="001A1351">
        <w:rPr>
          <w:sz w:val="24"/>
          <w:szCs w:val="24"/>
        </w:rPr>
        <w:t xml:space="preserve">в сети Интернет </w:t>
      </w:r>
      <w:hyperlink r:id="rId13" w:history="1">
        <w:r w:rsidRPr="001A1351">
          <w:rPr>
            <w:rStyle w:val="a3"/>
            <w:color w:val="auto"/>
            <w:sz w:val="24"/>
            <w:szCs w:val="24"/>
          </w:rPr>
          <w:t>www.</w:t>
        </w:r>
        <w:r w:rsidRPr="001A1351">
          <w:rPr>
            <w:rStyle w:val="a3"/>
            <w:color w:val="auto"/>
            <w:sz w:val="24"/>
            <w:szCs w:val="24"/>
            <w:lang w:val="en-US"/>
          </w:rPr>
          <w:t>torgi</w:t>
        </w:r>
        <w:r w:rsidRPr="001A1351">
          <w:rPr>
            <w:rStyle w:val="a3"/>
            <w:color w:val="auto"/>
            <w:sz w:val="24"/>
            <w:szCs w:val="24"/>
          </w:rPr>
          <w:t>.</w:t>
        </w:r>
        <w:r w:rsidRPr="001A1351">
          <w:rPr>
            <w:rStyle w:val="a3"/>
            <w:color w:val="auto"/>
            <w:sz w:val="24"/>
            <w:szCs w:val="24"/>
            <w:lang w:val="en-US"/>
          </w:rPr>
          <w:t>gov</w:t>
        </w:r>
        <w:r w:rsidRPr="001A1351">
          <w:rPr>
            <w:rStyle w:val="a3"/>
            <w:color w:val="auto"/>
            <w:sz w:val="24"/>
            <w:szCs w:val="24"/>
          </w:rPr>
          <w:t>.</w:t>
        </w:r>
        <w:proofErr w:type="spellStart"/>
        <w:r w:rsidRPr="001A1351">
          <w:rPr>
            <w:rStyle w:val="a3"/>
            <w:color w:val="auto"/>
            <w:sz w:val="24"/>
            <w:szCs w:val="24"/>
          </w:rPr>
          <w:t>ru</w:t>
        </w:r>
        <w:proofErr w:type="spellEnd"/>
      </w:hyperlink>
      <w:r w:rsidRPr="001A1351">
        <w:rPr>
          <w:sz w:val="24"/>
          <w:szCs w:val="24"/>
        </w:rPr>
        <w:t xml:space="preserve">, на официальном сайте МУП «АЭСК» с адресом: </w:t>
      </w:r>
      <w:r w:rsidRPr="001A1351">
        <w:rPr>
          <w:sz w:val="24"/>
          <w:szCs w:val="24"/>
          <w:lang w:val="en-US"/>
        </w:rPr>
        <w:t>a</w:t>
      </w:r>
      <w:r w:rsidRPr="001A1351">
        <w:rPr>
          <w:sz w:val="24"/>
          <w:szCs w:val="24"/>
        </w:rPr>
        <w:t xml:space="preserve">esk51.ru. </w:t>
      </w:r>
      <w:r w:rsidRPr="001A1351">
        <w:rPr>
          <w:sz w:val="24"/>
          <w:szCs w:val="24"/>
          <w:shd w:val="clear" w:color="auto" w:fill="FFFFFF"/>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A1351">
        <w:rPr>
          <w:sz w:val="24"/>
          <w:szCs w:val="24"/>
          <w:shd w:val="clear" w:color="auto" w:fill="FFFFFF"/>
        </w:rPr>
        <w:t>ии ау</w:t>
      </w:r>
      <w:proofErr w:type="gramEnd"/>
      <w:r w:rsidRPr="001A1351">
        <w:rPr>
          <w:sz w:val="24"/>
          <w:szCs w:val="24"/>
          <w:shd w:val="clear" w:color="auto" w:fill="FFFFFF"/>
        </w:rPr>
        <w:t>кциона до даты окончания подачи заявок на участие в аукционе он составлял не менее пятнадцати дней.</w:t>
      </w:r>
    </w:p>
    <w:p w:rsidR="0029677A" w:rsidRDefault="0029677A" w:rsidP="000E199D">
      <w:pPr>
        <w:pStyle w:val="aa"/>
        <w:spacing w:before="0" w:after="0"/>
        <w:ind w:firstLine="567"/>
        <w:jc w:val="both"/>
      </w:pPr>
      <w:r w:rsidRPr="001A1351">
        <w:rPr>
          <w:shd w:val="clear" w:color="auto" w:fill="FFFFFF"/>
        </w:rPr>
        <w:t>Организатор аукциона вправе отказаться от проведения аук</w:t>
      </w:r>
      <w:r>
        <w:rPr>
          <w:shd w:val="clear" w:color="auto" w:fill="FFFFFF"/>
        </w:rPr>
        <w:t xml:space="preserve">циона не </w:t>
      </w:r>
      <w:proofErr w:type="gramStart"/>
      <w:r>
        <w:rPr>
          <w:shd w:val="clear" w:color="auto" w:fill="FFFFFF"/>
        </w:rPr>
        <w:t>позднее</w:t>
      </w:r>
      <w:proofErr w:type="gramEnd"/>
      <w:r>
        <w:rPr>
          <w:shd w:val="clear" w:color="auto" w:fill="FFFFFF"/>
        </w:rPr>
        <w:t xml:space="preserve"> чем за пять дней</w:t>
      </w:r>
      <w:r w:rsidRPr="001A1351">
        <w:rPr>
          <w:shd w:val="clear" w:color="auto" w:fill="FFFFFF"/>
        </w:rPr>
        <w:t> до даты окончания срока подачи заявок на участие в аукционе. Извещение об отказе от проведения аукциона размещается на </w:t>
      </w:r>
      <w:hyperlink r:id="rId14" w:tgtFrame="_blank" w:history="1">
        <w:r w:rsidRPr="001A1351">
          <w:rPr>
            <w:rStyle w:val="a3"/>
            <w:color w:val="auto"/>
            <w:u w:val="none"/>
            <w:shd w:val="clear" w:color="auto" w:fill="FFFFFF"/>
          </w:rPr>
          <w:t>официальном сайте</w:t>
        </w:r>
      </w:hyperlink>
      <w:r w:rsidRPr="001A1351">
        <w:rPr>
          <w:shd w:val="clear" w:color="auto" w:fill="FFFFFF"/>
        </w:rPr>
        <w:t xml:space="preserve"> </w:t>
      </w:r>
      <w:r w:rsidRPr="001A1351">
        <w:t xml:space="preserve">в сети Интернет </w:t>
      </w:r>
      <w:hyperlink r:id="rId15" w:history="1">
        <w:r w:rsidRPr="001A1351">
          <w:rPr>
            <w:rStyle w:val="a3"/>
            <w:color w:val="auto"/>
          </w:rPr>
          <w:t>www.</w:t>
        </w:r>
        <w:r w:rsidRPr="001A1351">
          <w:rPr>
            <w:rStyle w:val="a3"/>
            <w:color w:val="auto"/>
            <w:lang w:val="en-US"/>
          </w:rPr>
          <w:t>torgi</w:t>
        </w:r>
        <w:r w:rsidRPr="001A1351">
          <w:rPr>
            <w:rStyle w:val="a3"/>
            <w:color w:val="auto"/>
          </w:rPr>
          <w:t>.</w:t>
        </w:r>
        <w:r w:rsidRPr="001A1351">
          <w:rPr>
            <w:rStyle w:val="a3"/>
            <w:color w:val="auto"/>
            <w:lang w:val="en-US"/>
          </w:rPr>
          <w:t>gov</w:t>
        </w:r>
        <w:r w:rsidRPr="001A1351">
          <w:rPr>
            <w:rStyle w:val="a3"/>
            <w:color w:val="auto"/>
          </w:rPr>
          <w:t>.</w:t>
        </w:r>
        <w:proofErr w:type="spellStart"/>
        <w:r w:rsidRPr="001A1351">
          <w:rPr>
            <w:rStyle w:val="a3"/>
            <w:color w:val="auto"/>
          </w:rPr>
          <w:t>ru</w:t>
        </w:r>
        <w:proofErr w:type="spellEnd"/>
      </w:hyperlink>
      <w:r w:rsidRPr="001A1351">
        <w:t xml:space="preserve">, на официальном сайте МУП «АЭСК» с адресом: </w:t>
      </w:r>
      <w:r w:rsidRPr="001A1351">
        <w:rPr>
          <w:lang w:val="en-US"/>
        </w:rPr>
        <w:t>a</w:t>
      </w:r>
      <w:r w:rsidRPr="001A1351">
        <w:t>esk51.ru</w:t>
      </w:r>
      <w:r w:rsidRPr="001A1351">
        <w:rPr>
          <w:shd w:val="clear" w:color="auto" w:fill="FFFFFF"/>
        </w:rPr>
        <w:t xml:space="preserve"> в течение одного дня </w:t>
      </w:r>
      <w:proofErr w:type="gramStart"/>
      <w:r w:rsidRPr="001A1351">
        <w:rPr>
          <w:shd w:val="clear" w:color="auto" w:fill="FFFFFF"/>
        </w:rPr>
        <w:t>с даты принятия</w:t>
      </w:r>
      <w:proofErr w:type="gramEnd"/>
      <w:r w:rsidRPr="001A1351">
        <w:rPr>
          <w:shd w:val="clear" w:color="auto" w:fill="FFFFFF"/>
        </w:rPr>
        <w:t xml:space="preserve"> решения об отказе от проведения аукциона. В течение двух рабочих дней </w:t>
      </w:r>
      <w:proofErr w:type="gramStart"/>
      <w:r w:rsidRPr="001A1351">
        <w:rPr>
          <w:shd w:val="clear" w:color="auto" w:fill="FFFFFF"/>
        </w:rPr>
        <w:t>с даты принятия</w:t>
      </w:r>
      <w:proofErr w:type="gramEnd"/>
      <w:r w:rsidRPr="001A1351">
        <w:rPr>
          <w:shd w:val="clear" w:color="auto" w:fill="FFFFFF"/>
        </w:rPr>
        <w:t xml:space="preserve"> указанного решения организатор аукциона направляет соответствующие уведомления всем заявителям. </w:t>
      </w:r>
    </w:p>
    <w:p w:rsidR="0029677A" w:rsidRPr="001A1351" w:rsidRDefault="0029677A" w:rsidP="001A1351">
      <w:pPr>
        <w:pStyle w:val="aa"/>
        <w:spacing w:before="0" w:after="0"/>
        <w:ind w:firstLine="709"/>
        <w:jc w:val="both"/>
      </w:pPr>
    </w:p>
    <w:p w:rsidR="0029677A" w:rsidRDefault="0029677A" w:rsidP="000E199D">
      <w:pPr>
        <w:tabs>
          <w:tab w:val="num" w:pos="1440"/>
          <w:tab w:val="left" w:pos="8820"/>
          <w:tab w:val="left" w:pos="9900"/>
        </w:tabs>
        <w:suppressAutoHyphens/>
        <w:spacing w:after="0" w:line="240" w:lineRule="auto"/>
        <w:ind w:firstLine="567"/>
        <w:jc w:val="both"/>
        <w:rPr>
          <w:rFonts w:ascii="Times New Roman" w:hAnsi="Times New Roman"/>
          <w:color w:val="FF0000"/>
          <w:sz w:val="24"/>
          <w:szCs w:val="24"/>
          <w:lang w:eastAsia="ar-SA"/>
        </w:rPr>
      </w:pPr>
      <w:r w:rsidRPr="00D80907">
        <w:rPr>
          <w:rFonts w:ascii="Times New Roman" w:hAnsi="Times New Roman"/>
          <w:b/>
          <w:sz w:val="24"/>
          <w:szCs w:val="24"/>
        </w:rPr>
        <w:t>5</w:t>
      </w:r>
      <w:r>
        <w:rPr>
          <w:sz w:val="24"/>
          <w:szCs w:val="24"/>
        </w:rPr>
        <w:t xml:space="preserve">. </w:t>
      </w:r>
      <w:r w:rsidRPr="00D87C4F">
        <w:rPr>
          <w:rFonts w:ascii="Times New Roman" w:hAnsi="Times New Roman"/>
          <w:b/>
          <w:bCs/>
          <w:sz w:val="24"/>
          <w:szCs w:val="24"/>
          <w:u w:val="single"/>
          <w:lang w:eastAsia="ar-SA"/>
        </w:rPr>
        <w:t xml:space="preserve">Условия </w:t>
      </w:r>
      <w:r>
        <w:rPr>
          <w:rFonts w:ascii="Times New Roman" w:hAnsi="Times New Roman"/>
          <w:b/>
          <w:bCs/>
          <w:sz w:val="24"/>
          <w:szCs w:val="24"/>
          <w:u w:val="single"/>
          <w:lang w:eastAsia="ar-SA"/>
        </w:rPr>
        <w:t>участия в открытом аукционе</w:t>
      </w:r>
      <w:r w:rsidRPr="00D87C4F">
        <w:rPr>
          <w:rFonts w:ascii="Times New Roman" w:hAnsi="Times New Roman"/>
          <w:bCs/>
          <w:sz w:val="24"/>
          <w:szCs w:val="24"/>
          <w:lang w:eastAsia="ar-SA"/>
        </w:rPr>
        <w:t xml:space="preserve">: </w:t>
      </w:r>
      <w:r>
        <w:rPr>
          <w:rFonts w:ascii="Times New Roman" w:hAnsi="Times New Roman"/>
          <w:bCs/>
          <w:sz w:val="24"/>
          <w:szCs w:val="24"/>
          <w:lang w:eastAsia="ar-SA"/>
        </w:rPr>
        <w:t xml:space="preserve"> </w:t>
      </w:r>
      <w:r w:rsidRPr="00D87C4F">
        <w:rPr>
          <w:rFonts w:ascii="Times New Roman" w:hAnsi="Times New Roman"/>
          <w:bCs/>
          <w:sz w:val="24"/>
          <w:szCs w:val="24"/>
          <w:lang w:eastAsia="ar-SA"/>
        </w:rPr>
        <w:t>к</w:t>
      </w:r>
      <w:r w:rsidRPr="00D87C4F">
        <w:rPr>
          <w:rFonts w:ascii="Times New Roman" w:hAnsi="Times New Roman"/>
          <w:sz w:val="24"/>
          <w:szCs w:val="24"/>
          <w:lang w:eastAsia="ar-SA"/>
        </w:rPr>
        <w:t xml:space="preserve"> участию в открытом аукционе допускаются </w:t>
      </w:r>
      <w:r>
        <w:rPr>
          <w:rFonts w:ascii="Times New Roman" w:hAnsi="Times New Roman"/>
          <w:sz w:val="24"/>
          <w:szCs w:val="24"/>
          <w:lang w:eastAsia="ar-SA"/>
        </w:rPr>
        <w:t>юридические лица, индивидуальные предприниматели и физические лица (далее - заявители), своевременно подавшие заявку на участие в открытом аукционе, представившие надлежащим образом оформленные документы в соответствии с перечнем, указанным в настоящей документации, не позднее окончания установленного срока приема заявок.</w:t>
      </w:r>
      <w:r w:rsidRPr="00A16689">
        <w:rPr>
          <w:rFonts w:ascii="Times New Roman" w:hAnsi="Times New Roman"/>
          <w:sz w:val="24"/>
          <w:szCs w:val="24"/>
          <w:lang w:eastAsia="ar-SA"/>
        </w:rPr>
        <w:t xml:space="preserve"> </w:t>
      </w:r>
    </w:p>
    <w:p w:rsidR="0029677A" w:rsidRDefault="0029677A" w:rsidP="000E199D">
      <w:pPr>
        <w:pStyle w:val="32"/>
        <w:tabs>
          <w:tab w:val="left" w:pos="567"/>
        </w:tabs>
        <w:ind w:firstLine="567"/>
        <w:jc w:val="both"/>
        <w:rPr>
          <w:color w:val="000000"/>
          <w:sz w:val="24"/>
          <w:szCs w:val="24"/>
        </w:rPr>
      </w:pPr>
    </w:p>
    <w:p w:rsidR="0029677A" w:rsidRDefault="0029677A" w:rsidP="000E199D">
      <w:pPr>
        <w:pStyle w:val="32"/>
        <w:tabs>
          <w:tab w:val="left" w:pos="567"/>
        </w:tabs>
        <w:ind w:firstLine="567"/>
        <w:jc w:val="both"/>
        <w:rPr>
          <w:color w:val="000000"/>
          <w:sz w:val="24"/>
          <w:szCs w:val="24"/>
        </w:rPr>
      </w:pPr>
      <w:r>
        <w:rPr>
          <w:color w:val="000000"/>
          <w:sz w:val="24"/>
          <w:szCs w:val="24"/>
        </w:rPr>
        <w:t>Организатор аукциона</w:t>
      </w:r>
      <w:r w:rsidRPr="00E837B7">
        <w:rPr>
          <w:color w:val="000000"/>
          <w:sz w:val="24"/>
          <w:szCs w:val="24"/>
        </w:rPr>
        <w:t xml:space="preserve"> предостав</w:t>
      </w:r>
      <w:r>
        <w:rPr>
          <w:color w:val="000000"/>
          <w:sz w:val="24"/>
          <w:szCs w:val="24"/>
        </w:rPr>
        <w:t>ляет</w:t>
      </w:r>
      <w:r w:rsidRPr="00E837B7">
        <w:rPr>
          <w:color w:val="000000"/>
          <w:sz w:val="24"/>
          <w:szCs w:val="24"/>
        </w:rPr>
        <w:t xml:space="preserve"> возможность всем физическим и юридическим лицам предварительно ознакомит</w:t>
      </w:r>
      <w:r>
        <w:rPr>
          <w:color w:val="000000"/>
          <w:sz w:val="24"/>
          <w:szCs w:val="24"/>
        </w:rPr>
        <w:t>ь</w:t>
      </w:r>
      <w:r w:rsidRPr="00E837B7">
        <w:rPr>
          <w:color w:val="000000"/>
          <w:sz w:val="24"/>
          <w:szCs w:val="24"/>
        </w:rPr>
        <w:t>ся с объект</w:t>
      </w:r>
      <w:r>
        <w:rPr>
          <w:color w:val="000000"/>
          <w:sz w:val="24"/>
          <w:szCs w:val="24"/>
        </w:rPr>
        <w:t>ами купли-продажи согласно графику:</w:t>
      </w:r>
      <w:r w:rsidRPr="00E837B7">
        <w:rPr>
          <w:color w:val="000000"/>
          <w:sz w:val="24"/>
          <w:szCs w:val="24"/>
        </w:rPr>
        <w:t xml:space="preserve"> </w:t>
      </w:r>
    </w:p>
    <w:p w:rsidR="0029677A" w:rsidRDefault="0029677A" w:rsidP="000E199D">
      <w:pPr>
        <w:pStyle w:val="32"/>
        <w:tabs>
          <w:tab w:val="left" w:pos="567"/>
        </w:tabs>
        <w:spacing w:line="200" w:lineRule="exact"/>
        <w:ind w:firstLine="567"/>
        <w:jc w:val="both"/>
        <w:rPr>
          <w:b/>
          <w:color w:val="000000"/>
          <w:sz w:val="24"/>
          <w:szCs w:val="24"/>
        </w:rPr>
      </w:pPr>
    </w:p>
    <w:tbl>
      <w:tblPr>
        <w:tblW w:w="0" w:type="auto"/>
        <w:tblInd w:w="250" w:type="dxa"/>
        <w:tblLook w:val="01E0" w:firstRow="1" w:lastRow="1" w:firstColumn="1" w:lastColumn="1" w:noHBand="0" w:noVBand="0"/>
      </w:tblPr>
      <w:tblGrid>
        <w:gridCol w:w="990"/>
        <w:gridCol w:w="4238"/>
        <w:gridCol w:w="4659"/>
      </w:tblGrid>
      <w:tr w:rsidR="0029677A" w:rsidRPr="000E199D" w:rsidTr="00E10040">
        <w:tc>
          <w:tcPr>
            <w:tcW w:w="990"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rPr>
                <w:rFonts w:ascii="Times New Roman" w:hAnsi="Times New Roman"/>
                <w:b/>
                <w:color w:val="000000"/>
                <w:sz w:val="24"/>
                <w:szCs w:val="24"/>
              </w:rPr>
            </w:pPr>
            <w:r w:rsidRPr="000E199D">
              <w:rPr>
                <w:rFonts w:ascii="Times New Roman" w:hAnsi="Times New Roman"/>
                <w:b/>
                <w:color w:val="000000"/>
                <w:sz w:val="24"/>
                <w:szCs w:val="24"/>
              </w:rPr>
              <w:t xml:space="preserve">№ </w:t>
            </w:r>
            <w:proofErr w:type="gramStart"/>
            <w:r w:rsidRPr="000E199D">
              <w:rPr>
                <w:rFonts w:ascii="Times New Roman" w:hAnsi="Times New Roman"/>
                <w:b/>
                <w:color w:val="000000"/>
                <w:sz w:val="24"/>
                <w:szCs w:val="24"/>
              </w:rPr>
              <w:t>п</w:t>
            </w:r>
            <w:proofErr w:type="gramEnd"/>
            <w:r w:rsidRPr="000E199D">
              <w:rPr>
                <w:rFonts w:ascii="Times New Roman" w:hAnsi="Times New Roman"/>
                <w:b/>
                <w:color w:val="000000"/>
                <w:sz w:val="24"/>
                <w:szCs w:val="24"/>
              </w:rPr>
              <w:t>/п</w:t>
            </w:r>
          </w:p>
        </w:tc>
        <w:tc>
          <w:tcPr>
            <w:tcW w:w="4238"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ind w:firstLine="567"/>
              <w:jc w:val="center"/>
              <w:rPr>
                <w:rFonts w:ascii="Times New Roman" w:hAnsi="Times New Roman"/>
                <w:b/>
                <w:color w:val="000000"/>
                <w:sz w:val="24"/>
                <w:szCs w:val="24"/>
              </w:rPr>
            </w:pPr>
            <w:r w:rsidRPr="000E199D">
              <w:rPr>
                <w:rFonts w:ascii="Times New Roman" w:hAnsi="Times New Roman"/>
                <w:b/>
                <w:color w:val="000000"/>
                <w:sz w:val="24"/>
                <w:szCs w:val="24"/>
              </w:rPr>
              <w:t>Дата  осмотра объектов</w:t>
            </w:r>
          </w:p>
        </w:tc>
        <w:tc>
          <w:tcPr>
            <w:tcW w:w="4659"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ind w:firstLine="567"/>
              <w:jc w:val="center"/>
              <w:rPr>
                <w:rFonts w:ascii="Times New Roman" w:hAnsi="Times New Roman"/>
                <w:b/>
                <w:color w:val="000000"/>
                <w:sz w:val="24"/>
                <w:szCs w:val="24"/>
              </w:rPr>
            </w:pPr>
            <w:r w:rsidRPr="000E199D">
              <w:rPr>
                <w:rFonts w:ascii="Times New Roman" w:hAnsi="Times New Roman"/>
                <w:b/>
                <w:color w:val="000000"/>
                <w:sz w:val="24"/>
                <w:szCs w:val="24"/>
              </w:rPr>
              <w:t>Время осмотра объектов</w:t>
            </w:r>
          </w:p>
        </w:tc>
      </w:tr>
      <w:tr w:rsidR="0029677A" w:rsidRPr="000E199D" w:rsidTr="00E10040">
        <w:tc>
          <w:tcPr>
            <w:tcW w:w="990"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ind w:firstLine="567"/>
              <w:rPr>
                <w:rFonts w:ascii="Times New Roman" w:hAnsi="Times New Roman"/>
                <w:color w:val="000000"/>
                <w:sz w:val="24"/>
                <w:szCs w:val="24"/>
              </w:rPr>
            </w:pPr>
            <w:r w:rsidRPr="000E199D">
              <w:rPr>
                <w:rFonts w:ascii="Times New Roman" w:hAnsi="Times New Roman"/>
                <w:color w:val="000000"/>
                <w:sz w:val="24"/>
                <w:szCs w:val="24"/>
              </w:rPr>
              <w:t>1.</w:t>
            </w:r>
          </w:p>
        </w:tc>
        <w:tc>
          <w:tcPr>
            <w:tcW w:w="4238"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ind w:firstLine="75"/>
              <w:rPr>
                <w:rFonts w:ascii="Times New Roman" w:hAnsi="Times New Roman"/>
                <w:color w:val="000000"/>
                <w:sz w:val="24"/>
                <w:szCs w:val="24"/>
              </w:rPr>
            </w:pPr>
            <w:r w:rsidRPr="000E199D">
              <w:rPr>
                <w:rFonts w:ascii="Times New Roman" w:hAnsi="Times New Roman"/>
                <w:color w:val="000000"/>
                <w:sz w:val="24"/>
                <w:szCs w:val="24"/>
              </w:rPr>
              <w:t>Каждый рабочий вторник</w:t>
            </w:r>
          </w:p>
        </w:tc>
        <w:tc>
          <w:tcPr>
            <w:tcW w:w="4659" w:type="dxa"/>
            <w:tcBorders>
              <w:top w:val="single" w:sz="4" w:space="0" w:color="auto"/>
              <w:left w:val="single" w:sz="4" w:space="0" w:color="auto"/>
              <w:bottom w:val="single" w:sz="4" w:space="0" w:color="auto"/>
              <w:right w:val="single" w:sz="4" w:space="0" w:color="auto"/>
            </w:tcBorders>
          </w:tcPr>
          <w:p w:rsidR="0029677A" w:rsidRPr="000E199D" w:rsidRDefault="0029677A" w:rsidP="00E10040">
            <w:pPr>
              <w:ind w:firstLine="567"/>
              <w:rPr>
                <w:rFonts w:ascii="Times New Roman" w:hAnsi="Times New Roman"/>
                <w:color w:val="000000"/>
                <w:sz w:val="24"/>
                <w:szCs w:val="24"/>
              </w:rPr>
            </w:pPr>
            <w:r w:rsidRPr="000E199D">
              <w:rPr>
                <w:rFonts w:ascii="Times New Roman" w:hAnsi="Times New Roman"/>
                <w:color w:val="000000"/>
                <w:sz w:val="24"/>
                <w:szCs w:val="24"/>
              </w:rPr>
              <w:t>с 10 час 00 мин. до 11 час. 30 мин.</w:t>
            </w:r>
          </w:p>
        </w:tc>
      </w:tr>
      <w:tr w:rsidR="0029677A" w:rsidRPr="000E199D" w:rsidTr="00E10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990" w:type="dxa"/>
          </w:tcPr>
          <w:p w:rsidR="0029677A" w:rsidRPr="00143799" w:rsidRDefault="0029677A" w:rsidP="00E10040">
            <w:pPr>
              <w:pStyle w:val="2"/>
              <w:spacing w:before="0" w:after="0"/>
              <w:ind w:firstLine="567"/>
              <w:rPr>
                <w:rFonts w:ascii="Times New Roman" w:hAnsi="Times New Roman"/>
                <w:b w:val="0"/>
                <w:i w:val="0"/>
                <w:color w:val="000000"/>
                <w:sz w:val="24"/>
                <w:szCs w:val="24"/>
              </w:rPr>
            </w:pPr>
            <w:bookmarkStart w:id="0" w:name="_Toc310957822"/>
            <w:r w:rsidRPr="00143799">
              <w:rPr>
                <w:rFonts w:ascii="Times New Roman" w:hAnsi="Times New Roman"/>
                <w:b w:val="0"/>
                <w:i w:val="0"/>
                <w:color w:val="000000"/>
                <w:sz w:val="24"/>
                <w:szCs w:val="24"/>
              </w:rPr>
              <w:t>2.</w:t>
            </w:r>
          </w:p>
        </w:tc>
        <w:tc>
          <w:tcPr>
            <w:tcW w:w="4238" w:type="dxa"/>
          </w:tcPr>
          <w:p w:rsidR="0029677A" w:rsidRPr="00143799" w:rsidRDefault="0029677A" w:rsidP="00E10040">
            <w:pPr>
              <w:pStyle w:val="2"/>
              <w:spacing w:before="0" w:after="0"/>
              <w:ind w:firstLine="75"/>
              <w:rPr>
                <w:rFonts w:ascii="Times New Roman" w:hAnsi="Times New Roman"/>
                <w:b w:val="0"/>
                <w:i w:val="0"/>
                <w:color w:val="000000"/>
                <w:sz w:val="24"/>
                <w:szCs w:val="24"/>
              </w:rPr>
            </w:pPr>
            <w:r w:rsidRPr="00143799">
              <w:rPr>
                <w:rFonts w:ascii="Times New Roman" w:hAnsi="Times New Roman"/>
                <w:b w:val="0"/>
                <w:i w:val="0"/>
                <w:color w:val="000000"/>
                <w:sz w:val="24"/>
                <w:szCs w:val="24"/>
              </w:rPr>
              <w:t xml:space="preserve">Каждый рабочий четверг </w:t>
            </w:r>
          </w:p>
        </w:tc>
        <w:tc>
          <w:tcPr>
            <w:tcW w:w="4659" w:type="dxa"/>
          </w:tcPr>
          <w:p w:rsidR="0029677A" w:rsidRPr="00143799" w:rsidRDefault="0029677A" w:rsidP="00E10040">
            <w:pPr>
              <w:pStyle w:val="2"/>
              <w:spacing w:before="0" w:after="0"/>
              <w:ind w:firstLine="567"/>
              <w:rPr>
                <w:rFonts w:ascii="Times New Roman" w:hAnsi="Times New Roman"/>
                <w:b w:val="0"/>
                <w:i w:val="0"/>
                <w:color w:val="000000"/>
                <w:sz w:val="24"/>
                <w:szCs w:val="24"/>
              </w:rPr>
            </w:pPr>
            <w:r w:rsidRPr="00143799">
              <w:rPr>
                <w:rFonts w:ascii="Times New Roman" w:hAnsi="Times New Roman"/>
                <w:b w:val="0"/>
                <w:i w:val="0"/>
                <w:color w:val="000000"/>
                <w:sz w:val="24"/>
                <w:szCs w:val="24"/>
              </w:rPr>
              <w:t>с 10 час 00 мин. до 11 час. 30 мин.</w:t>
            </w:r>
          </w:p>
        </w:tc>
      </w:tr>
      <w:bookmarkEnd w:id="0"/>
    </w:tbl>
    <w:p w:rsidR="0029677A" w:rsidRDefault="0029677A" w:rsidP="000E199D">
      <w:pPr>
        <w:spacing w:line="200" w:lineRule="exact"/>
        <w:ind w:firstLine="567"/>
        <w:jc w:val="both"/>
        <w:rPr>
          <w:color w:val="000000"/>
        </w:rPr>
      </w:pPr>
    </w:p>
    <w:p w:rsidR="0029677A" w:rsidRPr="002C1895" w:rsidRDefault="0029677A" w:rsidP="000E199D">
      <w:pPr>
        <w:spacing w:after="0" w:line="240" w:lineRule="auto"/>
        <w:ind w:firstLine="567"/>
        <w:jc w:val="both"/>
        <w:rPr>
          <w:rFonts w:ascii="Times New Roman" w:hAnsi="Times New Roman"/>
          <w:sz w:val="24"/>
          <w:szCs w:val="24"/>
          <w:lang w:eastAsia="ar-SA"/>
        </w:rPr>
      </w:pPr>
      <w:r w:rsidRPr="00FD7B32">
        <w:rPr>
          <w:rFonts w:ascii="Times New Roman" w:hAnsi="Times New Roman"/>
          <w:sz w:val="24"/>
          <w:szCs w:val="24"/>
          <w:u w:val="single"/>
          <w:lang w:eastAsia="ar-SA"/>
        </w:rPr>
        <w:t>Контактные лица по вопросу осмотра имущества</w:t>
      </w:r>
      <w:r w:rsidRPr="002C1895">
        <w:rPr>
          <w:rFonts w:ascii="Times New Roman" w:hAnsi="Times New Roman"/>
          <w:sz w:val="24"/>
          <w:szCs w:val="24"/>
          <w:lang w:eastAsia="ar-SA"/>
        </w:rPr>
        <w:t>: Зубарев Павел Владимирович, тел. 8(81555) 77057</w:t>
      </w:r>
    </w:p>
    <w:p w:rsidR="0029677A" w:rsidRDefault="0029677A" w:rsidP="000E199D">
      <w:pPr>
        <w:spacing w:after="0" w:line="240" w:lineRule="auto"/>
        <w:ind w:firstLine="567"/>
        <w:jc w:val="both"/>
        <w:rPr>
          <w:rFonts w:ascii="Times New Roman" w:hAnsi="Times New Roman"/>
          <w:color w:val="000000"/>
          <w:sz w:val="24"/>
          <w:szCs w:val="24"/>
        </w:rPr>
      </w:pPr>
      <w:r w:rsidRPr="000E199D">
        <w:rPr>
          <w:rFonts w:ascii="Times New Roman" w:hAnsi="Times New Roman"/>
          <w:color w:val="000000"/>
          <w:sz w:val="24"/>
          <w:szCs w:val="24"/>
        </w:rPr>
        <w:t xml:space="preserve">Проведение осмотров предмета торгов оканчивается за 2 (два) рабочих дня до даты окончания срока подачи заявок на участие в аукционе. </w:t>
      </w:r>
    </w:p>
    <w:p w:rsidR="0029677A" w:rsidRPr="000E199D" w:rsidRDefault="0029677A" w:rsidP="000E199D">
      <w:pPr>
        <w:spacing w:after="0" w:line="240" w:lineRule="auto"/>
        <w:ind w:firstLine="567"/>
        <w:jc w:val="both"/>
        <w:rPr>
          <w:rFonts w:ascii="Times New Roman" w:hAnsi="Times New Roman"/>
          <w:color w:val="000000"/>
          <w:sz w:val="24"/>
          <w:szCs w:val="24"/>
        </w:rPr>
      </w:pPr>
      <w:r>
        <w:rPr>
          <w:rFonts w:ascii="Times New Roman" w:hAnsi="Times New Roman"/>
          <w:b/>
          <w:bCs/>
          <w:sz w:val="24"/>
          <w:szCs w:val="24"/>
          <w:lang w:eastAsia="ar-SA"/>
        </w:rPr>
        <w:t>Дата окончания предъявления объектов для физического осмотра:</w:t>
      </w:r>
      <w:r>
        <w:rPr>
          <w:rFonts w:ascii="Times New Roman" w:hAnsi="Times New Roman"/>
          <w:bCs/>
          <w:sz w:val="24"/>
          <w:szCs w:val="24"/>
          <w:lang w:eastAsia="ar-SA"/>
        </w:rPr>
        <w:t xml:space="preserve"> </w:t>
      </w:r>
      <w:r w:rsidR="00E92CDE" w:rsidRPr="00E92CDE">
        <w:rPr>
          <w:rFonts w:ascii="Times New Roman" w:hAnsi="Times New Roman"/>
          <w:bCs/>
          <w:sz w:val="24"/>
          <w:szCs w:val="24"/>
          <w:lang w:eastAsia="ar-SA"/>
        </w:rPr>
        <w:t>13</w:t>
      </w:r>
      <w:r w:rsidRPr="00E92CDE">
        <w:rPr>
          <w:rFonts w:ascii="Times New Roman" w:hAnsi="Times New Roman"/>
          <w:bCs/>
          <w:sz w:val="24"/>
          <w:szCs w:val="24"/>
          <w:lang w:eastAsia="ar-SA"/>
        </w:rPr>
        <w:t>.</w:t>
      </w:r>
      <w:r w:rsidR="00CA1FA3" w:rsidRPr="00E92CDE">
        <w:rPr>
          <w:rFonts w:ascii="Times New Roman" w:hAnsi="Times New Roman"/>
          <w:bCs/>
          <w:sz w:val="24"/>
          <w:szCs w:val="24"/>
          <w:lang w:eastAsia="ar-SA"/>
        </w:rPr>
        <w:t>1</w:t>
      </w:r>
      <w:r w:rsidR="00AF3FC9" w:rsidRPr="00E92CDE">
        <w:rPr>
          <w:rFonts w:ascii="Times New Roman" w:hAnsi="Times New Roman"/>
          <w:bCs/>
          <w:sz w:val="24"/>
          <w:szCs w:val="24"/>
          <w:lang w:eastAsia="ar-SA"/>
        </w:rPr>
        <w:t>0</w:t>
      </w:r>
      <w:r w:rsidRPr="00E92CDE">
        <w:rPr>
          <w:rFonts w:ascii="Times New Roman" w:hAnsi="Times New Roman"/>
          <w:bCs/>
          <w:sz w:val="24"/>
          <w:szCs w:val="24"/>
          <w:lang w:eastAsia="ar-SA"/>
        </w:rPr>
        <w:t>.202</w:t>
      </w:r>
      <w:r w:rsidR="0064189F" w:rsidRPr="00E92CDE">
        <w:rPr>
          <w:rFonts w:ascii="Times New Roman" w:hAnsi="Times New Roman"/>
          <w:bCs/>
          <w:sz w:val="24"/>
          <w:szCs w:val="24"/>
          <w:lang w:eastAsia="ar-SA"/>
        </w:rPr>
        <w:t>2</w:t>
      </w:r>
      <w:r w:rsidRPr="00E92CDE">
        <w:rPr>
          <w:rFonts w:ascii="Times New Roman" w:hAnsi="Times New Roman"/>
          <w:bCs/>
          <w:sz w:val="24"/>
          <w:szCs w:val="24"/>
          <w:lang w:eastAsia="ar-SA"/>
        </w:rPr>
        <w:t>г.</w:t>
      </w:r>
    </w:p>
    <w:p w:rsidR="0029677A" w:rsidRPr="00AF24F7" w:rsidRDefault="0029677A" w:rsidP="000E199D">
      <w:pPr>
        <w:tabs>
          <w:tab w:val="num" w:pos="1440"/>
          <w:tab w:val="left" w:pos="8820"/>
          <w:tab w:val="left" w:pos="9900"/>
        </w:tabs>
        <w:suppressAutoHyphens/>
        <w:spacing w:after="0" w:line="240" w:lineRule="auto"/>
        <w:ind w:firstLine="567"/>
        <w:jc w:val="both"/>
        <w:rPr>
          <w:rFonts w:ascii="Times New Roman" w:hAnsi="Times New Roman"/>
          <w:color w:val="FF0000"/>
          <w:sz w:val="24"/>
          <w:szCs w:val="24"/>
          <w:lang w:eastAsia="ar-SA"/>
        </w:rPr>
      </w:pPr>
    </w:p>
    <w:p w:rsidR="0029677A" w:rsidRPr="0050252D" w:rsidRDefault="0029677A" w:rsidP="000E199D">
      <w:pPr>
        <w:suppressAutoHyphens/>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 xml:space="preserve">6. </w:t>
      </w:r>
      <w:proofErr w:type="gramStart"/>
      <w:r>
        <w:rPr>
          <w:rFonts w:ascii="Times New Roman" w:hAnsi="Times New Roman"/>
          <w:b/>
          <w:sz w:val="24"/>
          <w:szCs w:val="24"/>
          <w:lang w:eastAsia="ar-SA"/>
        </w:rPr>
        <w:t>Место проведения открытого аукциона</w:t>
      </w:r>
      <w:r w:rsidRPr="0050252D">
        <w:rPr>
          <w:rFonts w:ascii="Times New Roman" w:hAnsi="Times New Roman"/>
          <w:b/>
          <w:sz w:val="24"/>
          <w:szCs w:val="24"/>
          <w:lang w:eastAsia="ar-SA"/>
        </w:rPr>
        <w:t xml:space="preserve">: </w:t>
      </w:r>
      <w:r w:rsidRPr="0050252D">
        <w:rPr>
          <w:rFonts w:ascii="Times New Roman" w:hAnsi="Times New Roman"/>
          <w:sz w:val="24"/>
          <w:szCs w:val="24"/>
          <w:lang w:eastAsia="ar-SA"/>
        </w:rPr>
        <w:t>1842</w:t>
      </w:r>
      <w:r>
        <w:rPr>
          <w:rFonts w:ascii="Times New Roman" w:hAnsi="Times New Roman"/>
          <w:sz w:val="24"/>
          <w:szCs w:val="24"/>
          <w:lang w:eastAsia="ar-SA"/>
        </w:rPr>
        <w:t>09</w:t>
      </w:r>
      <w:r w:rsidRPr="0050252D">
        <w:rPr>
          <w:rFonts w:ascii="Times New Roman" w:hAnsi="Times New Roman"/>
          <w:sz w:val="24"/>
          <w:szCs w:val="24"/>
          <w:lang w:eastAsia="ar-SA"/>
        </w:rPr>
        <w:t>, Мурманская область, г. </w:t>
      </w:r>
      <w:r>
        <w:rPr>
          <w:rFonts w:ascii="Times New Roman" w:hAnsi="Times New Roman"/>
          <w:sz w:val="24"/>
          <w:szCs w:val="24"/>
          <w:lang w:eastAsia="ar-SA"/>
        </w:rPr>
        <w:t>Апатиты</w:t>
      </w:r>
      <w:r w:rsidRPr="0050252D">
        <w:rPr>
          <w:rFonts w:ascii="Times New Roman" w:hAnsi="Times New Roman"/>
          <w:sz w:val="24"/>
          <w:szCs w:val="24"/>
          <w:lang w:eastAsia="ar-SA"/>
        </w:rPr>
        <w:t>,</w:t>
      </w:r>
      <w:r>
        <w:rPr>
          <w:rFonts w:ascii="Times New Roman" w:hAnsi="Times New Roman"/>
          <w:sz w:val="24"/>
          <w:szCs w:val="24"/>
          <w:lang w:eastAsia="ar-SA"/>
        </w:rPr>
        <w:t xml:space="preserve"> ул. Строителей</w:t>
      </w:r>
      <w:r w:rsidRPr="0050252D">
        <w:rPr>
          <w:rFonts w:ascii="Times New Roman" w:hAnsi="Times New Roman"/>
          <w:sz w:val="24"/>
          <w:szCs w:val="24"/>
          <w:lang w:eastAsia="ar-SA"/>
        </w:rPr>
        <w:t xml:space="preserve">, </w:t>
      </w:r>
      <w:r>
        <w:rPr>
          <w:rFonts w:ascii="Times New Roman" w:hAnsi="Times New Roman"/>
          <w:sz w:val="24"/>
          <w:szCs w:val="24"/>
          <w:lang w:eastAsia="ar-SA"/>
        </w:rPr>
        <w:t xml:space="preserve">д.4, </w:t>
      </w:r>
      <w:r w:rsidRPr="002C1895">
        <w:rPr>
          <w:rFonts w:ascii="Times New Roman" w:hAnsi="Times New Roman"/>
          <w:sz w:val="24"/>
          <w:szCs w:val="24"/>
          <w:lang w:eastAsia="ar-SA"/>
        </w:rPr>
        <w:t>кабинет директора.</w:t>
      </w:r>
      <w:proofErr w:type="gramEnd"/>
    </w:p>
    <w:p w:rsidR="0029677A" w:rsidRPr="002A2AF7" w:rsidRDefault="0029677A" w:rsidP="000E199D">
      <w:pPr>
        <w:spacing w:after="0" w:line="240" w:lineRule="auto"/>
        <w:ind w:firstLine="567"/>
        <w:jc w:val="both"/>
        <w:rPr>
          <w:rFonts w:ascii="Times New Roman" w:hAnsi="Times New Roman"/>
          <w:sz w:val="24"/>
          <w:szCs w:val="24"/>
        </w:rPr>
      </w:pPr>
      <w:r w:rsidRPr="002A2AF7">
        <w:rPr>
          <w:rFonts w:ascii="Times New Roman" w:hAnsi="Times New Roman"/>
          <w:b/>
          <w:sz w:val="24"/>
          <w:szCs w:val="24"/>
        </w:rPr>
        <w:t>Шаг аукциона</w:t>
      </w:r>
      <w:r>
        <w:rPr>
          <w:rFonts w:ascii="Times New Roman" w:hAnsi="Times New Roman"/>
          <w:b/>
          <w:sz w:val="24"/>
          <w:szCs w:val="24"/>
        </w:rPr>
        <w:t>:</w:t>
      </w:r>
      <w:r w:rsidRPr="002A2AF7">
        <w:rPr>
          <w:rFonts w:ascii="Times New Roman" w:hAnsi="Times New Roman"/>
          <w:b/>
          <w:sz w:val="24"/>
          <w:szCs w:val="24"/>
        </w:rPr>
        <w:t xml:space="preserve"> </w:t>
      </w:r>
      <w:r>
        <w:rPr>
          <w:rFonts w:ascii="Times New Roman" w:hAnsi="Times New Roman"/>
          <w:b/>
          <w:sz w:val="24"/>
          <w:szCs w:val="24"/>
        </w:rPr>
        <w:t xml:space="preserve">  </w:t>
      </w:r>
      <w:r w:rsidRPr="002A2AF7">
        <w:rPr>
          <w:rFonts w:ascii="Times New Roman" w:hAnsi="Times New Roman"/>
          <w:sz w:val="24"/>
          <w:szCs w:val="24"/>
        </w:rPr>
        <w:t xml:space="preserve">Шаг аукциона устанавливается в размере </w:t>
      </w:r>
      <w:r>
        <w:rPr>
          <w:rFonts w:ascii="Times New Roman" w:hAnsi="Times New Roman"/>
          <w:sz w:val="24"/>
          <w:szCs w:val="24"/>
        </w:rPr>
        <w:t>5</w:t>
      </w:r>
      <w:r w:rsidRPr="002A2AF7">
        <w:rPr>
          <w:rFonts w:ascii="Times New Roman" w:hAnsi="Times New Roman"/>
          <w:b/>
          <w:sz w:val="24"/>
          <w:szCs w:val="24"/>
        </w:rPr>
        <w:t xml:space="preserve"> %</w:t>
      </w:r>
      <w:r w:rsidRPr="002A2AF7">
        <w:rPr>
          <w:rFonts w:ascii="Times New Roman" w:hAnsi="Times New Roman"/>
          <w:sz w:val="24"/>
          <w:szCs w:val="24"/>
        </w:rPr>
        <w:t xml:space="preserve">  начальной цены</w:t>
      </w:r>
      <w:r>
        <w:rPr>
          <w:rFonts w:ascii="Times New Roman" w:hAnsi="Times New Roman"/>
          <w:sz w:val="24"/>
          <w:szCs w:val="24"/>
        </w:rPr>
        <w:t xml:space="preserve"> - </w:t>
      </w:r>
      <w:r w:rsidRPr="002A2AF7">
        <w:rPr>
          <w:rFonts w:ascii="Times New Roman" w:hAnsi="Times New Roman"/>
          <w:sz w:val="24"/>
          <w:szCs w:val="24"/>
        </w:rPr>
        <w:t xml:space="preserve"> </w:t>
      </w:r>
    </w:p>
    <w:p w:rsidR="0029677A" w:rsidRPr="0061232B" w:rsidRDefault="0029677A" w:rsidP="000E199D">
      <w:pPr>
        <w:spacing w:after="0" w:line="240" w:lineRule="auto"/>
        <w:ind w:firstLine="567"/>
        <w:jc w:val="both"/>
        <w:rPr>
          <w:rFonts w:ascii="Times New Roman" w:hAnsi="Times New Roman"/>
          <w:sz w:val="24"/>
          <w:szCs w:val="24"/>
        </w:rPr>
      </w:pPr>
      <w:r w:rsidRPr="0061232B">
        <w:rPr>
          <w:rFonts w:ascii="Times New Roman" w:hAnsi="Times New Roman"/>
          <w:sz w:val="24"/>
          <w:szCs w:val="24"/>
        </w:rPr>
        <w:t xml:space="preserve">Лот № </w:t>
      </w:r>
      <w:r w:rsidR="0064189F">
        <w:rPr>
          <w:rFonts w:ascii="Times New Roman" w:hAnsi="Times New Roman"/>
          <w:sz w:val="24"/>
          <w:szCs w:val="24"/>
        </w:rPr>
        <w:t>1</w:t>
      </w:r>
      <w:r w:rsidRPr="0061232B">
        <w:rPr>
          <w:rFonts w:ascii="Times New Roman" w:hAnsi="Times New Roman"/>
          <w:sz w:val="24"/>
          <w:szCs w:val="24"/>
        </w:rPr>
        <w:t xml:space="preserve"> -   </w:t>
      </w:r>
      <w:r w:rsidR="00D439A9">
        <w:rPr>
          <w:rFonts w:ascii="Times New Roman" w:hAnsi="Times New Roman"/>
          <w:sz w:val="24"/>
          <w:szCs w:val="24"/>
        </w:rPr>
        <w:t>750</w:t>
      </w:r>
      <w:r w:rsidRPr="0061232B">
        <w:rPr>
          <w:rFonts w:ascii="Times New Roman" w:hAnsi="Times New Roman"/>
          <w:sz w:val="24"/>
          <w:szCs w:val="24"/>
        </w:rPr>
        <w:t xml:space="preserve"> (</w:t>
      </w:r>
      <w:r w:rsidR="00D439A9">
        <w:rPr>
          <w:rFonts w:ascii="Times New Roman" w:hAnsi="Times New Roman"/>
          <w:sz w:val="24"/>
          <w:szCs w:val="24"/>
        </w:rPr>
        <w:t>семьсот пятьдесят</w:t>
      </w:r>
      <w:r w:rsidRPr="0061232B">
        <w:rPr>
          <w:rFonts w:ascii="Times New Roman" w:hAnsi="Times New Roman"/>
          <w:sz w:val="24"/>
          <w:szCs w:val="24"/>
        </w:rPr>
        <w:t>) рублей</w:t>
      </w:r>
    </w:p>
    <w:p w:rsidR="0029677A" w:rsidRPr="0061232B" w:rsidRDefault="0029677A" w:rsidP="000E199D">
      <w:pPr>
        <w:spacing w:after="0" w:line="240" w:lineRule="auto"/>
        <w:ind w:firstLine="567"/>
        <w:jc w:val="both"/>
        <w:rPr>
          <w:rFonts w:ascii="Times New Roman" w:hAnsi="Times New Roman"/>
          <w:sz w:val="24"/>
          <w:szCs w:val="24"/>
        </w:rPr>
      </w:pPr>
      <w:r w:rsidRPr="0061232B">
        <w:rPr>
          <w:rFonts w:ascii="Times New Roman" w:hAnsi="Times New Roman"/>
          <w:sz w:val="24"/>
          <w:szCs w:val="24"/>
        </w:rPr>
        <w:t xml:space="preserve">Лот № </w:t>
      </w:r>
      <w:r w:rsidR="0064189F">
        <w:rPr>
          <w:rFonts w:ascii="Times New Roman" w:hAnsi="Times New Roman"/>
          <w:sz w:val="24"/>
          <w:szCs w:val="24"/>
        </w:rPr>
        <w:t>2</w:t>
      </w:r>
      <w:r w:rsidRPr="0061232B">
        <w:rPr>
          <w:rFonts w:ascii="Times New Roman" w:hAnsi="Times New Roman"/>
          <w:sz w:val="24"/>
          <w:szCs w:val="24"/>
        </w:rPr>
        <w:t xml:space="preserve"> -   </w:t>
      </w:r>
      <w:r w:rsidR="00D439A9">
        <w:rPr>
          <w:rFonts w:ascii="Times New Roman" w:hAnsi="Times New Roman"/>
          <w:sz w:val="24"/>
          <w:szCs w:val="24"/>
        </w:rPr>
        <w:t>1 50</w:t>
      </w:r>
      <w:r>
        <w:rPr>
          <w:rFonts w:ascii="Times New Roman" w:hAnsi="Times New Roman"/>
          <w:sz w:val="24"/>
          <w:szCs w:val="24"/>
        </w:rPr>
        <w:t>0</w:t>
      </w:r>
      <w:r w:rsidRPr="0061232B">
        <w:rPr>
          <w:rFonts w:ascii="Times New Roman" w:hAnsi="Times New Roman"/>
          <w:sz w:val="24"/>
          <w:szCs w:val="24"/>
        </w:rPr>
        <w:t xml:space="preserve"> (</w:t>
      </w:r>
      <w:r w:rsidR="00D439A9">
        <w:rPr>
          <w:rFonts w:ascii="Times New Roman" w:hAnsi="Times New Roman"/>
          <w:sz w:val="24"/>
          <w:szCs w:val="24"/>
        </w:rPr>
        <w:t>одна</w:t>
      </w:r>
      <w:r w:rsidRPr="0061232B">
        <w:rPr>
          <w:rFonts w:ascii="Times New Roman" w:hAnsi="Times New Roman"/>
          <w:sz w:val="24"/>
          <w:szCs w:val="24"/>
        </w:rPr>
        <w:t xml:space="preserve"> тысяч</w:t>
      </w:r>
      <w:r w:rsidR="00D439A9">
        <w:rPr>
          <w:rFonts w:ascii="Times New Roman" w:hAnsi="Times New Roman"/>
          <w:sz w:val="24"/>
          <w:szCs w:val="24"/>
        </w:rPr>
        <w:t>а</w:t>
      </w:r>
      <w:r w:rsidRPr="0061232B">
        <w:rPr>
          <w:rFonts w:ascii="Times New Roman" w:hAnsi="Times New Roman"/>
          <w:sz w:val="24"/>
          <w:szCs w:val="24"/>
        </w:rPr>
        <w:t xml:space="preserve"> </w:t>
      </w:r>
      <w:r w:rsidR="00D439A9">
        <w:rPr>
          <w:rFonts w:ascii="Times New Roman" w:hAnsi="Times New Roman"/>
          <w:sz w:val="24"/>
          <w:szCs w:val="24"/>
        </w:rPr>
        <w:t>пя</w:t>
      </w:r>
      <w:r>
        <w:rPr>
          <w:rFonts w:ascii="Times New Roman" w:hAnsi="Times New Roman"/>
          <w:sz w:val="24"/>
          <w:szCs w:val="24"/>
        </w:rPr>
        <w:t>тьсот</w:t>
      </w:r>
      <w:r w:rsidRPr="0061232B">
        <w:rPr>
          <w:rFonts w:ascii="Times New Roman" w:hAnsi="Times New Roman"/>
          <w:sz w:val="24"/>
          <w:szCs w:val="24"/>
        </w:rPr>
        <w:t>) рубл</w:t>
      </w:r>
      <w:r>
        <w:rPr>
          <w:rFonts w:ascii="Times New Roman" w:hAnsi="Times New Roman"/>
          <w:sz w:val="24"/>
          <w:szCs w:val="24"/>
        </w:rPr>
        <w:t>ей</w:t>
      </w:r>
    </w:p>
    <w:p w:rsidR="0029677A" w:rsidRPr="0061232B" w:rsidRDefault="0029677A" w:rsidP="000E199D">
      <w:pPr>
        <w:spacing w:after="0" w:line="240" w:lineRule="auto"/>
        <w:ind w:firstLine="567"/>
        <w:jc w:val="both"/>
        <w:rPr>
          <w:rFonts w:ascii="Times New Roman" w:hAnsi="Times New Roman"/>
          <w:sz w:val="24"/>
          <w:szCs w:val="24"/>
        </w:rPr>
      </w:pPr>
      <w:r w:rsidRPr="0061232B">
        <w:rPr>
          <w:rFonts w:ascii="Times New Roman" w:hAnsi="Times New Roman"/>
          <w:sz w:val="24"/>
          <w:szCs w:val="24"/>
        </w:rPr>
        <w:t xml:space="preserve">Лот № </w:t>
      </w:r>
      <w:r w:rsidR="0064189F">
        <w:rPr>
          <w:rFonts w:ascii="Times New Roman" w:hAnsi="Times New Roman"/>
          <w:sz w:val="24"/>
          <w:szCs w:val="24"/>
        </w:rPr>
        <w:t>3</w:t>
      </w:r>
      <w:r w:rsidRPr="0061232B">
        <w:rPr>
          <w:rFonts w:ascii="Times New Roman" w:hAnsi="Times New Roman"/>
          <w:sz w:val="24"/>
          <w:szCs w:val="24"/>
        </w:rPr>
        <w:t xml:space="preserve"> -   </w:t>
      </w:r>
      <w:r w:rsidR="00D439A9">
        <w:rPr>
          <w:rFonts w:ascii="Times New Roman" w:hAnsi="Times New Roman"/>
          <w:sz w:val="24"/>
          <w:szCs w:val="24"/>
        </w:rPr>
        <w:t>1 500</w:t>
      </w:r>
      <w:r w:rsidR="00D439A9" w:rsidRPr="0061232B">
        <w:rPr>
          <w:rFonts w:ascii="Times New Roman" w:hAnsi="Times New Roman"/>
          <w:sz w:val="24"/>
          <w:szCs w:val="24"/>
        </w:rPr>
        <w:t xml:space="preserve"> (</w:t>
      </w:r>
      <w:r w:rsidR="00D439A9">
        <w:rPr>
          <w:rFonts w:ascii="Times New Roman" w:hAnsi="Times New Roman"/>
          <w:sz w:val="24"/>
          <w:szCs w:val="24"/>
        </w:rPr>
        <w:t>одна</w:t>
      </w:r>
      <w:r w:rsidR="00D439A9" w:rsidRPr="0061232B">
        <w:rPr>
          <w:rFonts w:ascii="Times New Roman" w:hAnsi="Times New Roman"/>
          <w:sz w:val="24"/>
          <w:szCs w:val="24"/>
        </w:rPr>
        <w:t xml:space="preserve"> тысяч</w:t>
      </w:r>
      <w:r w:rsidR="00D439A9">
        <w:rPr>
          <w:rFonts w:ascii="Times New Roman" w:hAnsi="Times New Roman"/>
          <w:sz w:val="24"/>
          <w:szCs w:val="24"/>
        </w:rPr>
        <w:t>а</w:t>
      </w:r>
      <w:r w:rsidR="00D439A9" w:rsidRPr="0061232B">
        <w:rPr>
          <w:rFonts w:ascii="Times New Roman" w:hAnsi="Times New Roman"/>
          <w:sz w:val="24"/>
          <w:szCs w:val="24"/>
        </w:rPr>
        <w:t xml:space="preserve"> </w:t>
      </w:r>
      <w:r w:rsidR="00D439A9">
        <w:rPr>
          <w:rFonts w:ascii="Times New Roman" w:hAnsi="Times New Roman"/>
          <w:sz w:val="24"/>
          <w:szCs w:val="24"/>
        </w:rPr>
        <w:t>пятьсот</w:t>
      </w:r>
      <w:r w:rsidR="00D439A9" w:rsidRPr="0061232B">
        <w:rPr>
          <w:rFonts w:ascii="Times New Roman" w:hAnsi="Times New Roman"/>
          <w:sz w:val="24"/>
          <w:szCs w:val="24"/>
        </w:rPr>
        <w:t>) рубл</w:t>
      </w:r>
      <w:r w:rsidR="00D439A9">
        <w:rPr>
          <w:rFonts w:ascii="Times New Roman" w:hAnsi="Times New Roman"/>
          <w:sz w:val="24"/>
          <w:szCs w:val="24"/>
        </w:rPr>
        <w:t>ей</w:t>
      </w:r>
    </w:p>
    <w:p w:rsidR="0029677A" w:rsidRPr="009A17E3" w:rsidRDefault="0029677A" w:rsidP="002A2AF7">
      <w:pPr>
        <w:spacing w:after="0" w:line="240" w:lineRule="exact"/>
        <w:jc w:val="both"/>
        <w:rPr>
          <w:rFonts w:ascii="Times New Roman" w:hAnsi="Times New Roman"/>
          <w:color w:val="FF0000"/>
          <w:sz w:val="24"/>
          <w:szCs w:val="24"/>
        </w:rPr>
      </w:pPr>
    </w:p>
    <w:p w:rsidR="0029677A" w:rsidRPr="00E0329E" w:rsidRDefault="0029677A" w:rsidP="00E0329E">
      <w:pPr>
        <w:pStyle w:val="aa"/>
        <w:spacing w:before="0" w:after="0"/>
        <w:jc w:val="both"/>
      </w:pPr>
      <w:r>
        <w:t xml:space="preserve">      </w:t>
      </w:r>
      <w:r w:rsidRPr="00E0329E">
        <w:t xml:space="preserve">Победителем аукциона признается участник, предложивший </w:t>
      </w:r>
      <w:r>
        <w:t xml:space="preserve">наиболее высокую </w:t>
      </w:r>
      <w:r w:rsidRPr="00E0329E">
        <w:t>цену</w:t>
      </w:r>
      <w:r>
        <w:t xml:space="preserve"> договора</w:t>
      </w:r>
      <w:r w:rsidRPr="00E0329E">
        <w:t>.</w:t>
      </w:r>
    </w:p>
    <w:p w:rsidR="0029677A" w:rsidRPr="00936FA7" w:rsidRDefault="0029677A" w:rsidP="00E0329E">
      <w:pPr>
        <w:pStyle w:val="aa"/>
        <w:spacing w:before="0" w:after="0"/>
        <w:jc w:val="both"/>
      </w:pPr>
      <w:r>
        <w:rPr>
          <w:b/>
        </w:rPr>
        <w:t xml:space="preserve">      Форма,</w:t>
      </w:r>
      <w:r w:rsidRPr="002A2AF7">
        <w:rPr>
          <w:b/>
        </w:rPr>
        <w:t xml:space="preserve"> сроки </w:t>
      </w:r>
      <w:r>
        <w:rPr>
          <w:b/>
        </w:rPr>
        <w:t>и порядок оплаты по договору купли-продаж</w:t>
      </w:r>
      <w:r>
        <w:t>и: о</w:t>
      </w:r>
      <w:r w:rsidRPr="00E0329E">
        <w:t xml:space="preserve">плата </w:t>
      </w:r>
      <w:r>
        <w:t xml:space="preserve">приобретаемого на аукционе движимого имущества </w:t>
      </w:r>
      <w:r w:rsidRPr="00E0329E">
        <w:t xml:space="preserve">производится в </w:t>
      </w:r>
      <w:r>
        <w:t xml:space="preserve">порядке, размере и в сроки, определенные в </w:t>
      </w:r>
      <w:r>
        <w:lastRenderedPageBreak/>
        <w:t>договоре: о</w:t>
      </w:r>
      <w:r w:rsidRPr="005F0AF7">
        <w:t>плата по Договору осуществляется</w:t>
      </w:r>
      <w:r>
        <w:t xml:space="preserve"> </w:t>
      </w:r>
      <w:r w:rsidRPr="00936FA7">
        <w:t>при заключении Договора, но не позднее 5-ти рабочих дней с момента подписания Договора. Авансирование не предусмотрено.</w:t>
      </w:r>
    </w:p>
    <w:p w:rsidR="0029677A" w:rsidRPr="00936FA7" w:rsidRDefault="0029677A" w:rsidP="00E0329E">
      <w:pPr>
        <w:pStyle w:val="aa"/>
        <w:spacing w:before="0" w:after="0"/>
        <w:jc w:val="both"/>
      </w:pPr>
    </w:p>
    <w:p w:rsidR="0029677A" w:rsidRDefault="0029677A" w:rsidP="00681187">
      <w:pPr>
        <w:tabs>
          <w:tab w:val="num" w:pos="1440"/>
          <w:tab w:val="left" w:pos="8820"/>
          <w:tab w:val="left" w:pos="9900"/>
        </w:tabs>
        <w:suppressAutoHyphens/>
        <w:spacing w:after="0" w:line="240" w:lineRule="auto"/>
        <w:ind w:right="69"/>
        <w:jc w:val="both"/>
        <w:rPr>
          <w:rFonts w:ascii="Times New Roman" w:hAnsi="Times New Roman"/>
          <w:color w:val="FF0000"/>
          <w:sz w:val="24"/>
          <w:szCs w:val="24"/>
          <w:lang w:eastAsia="ar-SA"/>
        </w:rPr>
      </w:pPr>
      <w:r>
        <w:rPr>
          <w:rFonts w:ascii="Times New Roman" w:hAnsi="Times New Roman"/>
          <w:bCs/>
          <w:sz w:val="24"/>
          <w:szCs w:val="24"/>
          <w:lang w:eastAsia="ar-SA"/>
        </w:rPr>
        <w:t xml:space="preserve">   </w:t>
      </w:r>
      <w:r w:rsidRPr="00D87C4F">
        <w:rPr>
          <w:rFonts w:ascii="Times New Roman" w:hAnsi="Times New Roman"/>
          <w:b/>
          <w:bCs/>
          <w:sz w:val="24"/>
          <w:szCs w:val="24"/>
          <w:lang w:eastAsia="ar-SA"/>
        </w:rPr>
        <w:t xml:space="preserve"> </w:t>
      </w:r>
    </w:p>
    <w:p w:rsidR="0029677A" w:rsidRDefault="0029677A" w:rsidP="00681187">
      <w:pPr>
        <w:tabs>
          <w:tab w:val="num" w:pos="1440"/>
          <w:tab w:val="left" w:pos="8820"/>
          <w:tab w:val="left" w:pos="9900"/>
        </w:tabs>
        <w:suppressAutoHyphens/>
        <w:spacing w:after="0" w:line="240" w:lineRule="auto"/>
        <w:ind w:firstLine="567"/>
        <w:jc w:val="both"/>
        <w:rPr>
          <w:rFonts w:ascii="Times New Roman" w:hAnsi="Times New Roman"/>
          <w:b/>
          <w:sz w:val="24"/>
          <w:szCs w:val="24"/>
          <w:lang w:eastAsia="ar-SA"/>
        </w:rPr>
      </w:pPr>
      <w:r>
        <w:rPr>
          <w:rFonts w:ascii="Times New Roman" w:hAnsi="Times New Roman"/>
          <w:b/>
          <w:sz w:val="24"/>
          <w:szCs w:val="24"/>
          <w:lang w:eastAsia="ar-SA"/>
        </w:rPr>
        <w:t>7. Порядок, м</w:t>
      </w:r>
      <w:r w:rsidRPr="00B17717">
        <w:rPr>
          <w:rFonts w:ascii="Times New Roman" w:hAnsi="Times New Roman"/>
          <w:b/>
          <w:sz w:val="24"/>
          <w:szCs w:val="24"/>
          <w:lang w:eastAsia="ar-SA"/>
        </w:rPr>
        <w:t>есто</w:t>
      </w:r>
      <w:r>
        <w:rPr>
          <w:rFonts w:ascii="Times New Roman" w:hAnsi="Times New Roman"/>
          <w:b/>
          <w:sz w:val="24"/>
          <w:szCs w:val="24"/>
          <w:lang w:eastAsia="ar-SA"/>
        </w:rPr>
        <w:t>, дата начала и дата и время окончания срока</w:t>
      </w:r>
      <w:r w:rsidRPr="00B17717">
        <w:rPr>
          <w:rFonts w:ascii="Times New Roman" w:hAnsi="Times New Roman"/>
          <w:b/>
          <w:sz w:val="24"/>
          <w:szCs w:val="24"/>
          <w:lang w:eastAsia="ar-SA"/>
        </w:rPr>
        <w:t xml:space="preserve"> </w:t>
      </w:r>
      <w:r>
        <w:rPr>
          <w:rFonts w:ascii="Times New Roman" w:hAnsi="Times New Roman"/>
          <w:b/>
          <w:sz w:val="24"/>
          <w:szCs w:val="24"/>
          <w:lang w:eastAsia="ar-SA"/>
        </w:rPr>
        <w:t>подачи заявок</w:t>
      </w:r>
      <w:r w:rsidRPr="00B17717">
        <w:rPr>
          <w:rFonts w:ascii="Times New Roman" w:hAnsi="Times New Roman"/>
          <w:b/>
          <w:sz w:val="24"/>
          <w:szCs w:val="24"/>
          <w:lang w:eastAsia="ar-SA"/>
        </w:rPr>
        <w:t xml:space="preserve">: </w:t>
      </w:r>
    </w:p>
    <w:p w:rsidR="0029677A" w:rsidRDefault="0029677A" w:rsidP="00681187">
      <w:pPr>
        <w:tabs>
          <w:tab w:val="left" w:pos="-3240"/>
        </w:tabs>
        <w:suppressAutoHyphens/>
        <w:spacing w:after="0" w:line="240" w:lineRule="auto"/>
        <w:ind w:firstLine="567"/>
        <w:jc w:val="both"/>
        <w:rPr>
          <w:rFonts w:ascii="Times New Roman" w:hAnsi="Times New Roman"/>
          <w:color w:val="FF0000"/>
          <w:sz w:val="24"/>
          <w:szCs w:val="24"/>
          <w:lang w:eastAsia="ar-SA"/>
        </w:rPr>
      </w:pPr>
      <w:r w:rsidRPr="00E8520C">
        <w:rPr>
          <w:rFonts w:ascii="Times New Roman" w:hAnsi="Times New Roman"/>
          <w:b/>
          <w:sz w:val="24"/>
          <w:szCs w:val="24"/>
          <w:lang w:eastAsia="ar-SA"/>
        </w:rPr>
        <w:t xml:space="preserve">Заявка составляется </w:t>
      </w:r>
      <w:r w:rsidRPr="00E8520C">
        <w:rPr>
          <w:rFonts w:ascii="Times New Roman" w:hAnsi="Times New Roman"/>
          <w:sz w:val="24"/>
          <w:szCs w:val="24"/>
          <w:lang w:eastAsia="ar-SA"/>
        </w:rPr>
        <w:t xml:space="preserve">и подается по форме, установленной в приложении № </w:t>
      </w:r>
      <w:r>
        <w:rPr>
          <w:rFonts w:ascii="Times New Roman" w:hAnsi="Times New Roman"/>
          <w:sz w:val="24"/>
          <w:szCs w:val="24"/>
          <w:lang w:eastAsia="ar-SA"/>
        </w:rPr>
        <w:t>1</w:t>
      </w:r>
      <w:r w:rsidRPr="00E8520C">
        <w:rPr>
          <w:rFonts w:ascii="Times New Roman" w:hAnsi="Times New Roman"/>
          <w:sz w:val="24"/>
          <w:szCs w:val="24"/>
          <w:lang w:eastAsia="ar-SA"/>
        </w:rPr>
        <w:t xml:space="preserve"> к настояще</w:t>
      </w:r>
      <w:r>
        <w:rPr>
          <w:rFonts w:ascii="Times New Roman" w:hAnsi="Times New Roman"/>
          <w:sz w:val="24"/>
          <w:szCs w:val="24"/>
          <w:lang w:eastAsia="ar-SA"/>
        </w:rPr>
        <w:t>й</w:t>
      </w:r>
      <w:r w:rsidRPr="00E8520C">
        <w:rPr>
          <w:rFonts w:ascii="Times New Roman" w:hAnsi="Times New Roman"/>
          <w:sz w:val="24"/>
          <w:szCs w:val="24"/>
          <w:lang w:eastAsia="ar-SA"/>
        </w:rPr>
        <w:t xml:space="preserve"> </w:t>
      </w:r>
      <w:r>
        <w:rPr>
          <w:rFonts w:ascii="Times New Roman" w:hAnsi="Times New Roman"/>
          <w:sz w:val="24"/>
          <w:szCs w:val="24"/>
          <w:lang w:eastAsia="ar-SA"/>
        </w:rPr>
        <w:t>Документации</w:t>
      </w:r>
      <w:r w:rsidRPr="00E8520C">
        <w:rPr>
          <w:rFonts w:ascii="Times New Roman" w:hAnsi="Times New Roman"/>
          <w:sz w:val="24"/>
          <w:szCs w:val="24"/>
          <w:lang w:eastAsia="ar-SA"/>
        </w:rPr>
        <w:t xml:space="preserve"> в </w:t>
      </w:r>
      <w:r w:rsidRPr="00E8520C">
        <w:rPr>
          <w:rFonts w:ascii="Times New Roman" w:hAnsi="Times New Roman"/>
          <w:sz w:val="24"/>
          <w:szCs w:val="24"/>
          <w:u w:val="single"/>
          <w:lang w:eastAsia="ar-SA"/>
        </w:rPr>
        <w:t>письменном виде.</w:t>
      </w:r>
      <w:r w:rsidRPr="00E8520C">
        <w:rPr>
          <w:rFonts w:ascii="Times New Roman" w:hAnsi="Times New Roman"/>
          <w:sz w:val="24"/>
          <w:szCs w:val="24"/>
          <w:lang w:eastAsia="ar-SA"/>
        </w:rPr>
        <w:t xml:space="preserve"> </w:t>
      </w:r>
      <w:proofErr w:type="gramStart"/>
      <w:r w:rsidRPr="00E8520C">
        <w:rPr>
          <w:rFonts w:ascii="Times New Roman" w:hAnsi="Times New Roman"/>
          <w:sz w:val="24"/>
          <w:szCs w:val="24"/>
          <w:lang w:eastAsia="ar-SA"/>
        </w:rPr>
        <w:t>Возможно</w:t>
      </w:r>
      <w:proofErr w:type="gramEnd"/>
      <w:r w:rsidRPr="00E8520C">
        <w:rPr>
          <w:rFonts w:ascii="Times New Roman" w:hAnsi="Times New Roman"/>
          <w:sz w:val="24"/>
          <w:szCs w:val="24"/>
          <w:lang w:eastAsia="ar-SA"/>
        </w:rPr>
        <w:t xml:space="preserve"> направление заявки в сканированном виде оригиналов документов в формате </w:t>
      </w:r>
      <w:r w:rsidRPr="00E8520C">
        <w:rPr>
          <w:rFonts w:ascii="Times New Roman" w:hAnsi="Times New Roman"/>
          <w:sz w:val="24"/>
          <w:szCs w:val="24"/>
          <w:lang w:val="en-US" w:eastAsia="ar-SA"/>
        </w:rPr>
        <w:t>PDF</w:t>
      </w:r>
      <w:r w:rsidRPr="00E8520C">
        <w:rPr>
          <w:rFonts w:ascii="Times New Roman" w:hAnsi="Times New Roman"/>
          <w:sz w:val="24"/>
          <w:szCs w:val="24"/>
          <w:lang w:eastAsia="ar-SA"/>
        </w:rPr>
        <w:t xml:space="preserve"> на электронную почту</w:t>
      </w:r>
      <w:r>
        <w:rPr>
          <w:rFonts w:ascii="Times New Roman" w:hAnsi="Times New Roman"/>
          <w:sz w:val="24"/>
          <w:szCs w:val="24"/>
          <w:lang w:eastAsia="ar-SA"/>
        </w:rPr>
        <w:t xml:space="preserve"> </w:t>
      </w:r>
      <w:r w:rsidRPr="00E8520C">
        <w:rPr>
          <w:rFonts w:ascii="Times New Roman" w:hAnsi="Times New Roman"/>
          <w:sz w:val="24"/>
          <w:szCs w:val="24"/>
          <w:lang w:eastAsia="ar-SA"/>
        </w:rPr>
        <w:t>(с вложением доказательства направления оригиналов документации), которое рассматривается при условии предоставления в дальнейшем всех оригиналов документов на бумажном носителе.</w:t>
      </w:r>
    </w:p>
    <w:p w:rsidR="0029677A" w:rsidRPr="006400B0" w:rsidRDefault="0029677A" w:rsidP="00681187">
      <w:pPr>
        <w:tabs>
          <w:tab w:val="left" w:pos="-3240"/>
        </w:tabs>
        <w:suppressAutoHyphens/>
        <w:spacing w:after="0" w:line="240" w:lineRule="auto"/>
        <w:ind w:firstLine="567"/>
        <w:jc w:val="both"/>
        <w:rPr>
          <w:rFonts w:ascii="Times New Roman" w:hAnsi="Times New Roman"/>
          <w:color w:val="FF0000"/>
          <w:sz w:val="24"/>
          <w:szCs w:val="24"/>
          <w:lang w:eastAsia="ar-SA"/>
        </w:rPr>
      </w:pPr>
      <w:r w:rsidRPr="00423AC7">
        <w:rPr>
          <w:rFonts w:ascii="Times New Roman" w:hAnsi="Times New Roman"/>
          <w:sz w:val="24"/>
          <w:szCs w:val="24"/>
          <w:lang w:eastAsia="ar-SA"/>
        </w:rPr>
        <w:t>Электронный адрес:</w:t>
      </w:r>
      <w:r>
        <w:rPr>
          <w:rFonts w:ascii="Times New Roman" w:hAnsi="Times New Roman"/>
          <w:sz w:val="24"/>
          <w:szCs w:val="24"/>
          <w:lang w:eastAsia="ar-SA"/>
        </w:rPr>
        <w:t xml:space="preserve"> </w:t>
      </w:r>
      <w:proofErr w:type="spellStart"/>
      <w:r>
        <w:rPr>
          <w:rFonts w:ascii="Times New Roman" w:hAnsi="Times New Roman"/>
          <w:sz w:val="24"/>
          <w:szCs w:val="24"/>
          <w:lang w:val="en-US" w:eastAsia="ar-SA"/>
        </w:rPr>
        <w:t>aesk</w:t>
      </w:r>
      <w:proofErr w:type="spellEnd"/>
      <w:r w:rsidRPr="00423AC7">
        <w:rPr>
          <w:rFonts w:ascii="Times New Roman" w:hAnsi="Times New Roman"/>
          <w:sz w:val="24"/>
          <w:szCs w:val="24"/>
          <w:lang w:eastAsia="ar-SA"/>
        </w:rPr>
        <w:t>@</w:t>
      </w:r>
      <w:proofErr w:type="spellStart"/>
      <w:r>
        <w:rPr>
          <w:rFonts w:ascii="Times New Roman" w:hAnsi="Times New Roman"/>
          <w:sz w:val="24"/>
          <w:szCs w:val="24"/>
          <w:lang w:val="en-US" w:eastAsia="ar-SA"/>
        </w:rPr>
        <w:t>aesk</w:t>
      </w:r>
      <w:proofErr w:type="spellEnd"/>
      <w:r w:rsidRPr="00423AC7">
        <w:rPr>
          <w:rFonts w:ascii="Times New Roman" w:hAnsi="Times New Roman"/>
          <w:sz w:val="24"/>
          <w:szCs w:val="24"/>
          <w:lang w:eastAsia="ar-SA"/>
        </w:rPr>
        <w:t>51.</w:t>
      </w:r>
      <w:proofErr w:type="spellStart"/>
      <w:r>
        <w:rPr>
          <w:rFonts w:ascii="Times New Roman" w:hAnsi="Times New Roman"/>
          <w:sz w:val="24"/>
          <w:szCs w:val="24"/>
          <w:lang w:val="en-US" w:eastAsia="ar-SA"/>
        </w:rPr>
        <w:t>ru</w:t>
      </w:r>
      <w:proofErr w:type="spellEnd"/>
      <w:r w:rsidRPr="00423AC7">
        <w:rPr>
          <w:rFonts w:ascii="Times New Roman" w:hAnsi="Times New Roman"/>
          <w:sz w:val="24"/>
          <w:szCs w:val="24"/>
          <w:lang w:eastAsia="ar-SA"/>
        </w:rPr>
        <w:t xml:space="preserve"> </w:t>
      </w:r>
      <w:r w:rsidRPr="00D87C4F">
        <w:rPr>
          <w:rFonts w:ascii="Times New Roman" w:hAnsi="Times New Roman"/>
          <w:color w:val="FF0000"/>
          <w:sz w:val="24"/>
          <w:szCs w:val="24"/>
          <w:lang w:eastAsia="ar-SA"/>
        </w:rPr>
        <w:t xml:space="preserve">  </w:t>
      </w:r>
    </w:p>
    <w:p w:rsidR="0029677A" w:rsidRDefault="0029677A" w:rsidP="00681187">
      <w:pPr>
        <w:tabs>
          <w:tab w:val="left" w:pos="-3240"/>
        </w:tabs>
        <w:suppressAutoHyphens/>
        <w:spacing w:after="0" w:line="240" w:lineRule="auto"/>
        <w:ind w:firstLine="567"/>
        <w:jc w:val="both"/>
        <w:rPr>
          <w:rFonts w:ascii="Times New Roman" w:hAnsi="Times New Roman"/>
          <w:color w:val="FF0000"/>
          <w:sz w:val="24"/>
          <w:szCs w:val="24"/>
          <w:lang w:eastAsia="ar-SA"/>
        </w:rPr>
      </w:pPr>
      <w:r>
        <w:rPr>
          <w:rFonts w:ascii="Times New Roman" w:hAnsi="Times New Roman"/>
          <w:b/>
          <w:sz w:val="24"/>
          <w:szCs w:val="24"/>
          <w:lang w:eastAsia="ar-SA"/>
        </w:rPr>
        <w:t xml:space="preserve">Место подачи заявок: </w:t>
      </w:r>
      <w:r w:rsidRPr="00D87C4F">
        <w:rPr>
          <w:rFonts w:ascii="Times New Roman" w:hAnsi="Times New Roman"/>
          <w:sz w:val="24"/>
          <w:szCs w:val="24"/>
          <w:lang w:eastAsia="ar-SA"/>
        </w:rPr>
        <w:t>МУП «АЭСК»,</w:t>
      </w:r>
      <w:r>
        <w:rPr>
          <w:rFonts w:ascii="Times New Roman" w:hAnsi="Times New Roman"/>
          <w:b/>
          <w:sz w:val="24"/>
          <w:szCs w:val="24"/>
          <w:lang w:eastAsia="ar-SA"/>
        </w:rPr>
        <w:t xml:space="preserve"> </w:t>
      </w:r>
      <w:r w:rsidRPr="00D87C4F">
        <w:rPr>
          <w:rFonts w:ascii="Times New Roman" w:hAnsi="Times New Roman"/>
          <w:sz w:val="24"/>
          <w:szCs w:val="24"/>
          <w:lang w:eastAsia="ar-SA"/>
        </w:rPr>
        <w:t>184209, Мурманская обл., г. Апатиты, ул. Строителей, д. 4, приемная.</w:t>
      </w:r>
      <w:r w:rsidRPr="00D87C4F">
        <w:rPr>
          <w:rFonts w:ascii="Times New Roman" w:hAnsi="Times New Roman"/>
          <w:color w:val="FF0000"/>
          <w:sz w:val="24"/>
          <w:szCs w:val="24"/>
          <w:lang w:eastAsia="ar-SA"/>
        </w:rPr>
        <w:t xml:space="preserve"> </w:t>
      </w:r>
    </w:p>
    <w:p w:rsidR="0029677A" w:rsidRPr="00B17717" w:rsidRDefault="0029677A" w:rsidP="00681187">
      <w:pPr>
        <w:suppressAutoHyphens/>
        <w:spacing w:after="0" w:line="240" w:lineRule="auto"/>
        <w:ind w:firstLine="567"/>
        <w:jc w:val="both"/>
        <w:rPr>
          <w:rFonts w:ascii="Times New Roman" w:hAnsi="Times New Roman"/>
          <w:sz w:val="24"/>
          <w:szCs w:val="24"/>
          <w:lang w:eastAsia="ar-SA"/>
        </w:rPr>
      </w:pPr>
      <w:r w:rsidRPr="00423AC7">
        <w:rPr>
          <w:rFonts w:ascii="Times New Roman" w:hAnsi="Times New Roman"/>
          <w:b/>
          <w:sz w:val="24"/>
          <w:szCs w:val="24"/>
          <w:lang w:eastAsia="ar-SA"/>
        </w:rPr>
        <w:t>Приём заявок</w:t>
      </w:r>
      <w:r w:rsidRPr="00B17717">
        <w:rPr>
          <w:rFonts w:ascii="Times New Roman" w:hAnsi="Times New Roman"/>
          <w:sz w:val="24"/>
          <w:szCs w:val="24"/>
          <w:lang w:eastAsia="ar-SA"/>
        </w:rPr>
        <w:t xml:space="preserve"> осуществляется в рабочие дни с понедельника по четверг с 8:00 до 12:00 и с 13:00 до 17:00, в пятницу с 8:00 </w:t>
      </w:r>
      <w:proofErr w:type="gramStart"/>
      <w:r w:rsidRPr="00B17717">
        <w:rPr>
          <w:rFonts w:ascii="Times New Roman" w:hAnsi="Times New Roman"/>
          <w:sz w:val="24"/>
          <w:szCs w:val="24"/>
          <w:lang w:eastAsia="ar-SA"/>
        </w:rPr>
        <w:t>до</w:t>
      </w:r>
      <w:proofErr w:type="gramEnd"/>
      <w:r w:rsidRPr="00B17717">
        <w:rPr>
          <w:rFonts w:ascii="Times New Roman" w:hAnsi="Times New Roman"/>
          <w:sz w:val="24"/>
          <w:szCs w:val="24"/>
          <w:lang w:eastAsia="ar-SA"/>
        </w:rPr>
        <w:t xml:space="preserve"> 12:00 </w:t>
      </w:r>
      <w:r>
        <w:rPr>
          <w:rFonts w:ascii="Times New Roman" w:hAnsi="Times New Roman"/>
          <w:sz w:val="24"/>
          <w:szCs w:val="24"/>
          <w:lang w:eastAsia="ar-SA"/>
        </w:rPr>
        <w:t>(</w:t>
      </w:r>
      <w:proofErr w:type="gramStart"/>
      <w:r w:rsidRPr="00B17717">
        <w:rPr>
          <w:rFonts w:ascii="Times New Roman" w:hAnsi="Times New Roman"/>
          <w:sz w:val="24"/>
          <w:szCs w:val="24"/>
          <w:lang w:eastAsia="ar-SA"/>
        </w:rPr>
        <w:t>по</w:t>
      </w:r>
      <w:proofErr w:type="gramEnd"/>
      <w:r w:rsidRPr="00B17717">
        <w:rPr>
          <w:rFonts w:ascii="Times New Roman" w:hAnsi="Times New Roman"/>
          <w:sz w:val="24"/>
          <w:szCs w:val="24"/>
          <w:lang w:eastAsia="ar-SA"/>
        </w:rPr>
        <w:t xml:space="preserve"> московскому времени</w:t>
      </w:r>
      <w:r>
        <w:rPr>
          <w:rFonts w:ascii="Times New Roman" w:hAnsi="Times New Roman"/>
          <w:sz w:val="24"/>
          <w:szCs w:val="24"/>
          <w:lang w:eastAsia="ar-SA"/>
        </w:rPr>
        <w:t xml:space="preserve">), начиная </w:t>
      </w:r>
      <w:r w:rsidRPr="00AF3FC9">
        <w:rPr>
          <w:rFonts w:ascii="Times New Roman" w:hAnsi="Times New Roman"/>
          <w:sz w:val="24"/>
          <w:szCs w:val="24"/>
          <w:lang w:eastAsia="ar-SA"/>
        </w:rPr>
        <w:t>с</w:t>
      </w:r>
      <w:r w:rsidR="00AF3FC9" w:rsidRPr="00AF3FC9">
        <w:rPr>
          <w:rFonts w:ascii="Times New Roman" w:hAnsi="Times New Roman"/>
          <w:sz w:val="24"/>
          <w:szCs w:val="24"/>
          <w:lang w:eastAsia="ar-SA"/>
        </w:rPr>
        <w:t xml:space="preserve"> </w:t>
      </w:r>
      <w:r w:rsidR="00A61DD7">
        <w:rPr>
          <w:rFonts w:ascii="Times New Roman" w:hAnsi="Times New Roman"/>
          <w:sz w:val="24"/>
          <w:szCs w:val="24"/>
          <w:lang w:eastAsia="ar-SA"/>
        </w:rPr>
        <w:t>28</w:t>
      </w:r>
      <w:r w:rsidRPr="00010EDE">
        <w:rPr>
          <w:rFonts w:ascii="Times New Roman" w:hAnsi="Times New Roman"/>
          <w:color w:val="FF0000"/>
          <w:sz w:val="24"/>
          <w:szCs w:val="24"/>
          <w:lang w:eastAsia="ar-SA"/>
        </w:rPr>
        <w:t xml:space="preserve">  </w:t>
      </w:r>
      <w:r w:rsidR="006C377C" w:rsidRPr="00A61DD7">
        <w:rPr>
          <w:rFonts w:ascii="Times New Roman" w:hAnsi="Times New Roman"/>
          <w:sz w:val="24"/>
          <w:szCs w:val="24"/>
          <w:lang w:eastAsia="ar-SA"/>
        </w:rPr>
        <w:t>сентября</w:t>
      </w:r>
      <w:r w:rsidRPr="00A61DD7">
        <w:rPr>
          <w:rFonts w:ascii="Times New Roman" w:hAnsi="Times New Roman"/>
          <w:sz w:val="24"/>
          <w:szCs w:val="24"/>
          <w:lang w:eastAsia="ar-SA"/>
        </w:rPr>
        <w:t xml:space="preserve"> </w:t>
      </w:r>
      <w:r w:rsidRPr="00AF3FC9">
        <w:rPr>
          <w:rFonts w:ascii="Times New Roman" w:hAnsi="Times New Roman"/>
          <w:sz w:val="24"/>
          <w:szCs w:val="24"/>
          <w:lang w:eastAsia="ar-SA"/>
        </w:rPr>
        <w:t>202</w:t>
      </w:r>
      <w:r w:rsidR="0064189F">
        <w:rPr>
          <w:rFonts w:ascii="Times New Roman" w:hAnsi="Times New Roman"/>
          <w:sz w:val="24"/>
          <w:szCs w:val="24"/>
          <w:lang w:eastAsia="ar-SA"/>
        </w:rPr>
        <w:t>2</w:t>
      </w:r>
      <w:r w:rsidRPr="00AF3FC9">
        <w:rPr>
          <w:rFonts w:ascii="Times New Roman" w:hAnsi="Times New Roman"/>
          <w:sz w:val="24"/>
          <w:szCs w:val="24"/>
          <w:lang w:eastAsia="ar-SA"/>
        </w:rPr>
        <w:t xml:space="preserve"> года</w:t>
      </w:r>
      <w:r>
        <w:rPr>
          <w:rFonts w:ascii="Times New Roman" w:hAnsi="Times New Roman"/>
          <w:sz w:val="24"/>
          <w:szCs w:val="24"/>
          <w:lang w:eastAsia="ar-SA"/>
        </w:rPr>
        <w:t xml:space="preserve">  и </w:t>
      </w:r>
      <w:r w:rsidRPr="00B17717">
        <w:rPr>
          <w:rFonts w:ascii="Times New Roman" w:hAnsi="Times New Roman"/>
          <w:sz w:val="24"/>
          <w:szCs w:val="24"/>
          <w:lang w:eastAsia="ar-SA"/>
        </w:rPr>
        <w:t>до даты окончания срока подачи заявок.</w:t>
      </w:r>
    </w:p>
    <w:p w:rsidR="0029677A" w:rsidRDefault="0029677A" w:rsidP="00681187">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B17717">
        <w:rPr>
          <w:rFonts w:ascii="Times New Roman" w:hAnsi="Times New Roman"/>
          <w:b/>
          <w:bCs/>
          <w:sz w:val="24"/>
          <w:szCs w:val="24"/>
          <w:lang w:eastAsia="ar-SA"/>
        </w:rPr>
        <w:t xml:space="preserve">Дата и время окончания срока подачи </w:t>
      </w:r>
      <w:r>
        <w:rPr>
          <w:rFonts w:ascii="Times New Roman" w:hAnsi="Times New Roman"/>
          <w:b/>
          <w:bCs/>
          <w:sz w:val="24"/>
          <w:szCs w:val="24"/>
          <w:lang w:eastAsia="ar-SA"/>
        </w:rPr>
        <w:t>заявок</w:t>
      </w:r>
      <w:r w:rsidRPr="00B17717">
        <w:rPr>
          <w:rFonts w:ascii="Times New Roman" w:hAnsi="Times New Roman"/>
          <w:b/>
          <w:bCs/>
          <w:sz w:val="24"/>
          <w:szCs w:val="24"/>
          <w:lang w:eastAsia="ar-SA"/>
        </w:rPr>
        <w:t>:</w:t>
      </w:r>
      <w:r w:rsidRPr="00B17717">
        <w:rPr>
          <w:rFonts w:ascii="Times New Roman" w:hAnsi="Times New Roman"/>
          <w:b/>
          <w:bCs/>
          <w:color w:val="FF0000"/>
          <w:sz w:val="24"/>
          <w:szCs w:val="24"/>
          <w:lang w:eastAsia="ar-SA"/>
        </w:rPr>
        <w:t xml:space="preserve"> </w:t>
      </w:r>
      <w:r w:rsidR="00A61DD7" w:rsidRPr="00A61DD7">
        <w:rPr>
          <w:rFonts w:ascii="Times New Roman" w:hAnsi="Times New Roman"/>
          <w:bCs/>
          <w:sz w:val="24"/>
          <w:szCs w:val="24"/>
          <w:lang w:eastAsia="ar-SA"/>
        </w:rPr>
        <w:t>18</w:t>
      </w:r>
      <w:r w:rsidR="00AF3FC9" w:rsidRPr="00A61DD7">
        <w:rPr>
          <w:rFonts w:ascii="Times New Roman" w:hAnsi="Times New Roman"/>
          <w:bCs/>
          <w:sz w:val="24"/>
          <w:szCs w:val="24"/>
          <w:lang w:eastAsia="ar-SA"/>
        </w:rPr>
        <w:t>.</w:t>
      </w:r>
      <w:r w:rsidR="006C377C" w:rsidRPr="00A61DD7">
        <w:rPr>
          <w:rFonts w:ascii="Times New Roman" w:hAnsi="Times New Roman"/>
          <w:bCs/>
          <w:sz w:val="24"/>
          <w:szCs w:val="24"/>
          <w:lang w:eastAsia="ar-SA"/>
        </w:rPr>
        <w:t>10</w:t>
      </w:r>
      <w:r w:rsidR="00AF3FC9" w:rsidRPr="00A61DD7">
        <w:rPr>
          <w:rFonts w:ascii="Times New Roman" w:hAnsi="Times New Roman"/>
          <w:bCs/>
          <w:sz w:val="24"/>
          <w:szCs w:val="24"/>
          <w:lang w:eastAsia="ar-SA"/>
        </w:rPr>
        <w:t>.</w:t>
      </w:r>
      <w:r w:rsidRPr="00A61DD7">
        <w:rPr>
          <w:rFonts w:ascii="Times New Roman" w:hAnsi="Times New Roman"/>
          <w:bCs/>
          <w:sz w:val="24"/>
          <w:szCs w:val="24"/>
          <w:lang w:eastAsia="ar-SA"/>
        </w:rPr>
        <w:t>202</w:t>
      </w:r>
      <w:r w:rsidR="0064189F" w:rsidRPr="00A61DD7">
        <w:rPr>
          <w:rFonts w:ascii="Times New Roman" w:hAnsi="Times New Roman"/>
          <w:bCs/>
          <w:sz w:val="24"/>
          <w:szCs w:val="24"/>
          <w:lang w:eastAsia="ar-SA"/>
        </w:rPr>
        <w:t>2</w:t>
      </w:r>
      <w:r w:rsidRPr="00A61DD7">
        <w:rPr>
          <w:rFonts w:ascii="Times New Roman" w:hAnsi="Times New Roman"/>
          <w:bCs/>
          <w:sz w:val="24"/>
          <w:szCs w:val="24"/>
          <w:lang w:eastAsia="ar-SA"/>
        </w:rPr>
        <w:t xml:space="preserve">г. </w:t>
      </w:r>
      <w:r w:rsidRPr="00B17717">
        <w:rPr>
          <w:rFonts w:ascii="Times New Roman" w:hAnsi="Times New Roman"/>
          <w:bCs/>
          <w:sz w:val="24"/>
          <w:szCs w:val="24"/>
          <w:lang w:eastAsia="ar-SA"/>
        </w:rPr>
        <w:t>до</w:t>
      </w:r>
      <w:r w:rsidRPr="00B17717">
        <w:rPr>
          <w:rFonts w:ascii="Times New Roman" w:hAnsi="Times New Roman"/>
          <w:sz w:val="24"/>
          <w:szCs w:val="24"/>
          <w:lang w:eastAsia="ar-SA"/>
        </w:rPr>
        <w:t xml:space="preserve"> </w:t>
      </w:r>
      <w:r w:rsidR="00C6010A">
        <w:rPr>
          <w:rFonts w:ascii="Times New Roman" w:hAnsi="Times New Roman"/>
          <w:sz w:val="24"/>
          <w:szCs w:val="24"/>
          <w:lang w:eastAsia="ar-SA"/>
        </w:rPr>
        <w:t>1</w:t>
      </w:r>
      <w:r w:rsidR="0064189F">
        <w:rPr>
          <w:rFonts w:ascii="Times New Roman" w:hAnsi="Times New Roman"/>
          <w:sz w:val="24"/>
          <w:szCs w:val="24"/>
          <w:lang w:eastAsia="ar-SA"/>
        </w:rPr>
        <w:t>0</w:t>
      </w:r>
      <w:r w:rsidRPr="00B17717">
        <w:rPr>
          <w:rFonts w:ascii="Times New Roman" w:hAnsi="Times New Roman"/>
          <w:sz w:val="24"/>
          <w:szCs w:val="24"/>
          <w:lang w:eastAsia="ar-SA"/>
        </w:rPr>
        <w:t xml:space="preserve"> ч </w:t>
      </w:r>
      <w:r w:rsidR="00C6010A">
        <w:rPr>
          <w:rFonts w:ascii="Times New Roman" w:hAnsi="Times New Roman"/>
          <w:sz w:val="24"/>
          <w:szCs w:val="24"/>
          <w:lang w:eastAsia="ar-SA"/>
        </w:rPr>
        <w:t>00</w:t>
      </w:r>
      <w:r w:rsidRPr="00B17717">
        <w:rPr>
          <w:rFonts w:ascii="Times New Roman" w:hAnsi="Times New Roman"/>
          <w:sz w:val="24"/>
          <w:szCs w:val="24"/>
          <w:lang w:eastAsia="ar-SA"/>
        </w:rPr>
        <w:t xml:space="preserve"> мин. (время </w:t>
      </w:r>
      <w:proofErr w:type="gramStart"/>
      <w:r w:rsidRPr="00B17717">
        <w:rPr>
          <w:rFonts w:ascii="Times New Roman" w:hAnsi="Times New Roman"/>
          <w:sz w:val="24"/>
          <w:szCs w:val="24"/>
          <w:lang w:eastAsia="ar-SA"/>
        </w:rPr>
        <w:t>МСК</w:t>
      </w:r>
      <w:proofErr w:type="gramEnd"/>
      <w:r w:rsidRPr="00B17717">
        <w:rPr>
          <w:rFonts w:ascii="Times New Roman" w:hAnsi="Times New Roman"/>
          <w:sz w:val="24"/>
          <w:szCs w:val="24"/>
          <w:lang w:eastAsia="ar-SA"/>
        </w:rPr>
        <w:t>).</w:t>
      </w:r>
    </w:p>
    <w:p w:rsidR="0029677A" w:rsidRDefault="0029677A" w:rsidP="00681187">
      <w:pPr>
        <w:pStyle w:val="ac"/>
        <w:widowControl w:val="0"/>
        <w:ind w:firstLine="567"/>
        <w:jc w:val="both"/>
        <w:rPr>
          <w:rStyle w:val="af9"/>
          <w:rFonts w:ascii="Times New Roman" w:hAnsi="Times New Roman"/>
          <w:i w:val="0"/>
          <w:iCs/>
          <w:sz w:val="24"/>
          <w:szCs w:val="24"/>
        </w:rPr>
      </w:pPr>
      <w:r>
        <w:rPr>
          <w:rStyle w:val="af9"/>
          <w:rFonts w:ascii="Times New Roman" w:hAnsi="Times New Roman"/>
          <w:i w:val="0"/>
          <w:iCs/>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Отзыв заявок производится посредством письменного уведомления, направленного организатору аукциона.   </w:t>
      </w:r>
    </w:p>
    <w:p w:rsidR="0029677A" w:rsidRDefault="0029677A" w:rsidP="00681187">
      <w:pPr>
        <w:pStyle w:val="ac"/>
        <w:widowControl w:val="0"/>
        <w:ind w:firstLine="567"/>
        <w:jc w:val="both"/>
        <w:rPr>
          <w:rFonts w:ascii="Times New Roman" w:hAnsi="Times New Roman"/>
          <w:sz w:val="24"/>
          <w:szCs w:val="24"/>
          <w:lang w:eastAsia="ar-SA"/>
        </w:rPr>
      </w:pPr>
      <w:r>
        <w:rPr>
          <w:rFonts w:ascii="Times New Roman" w:hAnsi="Times New Roman"/>
          <w:b/>
          <w:sz w:val="24"/>
          <w:szCs w:val="24"/>
          <w:lang w:eastAsia="ar-SA"/>
        </w:rPr>
        <w:t>Дата,  время и место рассмотрения заявок</w:t>
      </w:r>
      <w:r w:rsidRPr="00B17717">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00A61DD7" w:rsidRPr="00A61DD7">
        <w:rPr>
          <w:rFonts w:ascii="Times New Roman" w:hAnsi="Times New Roman"/>
          <w:sz w:val="24"/>
          <w:szCs w:val="24"/>
          <w:lang w:eastAsia="ar-SA"/>
        </w:rPr>
        <w:t>18</w:t>
      </w:r>
      <w:r w:rsidR="00F069F1" w:rsidRPr="00A61DD7">
        <w:rPr>
          <w:rFonts w:ascii="Times New Roman" w:hAnsi="Times New Roman"/>
          <w:sz w:val="24"/>
          <w:szCs w:val="24"/>
          <w:lang w:eastAsia="ar-SA"/>
        </w:rPr>
        <w:t>.</w:t>
      </w:r>
      <w:r w:rsidR="00903765" w:rsidRPr="00A61DD7">
        <w:rPr>
          <w:rFonts w:ascii="Times New Roman" w:hAnsi="Times New Roman"/>
          <w:sz w:val="24"/>
          <w:szCs w:val="24"/>
          <w:lang w:eastAsia="ar-SA"/>
        </w:rPr>
        <w:t>10</w:t>
      </w:r>
      <w:r w:rsidR="00F069F1" w:rsidRPr="00A61DD7">
        <w:rPr>
          <w:rFonts w:ascii="Times New Roman" w:hAnsi="Times New Roman"/>
          <w:sz w:val="24"/>
          <w:szCs w:val="24"/>
          <w:lang w:eastAsia="ar-SA"/>
        </w:rPr>
        <w:t>.</w:t>
      </w:r>
      <w:r w:rsidRPr="00A61DD7">
        <w:rPr>
          <w:rFonts w:ascii="Times New Roman" w:hAnsi="Times New Roman"/>
          <w:sz w:val="24"/>
          <w:szCs w:val="24"/>
          <w:lang w:eastAsia="ar-SA"/>
        </w:rPr>
        <w:t>202</w:t>
      </w:r>
      <w:r w:rsidR="0064189F" w:rsidRPr="00A61DD7">
        <w:rPr>
          <w:rFonts w:ascii="Times New Roman" w:hAnsi="Times New Roman"/>
          <w:sz w:val="24"/>
          <w:szCs w:val="24"/>
          <w:lang w:eastAsia="ar-SA"/>
        </w:rPr>
        <w:t>2</w:t>
      </w:r>
      <w:r w:rsidRPr="00A61DD7">
        <w:rPr>
          <w:rFonts w:ascii="Times New Roman" w:hAnsi="Times New Roman"/>
          <w:sz w:val="24"/>
          <w:szCs w:val="24"/>
          <w:lang w:eastAsia="ar-SA"/>
        </w:rPr>
        <w:t xml:space="preserve">г. </w:t>
      </w:r>
      <w:r w:rsidRPr="00B17717">
        <w:rPr>
          <w:rFonts w:ascii="Times New Roman" w:hAnsi="Times New Roman"/>
          <w:sz w:val="24"/>
          <w:szCs w:val="24"/>
          <w:lang w:eastAsia="ar-SA"/>
        </w:rPr>
        <w:t xml:space="preserve">в 10 ч 00 мин. (время </w:t>
      </w:r>
      <w:proofErr w:type="gramStart"/>
      <w:r w:rsidRPr="00B17717">
        <w:rPr>
          <w:rFonts w:ascii="Times New Roman" w:hAnsi="Times New Roman"/>
          <w:sz w:val="24"/>
          <w:szCs w:val="24"/>
          <w:lang w:eastAsia="ar-SA"/>
        </w:rPr>
        <w:t>МСК</w:t>
      </w:r>
      <w:proofErr w:type="gramEnd"/>
      <w:r w:rsidRPr="00B17717">
        <w:rPr>
          <w:rFonts w:ascii="Times New Roman" w:hAnsi="Times New Roman"/>
          <w:sz w:val="24"/>
          <w:szCs w:val="24"/>
          <w:lang w:eastAsia="ar-SA"/>
        </w:rPr>
        <w:t>)</w:t>
      </w:r>
      <w:r>
        <w:rPr>
          <w:rFonts w:ascii="Times New Roman" w:hAnsi="Times New Roman"/>
          <w:sz w:val="24"/>
          <w:szCs w:val="24"/>
          <w:lang w:eastAsia="ar-SA"/>
        </w:rPr>
        <w:t>, кабинет директора</w:t>
      </w:r>
      <w:r w:rsidRPr="00B17717">
        <w:rPr>
          <w:rFonts w:ascii="Times New Roman" w:hAnsi="Times New Roman"/>
          <w:sz w:val="24"/>
          <w:szCs w:val="24"/>
          <w:lang w:eastAsia="ar-SA"/>
        </w:rPr>
        <w:t>.</w:t>
      </w:r>
    </w:p>
    <w:p w:rsidR="0029677A" w:rsidRPr="00C93DC2" w:rsidRDefault="0029677A" w:rsidP="000F7224">
      <w:pPr>
        <w:pStyle w:val="ac"/>
        <w:widowControl w:val="0"/>
        <w:ind w:firstLine="567"/>
        <w:jc w:val="both"/>
        <w:rPr>
          <w:rStyle w:val="af9"/>
          <w:rFonts w:ascii="Times New Roman" w:hAnsi="Times New Roman"/>
          <w:i w:val="0"/>
          <w:iCs/>
          <w:sz w:val="24"/>
          <w:szCs w:val="24"/>
        </w:rPr>
      </w:pPr>
      <w:r w:rsidRPr="009B1DDD">
        <w:rPr>
          <w:rStyle w:val="af9"/>
          <w:rFonts w:ascii="Times New Roman" w:hAnsi="Times New Roman"/>
          <w:i w:val="0"/>
          <w:iCs/>
          <w:sz w:val="24"/>
          <w:szCs w:val="24"/>
        </w:rPr>
        <w:t xml:space="preserve">Протокол рассмотрения заявок претендентов публикуется  на </w:t>
      </w:r>
      <w:r>
        <w:rPr>
          <w:rStyle w:val="af9"/>
          <w:rFonts w:ascii="Times New Roman" w:hAnsi="Times New Roman"/>
          <w:i w:val="0"/>
          <w:iCs/>
          <w:sz w:val="24"/>
          <w:szCs w:val="24"/>
        </w:rPr>
        <w:t>официальном</w:t>
      </w:r>
      <w:r w:rsidRPr="009B1DDD">
        <w:rPr>
          <w:rStyle w:val="af9"/>
          <w:rFonts w:ascii="Times New Roman" w:hAnsi="Times New Roman"/>
          <w:i w:val="0"/>
          <w:iCs/>
          <w:sz w:val="24"/>
          <w:szCs w:val="24"/>
        </w:rPr>
        <w:t xml:space="preserve"> сайте </w:t>
      </w:r>
      <w:hyperlink r:id="rId16" w:history="1">
        <w:r w:rsidRPr="00285247">
          <w:rPr>
            <w:rStyle w:val="a3"/>
            <w:rFonts w:ascii="Times New Roman" w:hAnsi="Times New Roman"/>
            <w:sz w:val="24"/>
            <w:szCs w:val="24"/>
            <w:lang w:val="en-US"/>
          </w:rPr>
          <w:t>www</w:t>
        </w:r>
        <w:r w:rsidRPr="00285247">
          <w:rPr>
            <w:rStyle w:val="a3"/>
            <w:rFonts w:ascii="Times New Roman" w:hAnsi="Times New Roman"/>
            <w:sz w:val="24"/>
            <w:szCs w:val="24"/>
          </w:rPr>
          <w:t>.</w:t>
        </w:r>
        <w:proofErr w:type="spellStart"/>
        <w:r w:rsidRPr="00285247">
          <w:rPr>
            <w:rStyle w:val="a3"/>
            <w:rFonts w:ascii="Times New Roman" w:hAnsi="Times New Roman"/>
            <w:sz w:val="24"/>
            <w:szCs w:val="24"/>
            <w:lang w:val="en-US"/>
          </w:rPr>
          <w:t>torgi</w:t>
        </w:r>
        <w:proofErr w:type="spellEnd"/>
        <w:r w:rsidRPr="00285247">
          <w:rPr>
            <w:rStyle w:val="a3"/>
            <w:rFonts w:ascii="Times New Roman" w:hAnsi="Times New Roman"/>
            <w:sz w:val="24"/>
            <w:szCs w:val="24"/>
          </w:rPr>
          <w:t>.</w:t>
        </w:r>
        <w:proofErr w:type="spellStart"/>
        <w:r w:rsidRPr="00285247">
          <w:rPr>
            <w:rStyle w:val="a3"/>
            <w:rFonts w:ascii="Times New Roman" w:hAnsi="Times New Roman"/>
            <w:sz w:val="24"/>
            <w:szCs w:val="24"/>
            <w:lang w:val="en-US"/>
          </w:rPr>
          <w:t>gov</w:t>
        </w:r>
        <w:proofErr w:type="spellEnd"/>
        <w:r w:rsidRPr="00285247">
          <w:rPr>
            <w:rStyle w:val="a3"/>
            <w:rFonts w:ascii="Times New Roman" w:hAnsi="Times New Roman"/>
            <w:sz w:val="24"/>
            <w:szCs w:val="24"/>
          </w:rPr>
          <w:t>.</w:t>
        </w:r>
        <w:proofErr w:type="spellStart"/>
        <w:r w:rsidRPr="00285247">
          <w:rPr>
            <w:rStyle w:val="a3"/>
            <w:rFonts w:ascii="Times New Roman" w:hAnsi="Times New Roman"/>
            <w:sz w:val="24"/>
            <w:szCs w:val="24"/>
            <w:lang w:val="en-US"/>
          </w:rPr>
          <w:t>ru</w:t>
        </w:r>
        <w:proofErr w:type="spellEnd"/>
      </w:hyperlink>
      <w:r>
        <w:rPr>
          <w:rStyle w:val="a3"/>
          <w:rFonts w:ascii="Times New Roman" w:hAnsi="Times New Roman"/>
          <w:sz w:val="24"/>
          <w:szCs w:val="24"/>
        </w:rPr>
        <w:t xml:space="preserve"> </w:t>
      </w:r>
      <w:r w:rsidRPr="006F5BF1">
        <w:rPr>
          <w:rStyle w:val="a3"/>
          <w:rFonts w:ascii="Times New Roman" w:hAnsi="Times New Roman"/>
          <w:color w:val="auto"/>
          <w:sz w:val="24"/>
          <w:szCs w:val="24"/>
          <w:u w:val="none"/>
        </w:rPr>
        <w:t>и</w:t>
      </w:r>
      <w:r w:rsidRPr="009B1DDD">
        <w:rPr>
          <w:rStyle w:val="af9"/>
          <w:rFonts w:ascii="Times New Roman" w:hAnsi="Times New Roman"/>
          <w:i w:val="0"/>
          <w:iCs/>
          <w:sz w:val="24"/>
          <w:szCs w:val="24"/>
        </w:rPr>
        <w:t xml:space="preserve"> </w:t>
      </w:r>
      <w:r w:rsidRPr="00C93DC2">
        <w:rPr>
          <w:rFonts w:ascii="Times New Roman" w:hAnsi="Times New Roman"/>
          <w:sz w:val="24"/>
          <w:szCs w:val="24"/>
        </w:rPr>
        <w:t xml:space="preserve">на сайте </w:t>
      </w:r>
      <w:r w:rsidRPr="00C93DC2">
        <w:rPr>
          <w:rFonts w:ascii="Times New Roman" w:hAnsi="Times New Roman"/>
          <w:sz w:val="24"/>
          <w:szCs w:val="24"/>
          <w:lang w:val="en-US"/>
        </w:rPr>
        <w:t>a</w:t>
      </w:r>
      <w:r w:rsidRPr="00C93DC2">
        <w:rPr>
          <w:rFonts w:ascii="Times New Roman" w:hAnsi="Times New Roman"/>
          <w:sz w:val="24"/>
          <w:szCs w:val="24"/>
        </w:rPr>
        <w:t xml:space="preserve">esk51.ru  </w:t>
      </w:r>
      <w:r w:rsidRPr="00C93DC2">
        <w:rPr>
          <w:rStyle w:val="af9"/>
          <w:rFonts w:ascii="Times New Roman" w:hAnsi="Times New Roman"/>
          <w:i w:val="0"/>
          <w:iCs/>
          <w:sz w:val="24"/>
          <w:szCs w:val="24"/>
        </w:rPr>
        <w:t>в течение 3 календарных дней с момента подписания протокола.</w:t>
      </w:r>
    </w:p>
    <w:p w:rsidR="0029677A" w:rsidRDefault="0029677A" w:rsidP="00681187">
      <w:pPr>
        <w:pStyle w:val="ac"/>
        <w:widowControl w:val="0"/>
        <w:ind w:firstLine="567"/>
        <w:jc w:val="both"/>
        <w:rPr>
          <w:rFonts w:ascii="Times New Roman" w:hAnsi="Times New Roman"/>
          <w:sz w:val="24"/>
          <w:szCs w:val="24"/>
          <w:lang w:eastAsia="ar-SA"/>
        </w:rPr>
      </w:pPr>
    </w:p>
    <w:p w:rsidR="0029677A" w:rsidRPr="009B1DDD" w:rsidRDefault="0029677A" w:rsidP="00681187">
      <w:pPr>
        <w:pStyle w:val="ac"/>
        <w:widowControl w:val="0"/>
        <w:ind w:firstLine="567"/>
        <w:jc w:val="both"/>
        <w:rPr>
          <w:rStyle w:val="af9"/>
          <w:rFonts w:ascii="Times New Roman" w:hAnsi="Times New Roman"/>
          <w:i w:val="0"/>
          <w:iCs/>
          <w:sz w:val="24"/>
          <w:szCs w:val="24"/>
        </w:rPr>
      </w:pPr>
      <w:r>
        <w:rPr>
          <w:rFonts w:ascii="Times New Roman" w:hAnsi="Times New Roman"/>
          <w:sz w:val="24"/>
          <w:szCs w:val="24"/>
          <w:lang w:eastAsia="ar-SA"/>
        </w:rPr>
        <w:t>Требование о внесении задатка, обеспечение исполнения договора не установлено.</w:t>
      </w:r>
    </w:p>
    <w:p w:rsidR="0029677A" w:rsidRPr="00DE33A3" w:rsidRDefault="0029677A" w:rsidP="00993E39">
      <w:pPr>
        <w:pStyle w:val="22"/>
        <w:jc w:val="both"/>
        <w:rPr>
          <w:rFonts w:ascii="Times New Roman" w:hAnsi="Times New Roman"/>
          <w:sz w:val="24"/>
          <w:szCs w:val="24"/>
        </w:rPr>
      </w:pPr>
    </w:p>
    <w:p w:rsidR="0029677A" w:rsidRPr="002B5177" w:rsidRDefault="0029677A" w:rsidP="00644859">
      <w:pPr>
        <w:spacing w:after="0" w:line="240" w:lineRule="auto"/>
        <w:ind w:firstLine="567"/>
        <w:jc w:val="both"/>
        <w:rPr>
          <w:rFonts w:ascii="Times New Roman" w:hAnsi="Times New Roman"/>
          <w:sz w:val="24"/>
          <w:szCs w:val="24"/>
        </w:rPr>
      </w:pPr>
      <w:r>
        <w:rPr>
          <w:rFonts w:ascii="Times New Roman" w:hAnsi="Times New Roman"/>
          <w:b/>
          <w:sz w:val="24"/>
          <w:szCs w:val="24"/>
        </w:rPr>
        <w:t>8</w:t>
      </w:r>
      <w:r w:rsidRPr="002B5177">
        <w:rPr>
          <w:rFonts w:ascii="Times New Roman" w:hAnsi="Times New Roman"/>
          <w:b/>
          <w:sz w:val="24"/>
          <w:szCs w:val="24"/>
        </w:rPr>
        <w:t>. Дата проведения аукциона</w:t>
      </w:r>
      <w:r w:rsidRPr="002B5177">
        <w:rPr>
          <w:rFonts w:ascii="Times New Roman" w:hAnsi="Times New Roman"/>
          <w:sz w:val="24"/>
          <w:szCs w:val="24"/>
        </w:rPr>
        <w:t xml:space="preserve">: </w:t>
      </w:r>
      <w:r w:rsidR="000978A2" w:rsidRPr="000978A2">
        <w:rPr>
          <w:rFonts w:ascii="Times New Roman" w:hAnsi="Times New Roman"/>
          <w:b/>
          <w:sz w:val="24"/>
          <w:szCs w:val="24"/>
        </w:rPr>
        <w:t>19</w:t>
      </w:r>
      <w:r w:rsidR="00F069F1" w:rsidRPr="005854A0">
        <w:rPr>
          <w:rFonts w:ascii="Times New Roman" w:hAnsi="Times New Roman"/>
          <w:b/>
          <w:sz w:val="24"/>
          <w:szCs w:val="24"/>
        </w:rPr>
        <w:t>.</w:t>
      </w:r>
      <w:r w:rsidR="00903765">
        <w:rPr>
          <w:rFonts w:ascii="Times New Roman" w:hAnsi="Times New Roman"/>
          <w:b/>
          <w:sz w:val="24"/>
          <w:szCs w:val="24"/>
        </w:rPr>
        <w:t>10</w:t>
      </w:r>
      <w:r w:rsidR="00F069F1" w:rsidRPr="000A1868">
        <w:rPr>
          <w:rFonts w:ascii="Times New Roman" w:hAnsi="Times New Roman"/>
          <w:b/>
          <w:sz w:val="24"/>
          <w:szCs w:val="24"/>
        </w:rPr>
        <w:t>.</w:t>
      </w:r>
      <w:r w:rsidRPr="000A1868">
        <w:rPr>
          <w:rFonts w:ascii="Times New Roman" w:hAnsi="Times New Roman"/>
          <w:b/>
          <w:bCs/>
          <w:sz w:val="24"/>
          <w:szCs w:val="24"/>
        </w:rPr>
        <w:t>202</w:t>
      </w:r>
      <w:r w:rsidR="000A1868" w:rsidRPr="000A1868">
        <w:rPr>
          <w:rFonts w:ascii="Times New Roman" w:hAnsi="Times New Roman"/>
          <w:b/>
          <w:bCs/>
          <w:sz w:val="24"/>
          <w:szCs w:val="24"/>
        </w:rPr>
        <w:t>2</w:t>
      </w:r>
      <w:r w:rsidRPr="000A1868">
        <w:rPr>
          <w:rFonts w:ascii="Times New Roman" w:hAnsi="Times New Roman"/>
          <w:b/>
          <w:bCs/>
          <w:sz w:val="24"/>
          <w:szCs w:val="24"/>
        </w:rPr>
        <w:t xml:space="preserve"> года</w:t>
      </w:r>
      <w:r w:rsidRPr="002B5177">
        <w:rPr>
          <w:rFonts w:ascii="Times New Roman" w:hAnsi="Times New Roman"/>
          <w:b/>
          <w:bCs/>
          <w:sz w:val="24"/>
          <w:szCs w:val="24"/>
        </w:rPr>
        <w:t xml:space="preserve"> </w:t>
      </w:r>
    </w:p>
    <w:p w:rsidR="0029677A" w:rsidRDefault="0029677A" w:rsidP="00644859">
      <w:pPr>
        <w:pStyle w:val="Default"/>
        <w:ind w:firstLine="567"/>
        <w:rPr>
          <w:sz w:val="23"/>
          <w:szCs w:val="23"/>
        </w:rPr>
      </w:pPr>
      <w:r>
        <w:rPr>
          <w:sz w:val="23"/>
          <w:szCs w:val="23"/>
        </w:rPr>
        <w:t xml:space="preserve">Время проведения аукциона: </w:t>
      </w:r>
      <w:r>
        <w:rPr>
          <w:b/>
          <w:bCs/>
          <w:sz w:val="23"/>
          <w:szCs w:val="23"/>
        </w:rPr>
        <w:t xml:space="preserve">10 час. 00 мин. </w:t>
      </w:r>
      <w:r>
        <w:rPr>
          <w:sz w:val="23"/>
          <w:szCs w:val="23"/>
        </w:rPr>
        <w:t xml:space="preserve">(время московское) </w:t>
      </w:r>
    </w:p>
    <w:p w:rsidR="0029677A" w:rsidRDefault="0029677A" w:rsidP="00644859">
      <w:pPr>
        <w:pStyle w:val="Default"/>
        <w:ind w:firstLine="567"/>
        <w:jc w:val="both"/>
        <w:rPr>
          <w:sz w:val="23"/>
          <w:szCs w:val="23"/>
        </w:rPr>
      </w:pPr>
      <w:r>
        <w:rPr>
          <w:sz w:val="23"/>
          <w:szCs w:val="23"/>
        </w:rPr>
        <w:t xml:space="preserve">Место проведения аукциона: </w:t>
      </w:r>
      <w:proofErr w:type="gramStart"/>
      <w:r>
        <w:rPr>
          <w:sz w:val="23"/>
          <w:szCs w:val="23"/>
        </w:rPr>
        <w:t>Мурманская</w:t>
      </w:r>
      <w:proofErr w:type="gramEnd"/>
      <w:r>
        <w:rPr>
          <w:sz w:val="23"/>
          <w:szCs w:val="23"/>
        </w:rPr>
        <w:t xml:space="preserve"> обл., г. Апатиты, ул. Строителей, д. 4, кабинет директора. </w:t>
      </w:r>
    </w:p>
    <w:p w:rsidR="0029677A" w:rsidRDefault="0029677A" w:rsidP="00644859">
      <w:pPr>
        <w:spacing w:after="0" w:line="240" w:lineRule="auto"/>
        <w:ind w:firstLine="567"/>
        <w:jc w:val="both"/>
        <w:rPr>
          <w:rFonts w:ascii="Times New Roman" w:hAnsi="Times New Roman"/>
          <w:sz w:val="24"/>
          <w:szCs w:val="24"/>
          <w:u w:val="single"/>
        </w:rPr>
      </w:pPr>
      <w:r w:rsidRPr="00CF0751">
        <w:rPr>
          <w:rFonts w:ascii="Times New Roman" w:hAnsi="Times New Roman"/>
          <w:sz w:val="24"/>
          <w:szCs w:val="24"/>
        </w:rPr>
        <w:t>Информация о проведен</w:t>
      </w:r>
      <w:proofErr w:type="gramStart"/>
      <w:r w:rsidRPr="00CF0751">
        <w:rPr>
          <w:rFonts w:ascii="Times New Roman" w:hAnsi="Times New Roman"/>
          <w:sz w:val="24"/>
          <w:szCs w:val="24"/>
        </w:rPr>
        <w:t>ии ау</w:t>
      </w:r>
      <w:proofErr w:type="gramEnd"/>
      <w:r w:rsidRPr="00CF0751">
        <w:rPr>
          <w:rFonts w:ascii="Times New Roman" w:hAnsi="Times New Roman"/>
          <w:sz w:val="24"/>
          <w:szCs w:val="24"/>
        </w:rPr>
        <w:t>кцион</w:t>
      </w:r>
      <w:r>
        <w:rPr>
          <w:rFonts w:ascii="Times New Roman" w:hAnsi="Times New Roman"/>
          <w:sz w:val="24"/>
          <w:szCs w:val="24"/>
        </w:rPr>
        <w:t>а</w:t>
      </w:r>
      <w:r w:rsidRPr="00CF0751">
        <w:rPr>
          <w:rFonts w:ascii="Times New Roman" w:hAnsi="Times New Roman"/>
          <w:sz w:val="24"/>
          <w:szCs w:val="24"/>
        </w:rPr>
        <w:t xml:space="preserve"> по реализации имущества размещена на </w:t>
      </w:r>
      <w:r>
        <w:rPr>
          <w:rFonts w:ascii="Times New Roman" w:hAnsi="Times New Roman"/>
          <w:sz w:val="24"/>
          <w:szCs w:val="24"/>
        </w:rPr>
        <w:t xml:space="preserve">официальном </w:t>
      </w:r>
      <w:r w:rsidRPr="00CF0751">
        <w:rPr>
          <w:rFonts w:ascii="Times New Roman" w:hAnsi="Times New Roman"/>
          <w:sz w:val="24"/>
          <w:szCs w:val="24"/>
        </w:rPr>
        <w:t xml:space="preserve">сайте </w:t>
      </w:r>
      <w:hyperlink r:id="rId17" w:history="1">
        <w:r w:rsidRPr="009B1DDD">
          <w:rPr>
            <w:rStyle w:val="a3"/>
            <w:rFonts w:ascii="Times New Roman" w:hAnsi="Times New Roman"/>
            <w:sz w:val="24"/>
            <w:szCs w:val="24"/>
            <w:lang w:val="en-US"/>
          </w:rPr>
          <w:t>www</w:t>
        </w:r>
        <w:r w:rsidRPr="009B1DDD">
          <w:rPr>
            <w:rStyle w:val="a3"/>
            <w:rFonts w:ascii="Times New Roman" w:hAnsi="Times New Roman"/>
            <w:sz w:val="24"/>
            <w:szCs w:val="24"/>
          </w:rPr>
          <w:t>.</w:t>
        </w:r>
        <w:proofErr w:type="spellStart"/>
        <w:r w:rsidRPr="009B1DDD">
          <w:rPr>
            <w:rStyle w:val="a3"/>
            <w:rFonts w:ascii="Times New Roman" w:hAnsi="Times New Roman"/>
            <w:sz w:val="24"/>
            <w:szCs w:val="24"/>
            <w:lang w:val="en-US"/>
          </w:rPr>
          <w:t>torgi</w:t>
        </w:r>
        <w:proofErr w:type="spellEnd"/>
        <w:r w:rsidRPr="009B1DDD">
          <w:rPr>
            <w:rStyle w:val="a3"/>
            <w:rFonts w:ascii="Times New Roman" w:hAnsi="Times New Roman"/>
            <w:sz w:val="24"/>
            <w:szCs w:val="24"/>
          </w:rPr>
          <w:t>.</w:t>
        </w:r>
        <w:proofErr w:type="spellStart"/>
        <w:r w:rsidRPr="009B1DDD">
          <w:rPr>
            <w:rStyle w:val="a3"/>
            <w:rFonts w:ascii="Times New Roman" w:hAnsi="Times New Roman"/>
            <w:sz w:val="24"/>
            <w:szCs w:val="24"/>
            <w:lang w:val="en-US"/>
          </w:rPr>
          <w:t>gov</w:t>
        </w:r>
        <w:proofErr w:type="spellEnd"/>
        <w:r w:rsidRPr="009B1DDD">
          <w:rPr>
            <w:rStyle w:val="a3"/>
            <w:rFonts w:ascii="Times New Roman" w:hAnsi="Times New Roman"/>
            <w:sz w:val="24"/>
            <w:szCs w:val="24"/>
          </w:rPr>
          <w:t>.</w:t>
        </w:r>
        <w:proofErr w:type="spellStart"/>
        <w:r w:rsidRPr="009B1DDD">
          <w:rPr>
            <w:rStyle w:val="a3"/>
            <w:rFonts w:ascii="Times New Roman" w:hAnsi="Times New Roman"/>
            <w:sz w:val="24"/>
            <w:szCs w:val="24"/>
            <w:lang w:val="en-US"/>
          </w:rPr>
          <w:t>ru</w:t>
        </w:r>
        <w:proofErr w:type="spellEnd"/>
      </w:hyperlink>
      <w:r w:rsidRPr="009B1DDD">
        <w:rPr>
          <w:rStyle w:val="af9"/>
          <w:rFonts w:ascii="Times New Roman" w:hAnsi="Times New Roman"/>
          <w:i w:val="0"/>
          <w:iCs/>
          <w:sz w:val="24"/>
          <w:szCs w:val="24"/>
        </w:rPr>
        <w:t xml:space="preserve"> </w:t>
      </w:r>
      <w:r>
        <w:rPr>
          <w:rFonts w:ascii="Times New Roman" w:hAnsi="Times New Roman"/>
          <w:sz w:val="24"/>
          <w:szCs w:val="24"/>
        </w:rPr>
        <w:t>и на сайте МУП</w:t>
      </w:r>
      <w:r w:rsidRPr="00CF0751">
        <w:rPr>
          <w:rFonts w:ascii="Times New Roman" w:hAnsi="Times New Roman"/>
          <w:sz w:val="24"/>
          <w:szCs w:val="24"/>
        </w:rPr>
        <w:t xml:space="preserve"> «</w:t>
      </w:r>
      <w:r>
        <w:rPr>
          <w:rFonts w:ascii="Times New Roman" w:hAnsi="Times New Roman"/>
          <w:sz w:val="24"/>
          <w:szCs w:val="24"/>
        </w:rPr>
        <w:t>АЭСК</w:t>
      </w:r>
      <w:r w:rsidRPr="00CF0751">
        <w:rPr>
          <w:rFonts w:ascii="Times New Roman" w:hAnsi="Times New Roman"/>
          <w:sz w:val="24"/>
          <w:szCs w:val="24"/>
        </w:rPr>
        <w:t xml:space="preserve">» - </w:t>
      </w:r>
      <w:r w:rsidRPr="00C93DC2">
        <w:rPr>
          <w:rFonts w:ascii="Times New Roman" w:hAnsi="Times New Roman"/>
          <w:sz w:val="24"/>
          <w:szCs w:val="24"/>
          <w:lang w:val="en-US"/>
        </w:rPr>
        <w:t>a</w:t>
      </w:r>
      <w:r w:rsidRPr="00C93DC2">
        <w:rPr>
          <w:rFonts w:ascii="Times New Roman" w:hAnsi="Times New Roman"/>
          <w:sz w:val="24"/>
          <w:szCs w:val="24"/>
        </w:rPr>
        <w:t xml:space="preserve">esk51.ru  </w:t>
      </w:r>
    </w:p>
    <w:p w:rsidR="0029677A" w:rsidRDefault="0029677A" w:rsidP="00CF0751">
      <w:pPr>
        <w:spacing w:after="0" w:line="240" w:lineRule="auto"/>
        <w:ind w:firstLine="357"/>
        <w:jc w:val="both"/>
        <w:rPr>
          <w:rFonts w:ascii="Times New Roman" w:hAnsi="Times New Roman"/>
          <w:sz w:val="24"/>
          <w:szCs w:val="24"/>
          <w:u w:val="single"/>
        </w:rPr>
      </w:pPr>
    </w:p>
    <w:p w:rsidR="0029677A" w:rsidRDefault="0029677A" w:rsidP="005B753F">
      <w:pPr>
        <w:pStyle w:val="s1"/>
        <w:shd w:val="clear" w:color="auto" w:fill="FFFFFF"/>
        <w:spacing w:before="0" w:beforeAutospacing="0" w:after="0" w:afterAutospacing="0"/>
        <w:ind w:firstLine="567"/>
        <w:jc w:val="both"/>
      </w:pPr>
      <w:r>
        <w:rPr>
          <w:rStyle w:val="s10"/>
          <w:b/>
          <w:bCs/>
          <w:color w:val="22272F"/>
          <w:szCs w:val="26"/>
        </w:rPr>
        <w:t>9. Требования к участникам</w:t>
      </w:r>
      <w:r>
        <w:rPr>
          <w:color w:val="22272F"/>
          <w:sz w:val="26"/>
          <w:szCs w:val="26"/>
        </w:rPr>
        <w:t xml:space="preserve"> </w:t>
      </w:r>
      <w:r w:rsidRPr="005B753F">
        <w:rPr>
          <w:b/>
          <w:color w:val="22272F"/>
        </w:rPr>
        <w:t>аукциона</w:t>
      </w:r>
      <w:r>
        <w:rPr>
          <w:color w:val="22272F"/>
          <w:sz w:val="26"/>
          <w:szCs w:val="26"/>
        </w:rPr>
        <w:t>: </w:t>
      </w:r>
      <w:r w:rsidRPr="005B753F">
        <w:rPr>
          <w:shd w:val="clear" w:color="auto" w:fill="FFFFFF"/>
        </w:rPr>
        <w:t>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9677A" w:rsidRPr="005B753F" w:rsidRDefault="0029677A" w:rsidP="005B753F">
      <w:pPr>
        <w:pStyle w:val="s1"/>
        <w:shd w:val="clear" w:color="auto" w:fill="FFFFFF"/>
        <w:spacing w:before="0" w:beforeAutospacing="0" w:after="0" w:afterAutospacing="0"/>
        <w:ind w:firstLine="567"/>
        <w:jc w:val="both"/>
      </w:pPr>
      <w:r>
        <w:t>Участник аукциона должен соответствовать следующим требованиям:</w:t>
      </w:r>
    </w:p>
    <w:p w:rsidR="0029677A" w:rsidRPr="005B753F" w:rsidRDefault="0029677A" w:rsidP="005B753F">
      <w:pPr>
        <w:pStyle w:val="s1"/>
        <w:shd w:val="clear" w:color="auto" w:fill="FFFFFF"/>
        <w:spacing w:before="0" w:beforeAutospacing="0" w:after="0" w:afterAutospacing="0"/>
        <w:ind w:firstLine="567"/>
        <w:jc w:val="both"/>
      </w:pPr>
      <w:r w:rsidRPr="005B753F">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физического лица банкротом и об открытии конкурсного производства;</w:t>
      </w:r>
    </w:p>
    <w:p w:rsidR="0029677A" w:rsidRDefault="0029677A" w:rsidP="0068556A">
      <w:pPr>
        <w:pStyle w:val="s1"/>
        <w:shd w:val="clear" w:color="auto" w:fill="FFFFFF"/>
        <w:spacing w:before="0" w:beforeAutospacing="0" w:after="0" w:afterAutospacing="0"/>
        <w:ind w:firstLine="567"/>
        <w:jc w:val="both"/>
      </w:pPr>
      <w:r w:rsidRPr="005B753F">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11AB8" w:rsidRPr="0062028D" w:rsidRDefault="00211AB8" w:rsidP="00211AB8">
      <w:pPr>
        <w:pStyle w:val="s1"/>
        <w:shd w:val="clear" w:color="auto" w:fill="FFFFFF"/>
        <w:spacing w:before="0" w:beforeAutospacing="0" w:after="0" w:afterAutospacing="0"/>
        <w:ind w:firstLine="709"/>
        <w:jc w:val="both"/>
      </w:pPr>
      <w:r w:rsidRPr="0062028D">
        <w:t>Покупателями государственного и муниципального имущества могут быть любые физические и юридические лица, за исключением:</w:t>
      </w:r>
    </w:p>
    <w:p w:rsidR="00211AB8" w:rsidRPr="0062028D" w:rsidRDefault="0023665D" w:rsidP="00211AB8">
      <w:pPr>
        <w:pStyle w:val="s1"/>
        <w:shd w:val="clear" w:color="auto" w:fill="FFFFFF"/>
        <w:spacing w:before="0" w:beforeAutospacing="0" w:after="0" w:afterAutospacing="0"/>
        <w:ind w:firstLine="709"/>
        <w:jc w:val="both"/>
      </w:pPr>
      <w:r w:rsidRPr="0062028D">
        <w:t xml:space="preserve">- </w:t>
      </w:r>
      <w:r w:rsidR="00211AB8" w:rsidRPr="0062028D">
        <w:t>государственных и муниципальных унитарных предприятий, государственных и муниципальных учреждений;</w:t>
      </w:r>
    </w:p>
    <w:p w:rsidR="00211AB8" w:rsidRPr="0062028D" w:rsidRDefault="0023665D" w:rsidP="00211AB8">
      <w:pPr>
        <w:pStyle w:val="s1"/>
        <w:shd w:val="clear" w:color="auto" w:fill="FFFFFF"/>
        <w:spacing w:before="0" w:beforeAutospacing="0" w:after="0" w:afterAutospacing="0"/>
        <w:ind w:firstLine="709"/>
        <w:jc w:val="both"/>
      </w:pPr>
      <w:r w:rsidRPr="0062028D">
        <w:lastRenderedPageBreak/>
        <w:t xml:space="preserve">- </w:t>
      </w:r>
      <w:r w:rsidR="00211AB8" w:rsidRPr="0062028D">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w:t>
      </w:r>
      <w:r w:rsidR="00936FA7" w:rsidRPr="0062028D">
        <w:t xml:space="preserve"> </w:t>
      </w:r>
      <w:hyperlink r:id="rId18" w:anchor="/document/12125505/entry/25" w:history="1">
        <w:r w:rsidR="00211AB8" w:rsidRPr="0062028D">
          <w:rPr>
            <w:rStyle w:val="a3"/>
            <w:color w:val="auto"/>
            <w:u w:val="none"/>
          </w:rPr>
          <w:t>статьей 25</w:t>
        </w:r>
      </w:hyperlink>
      <w:r w:rsidR="00211AB8" w:rsidRPr="0062028D">
        <w:rPr>
          <w:rStyle w:val="apple-converted-space"/>
        </w:rPr>
        <w:t> </w:t>
      </w:r>
      <w:r w:rsidR="00211AB8" w:rsidRPr="0062028D">
        <w:t xml:space="preserve"> Федерального закона</w:t>
      </w:r>
      <w:r w:rsidR="0062028D" w:rsidRPr="0062028D">
        <w:t xml:space="preserve"> от 21.12.2001 №178-ФЗ</w:t>
      </w:r>
      <w:r w:rsidR="00211AB8" w:rsidRPr="0062028D">
        <w:t>;</w:t>
      </w:r>
    </w:p>
    <w:p w:rsidR="00211AB8" w:rsidRPr="0062028D" w:rsidRDefault="0023665D" w:rsidP="00211AB8">
      <w:pPr>
        <w:pStyle w:val="s1"/>
        <w:shd w:val="clear" w:color="auto" w:fill="FFFFFF"/>
        <w:spacing w:before="0" w:beforeAutospacing="0" w:after="0" w:afterAutospacing="0"/>
        <w:ind w:firstLine="567"/>
        <w:jc w:val="both"/>
      </w:pPr>
      <w:proofErr w:type="gramStart"/>
      <w:r w:rsidRPr="0062028D">
        <w:t xml:space="preserve">- </w:t>
      </w:r>
      <w:r w:rsidR="00211AB8" w:rsidRPr="0062028D">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211AB8" w:rsidRPr="0062028D">
        <w:t>бенефициарных</w:t>
      </w:r>
      <w:proofErr w:type="spellEnd"/>
      <w:r w:rsidR="00211AB8" w:rsidRPr="0062028D">
        <w:t xml:space="preserve"> владельцах и контролирующих лицах в порядке, установленном Прав</w:t>
      </w:r>
      <w:r w:rsidRPr="0062028D">
        <w:t>ительством Российской</w:t>
      </w:r>
      <w:proofErr w:type="gramEnd"/>
      <w:r w:rsidRPr="0062028D">
        <w:t xml:space="preserve"> Федерации.</w:t>
      </w:r>
    </w:p>
    <w:p w:rsidR="0023665D" w:rsidRDefault="0023665D" w:rsidP="00211AB8">
      <w:pPr>
        <w:pStyle w:val="s1"/>
        <w:shd w:val="clear" w:color="auto" w:fill="FFFFFF"/>
        <w:spacing w:before="0" w:beforeAutospacing="0" w:after="0" w:afterAutospacing="0"/>
        <w:ind w:firstLine="567"/>
        <w:jc w:val="both"/>
      </w:pPr>
    </w:p>
    <w:p w:rsidR="0029677A" w:rsidRDefault="0029677A" w:rsidP="0068556A">
      <w:pPr>
        <w:pStyle w:val="s1"/>
        <w:shd w:val="clear" w:color="auto" w:fill="FFFFFF"/>
        <w:spacing w:before="0" w:beforeAutospacing="0" w:after="0" w:afterAutospacing="0"/>
        <w:ind w:firstLine="567"/>
        <w:jc w:val="both"/>
        <w:rPr>
          <w:b/>
          <w:color w:val="22272F"/>
        </w:rPr>
      </w:pPr>
      <w:r w:rsidRPr="0068556A">
        <w:rPr>
          <w:b/>
          <w:color w:val="22272F"/>
        </w:rPr>
        <w:t>Лица, желающие принять участие в аукционе, не допус</w:t>
      </w:r>
      <w:r>
        <w:rPr>
          <w:b/>
          <w:color w:val="22272F"/>
        </w:rPr>
        <w:t xml:space="preserve">каются к участию </w:t>
      </w:r>
      <w:r w:rsidRPr="0068556A">
        <w:rPr>
          <w:b/>
          <w:color w:val="22272F"/>
        </w:rPr>
        <w:t>в следующих случаях:</w:t>
      </w:r>
    </w:p>
    <w:p w:rsidR="0029677A" w:rsidRPr="008A0F39" w:rsidRDefault="0029677A" w:rsidP="0068556A">
      <w:pPr>
        <w:pStyle w:val="s1"/>
        <w:shd w:val="clear" w:color="auto" w:fill="FFFFFF"/>
        <w:spacing w:before="0" w:beforeAutospacing="0" w:after="0" w:afterAutospacing="0"/>
        <w:ind w:firstLine="567"/>
        <w:jc w:val="both"/>
      </w:pPr>
      <w:r w:rsidRPr="0068556A">
        <w:rPr>
          <w:color w:val="22272F"/>
        </w:rPr>
        <w:t xml:space="preserve">- </w:t>
      </w:r>
      <w:r w:rsidRPr="008A0F39">
        <w:t>непредставления документов, определенных настоящей Документацией, либо наличия в таких документах недостоверных сведений;</w:t>
      </w:r>
    </w:p>
    <w:p w:rsidR="0029677A" w:rsidRPr="008A0F39" w:rsidRDefault="0029677A" w:rsidP="0068556A">
      <w:pPr>
        <w:pStyle w:val="s1"/>
        <w:shd w:val="clear" w:color="auto" w:fill="FFFFFF"/>
        <w:spacing w:before="0" w:beforeAutospacing="0" w:after="0" w:afterAutospacing="0"/>
        <w:ind w:firstLine="567"/>
        <w:jc w:val="both"/>
      </w:pPr>
      <w:r w:rsidRPr="008A0F39">
        <w:t>- несоответствие требованиям к участникам аукциона;</w:t>
      </w:r>
    </w:p>
    <w:p w:rsidR="0029677A" w:rsidRPr="0068556A" w:rsidRDefault="0029677A" w:rsidP="0068556A">
      <w:pPr>
        <w:pStyle w:val="s1"/>
        <w:shd w:val="clear" w:color="auto" w:fill="FFFFFF"/>
        <w:spacing w:before="0" w:beforeAutospacing="0" w:after="0" w:afterAutospacing="0"/>
        <w:ind w:firstLine="567"/>
        <w:jc w:val="both"/>
        <w:rPr>
          <w:color w:val="22272F"/>
        </w:rPr>
      </w:pPr>
      <w:r w:rsidRPr="008A0F39">
        <w:t xml:space="preserve">- не имеющие права быть покупателем в соответствии с </w:t>
      </w:r>
      <w:r w:rsidRPr="0068556A">
        <w:t>законодательством Российской Федерации</w:t>
      </w:r>
      <w:r>
        <w:t>;</w:t>
      </w:r>
    </w:p>
    <w:p w:rsidR="0029677A" w:rsidRPr="00B462FD" w:rsidRDefault="0029677A" w:rsidP="00B462FD">
      <w:pPr>
        <w:pStyle w:val="af7"/>
        <w:spacing w:after="0" w:line="240" w:lineRule="auto"/>
        <w:ind w:left="0" w:firstLine="567"/>
        <w:jc w:val="both"/>
        <w:rPr>
          <w:rFonts w:ascii="Times New Roman" w:hAnsi="Times New Roman"/>
          <w:sz w:val="24"/>
          <w:szCs w:val="24"/>
        </w:rPr>
      </w:pPr>
      <w:r w:rsidRPr="0068556A">
        <w:rPr>
          <w:rFonts w:ascii="Times New Roman" w:hAnsi="Times New Roman"/>
          <w:color w:val="22272F"/>
          <w:sz w:val="24"/>
          <w:szCs w:val="24"/>
        </w:rPr>
        <w:t xml:space="preserve">- </w:t>
      </w:r>
      <w:r w:rsidRPr="0068556A">
        <w:rPr>
          <w:rFonts w:ascii="Times New Roman" w:hAnsi="Times New Roman"/>
          <w:sz w:val="24"/>
          <w:szCs w:val="24"/>
        </w:rPr>
        <w:t xml:space="preserve">имеющие не выполненные обязательства перед МУП «АЭСК», срок исполнения по </w:t>
      </w:r>
      <w:r>
        <w:rPr>
          <w:rFonts w:ascii="Times New Roman" w:hAnsi="Times New Roman"/>
          <w:sz w:val="24"/>
          <w:szCs w:val="24"/>
        </w:rPr>
        <w:t>которым истек;</w:t>
      </w:r>
    </w:p>
    <w:p w:rsidR="0029677A" w:rsidRPr="00B462FD" w:rsidRDefault="0029677A" w:rsidP="00B462FD">
      <w:pPr>
        <w:pStyle w:val="s1"/>
        <w:shd w:val="clear" w:color="auto" w:fill="FFFFFF"/>
        <w:spacing w:before="0" w:beforeAutospacing="0" w:after="0" w:afterAutospacing="0"/>
        <w:ind w:firstLine="567"/>
        <w:jc w:val="both"/>
      </w:pPr>
      <w:r w:rsidRPr="00B462FD">
        <w:t xml:space="preserve">- несоответствие заявки на участие в аукционе требованиям настоящей документации; </w:t>
      </w:r>
    </w:p>
    <w:p w:rsidR="0029677A" w:rsidRPr="00B462FD" w:rsidRDefault="0029677A" w:rsidP="00B462FD">
      <w:pPr>
        <w:pStyle w:val="s1"/>
        <w:shd w:val="clear" w:color="auto" w:fill="FFFFFF"/>
        <w:spacing w:before="0" w:beforeAutospacing="0" w:after="0" w:afterAutospacing="0"/>
        <w:ind w:firstLine="567"/>
        <w:jc w:val="both"/>
      </w:pPr>
      <w:r w:rsidRPr="00B462FD">
        <w:t>- наличие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29677A" w:rsidRPr="0023665D" w:rsidRDefault="0029677A" w:rsidP="00B462FD">
      <w:pPr>
        <w:suppressAutoHyphens/>
        <w:autoSpaceDE w:val="0"/>
        <w:autoSpaceDN w:val="0"/>
        <w:adjustRightInd w:val="0"/>
        <w:spacing w:after="0" w:line="240" w:lineRule="auto"/>
        <w:ind w:firstLine="567"/>
        <w:jc w:val="both"/>
        <w:rPr>
          <w:rFonts w:ascii="Times New Roman" w:hAnsi="Times New Roman"/>
          <w:b/>
          <w:bCs/>
          <w:sz w:val="24"/>
          <w:szCs w:val="24"/>
          <w:lang w:eastAsia="ar-SA"/>
        </w:rPr>
      </w:pPr>
      <w:r w:rsidRPr="0023665D">
        <w:rPr>
          <w:rFonts w:ascii="Times New Roman" w:hAnsi="Times New Roman"/>
          <w:sz w:val="24"/>
          <w:szCs w:val="24"/>
        </w:rPr>
        <w:t>- применени</w:t>
      </w:r>
      <w:r w:rsidR="0023665D">
        <w:rPr>
          <w:rFonts w:ascii="Times New Roman" w:hAnsi="Times New Roman"/>
          <w:sz w:val="24"/>
          <w:szCs w:val="24"/>
        </w:rPr>
        <w:t>е</w:t>
      </w:r>
      <w:r w:rsidRPr="0023665D">
        <w:rPr>
          <w:rFonts w:ascii="Times New Roman" w:hAnsi="Times New Roman"/>
          <w:sz w:val="24"/>
          <w:szCs w:val="24"/>
        </w:rPr>
        <w:t xml:space="preserve">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29677A" w:rsidRDefault="0029677A" w:rsidP="00B462FD">
      <w:pPr>
        <w:suppressAutoHyphens/>
        <w:autoSpaceDE w:val="0"/>
        <w:autoSpaceDN w:val="0"/>
        <w:adjustRightInd w:val="0"/>
        <w:spacing w:after="0" w:line="240" w:lineRule="auto"/>
        <w:ind w:firstLine="567"/>
        <w:jc w:val="both"/>
        <w:rPr>
          <w:rFonts w:ascii="Times New Roman" w:hAnsi="Times New Roman"/>
          <w:b/>
          <w:bCs/>
          <w:sz w:val="24"/>
          <w:szCs w:val="24"/>
          <w:lang w:eastAsia="ar-SA"/>
        </w:rPr>
      </w:pPr>
    </w:p>
    <w:p w:rsidR="0029677A" w:rsidRDefault="0029677A" w:rsidP="00E10040">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lang w:eastAsia="ar-SA"/>
        </w:rPr>
        <w:t xml:space="preserve">10. </w:t>
      </w:r>
      <w:r w:rsidRPr="00E10040">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w:t>
      </w:r>
      <w:r>
        <w:rPr>
          <w:rFonts w:ascii="Times New Roman" w:hAnsi="Times New Roman"/>
          <w:sz w:val="24"/>
          <w:szCs w:val="24"/>
        </w:rPr>
        <w:t>аукциона</w:t>
      </w:r>
      <w:r w:rsidRPr="00E10040">
        <w:rPr>
          <w:rFonts w:ascii="Times New Roman" w:hAnsi="Times New Roman"/>
          <w:sz w:val="24"/>
          <w:szCs w:val="24"/>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E10040">
        <w:rPr>
          <w:rFonts w:ascii="Times New Roman" w:hAnsi="Times New Roman"/>
          <w:sz w:val="24"/>
          <w:szCs w:val="24"/>
        </w:rPr>
        <w:t>позднее</w:t>
      </w:r>
      <w:proofErr w:type="gramEnd"/>
      <w:r w:rsidRPr="00E10040">
        <w:rPr>
          <w:rFonts w:ascii="Times New Roman" w:hAnsi="Times New Roman"/>
          <w:sz w:val="24"/>
          <w:szCs w:val="24"/>
        </w:rPr>
        <w:t xml:space="preserve"> чем за три рабочих дня до даты окончания срока подачи заявок на участие в аукционе.</w:t>
      </w:r>
    </w:p>
    <w:p w:rsidR="0029677A" w:rsidRPr="000978A2" w:rsidRDefault="0029677A" w:rsidP="00E10040">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Дата </w:t>
      </w:r>
      <w:bookmarkStart w:id="1" w:name="_GoBack"/>
      <w:r w:rsidRPr="000978A2">
        <w:rPr>
          <w:rFonts w:ascii="Times New Roman" w:hAnsi="Times New Roman"/>
          <w:sz w:val="24"/>
          <w:szCs w:val="24"/>
        </w:rPr>
        <w:t xml:space="preserve">начала предоставления участникам аукциона разъяснений положений документации об аукционе:  </w:t>
      </w:r>
      <w:r w:rsidR="000978A2" w:rsidRPr="000978A2">
        <w:rPr>
          <w:rFonts w:ascii="Times New Roman" w:hAnsi="Times New Roman"/>
          <w:sz w:val="24"/>
          <w:szCs w:val="24"/>
        </w:rPr>
        <w:t>28</w:t>
      </w:r>
      <w:r w:rsidR="00FA44A6" w:rsidRPr="000978A2">
        <w:rPr>
          <w:rFonts w:ascii="Times New Roman" w:hAnsi="Times New Roman"/>
          <w:sz w:val="24"/>
          <w:szCs w:val="24"/>
        </w:rPr>
        <w:t>.</w:t>
      </w:r>
      <w:r w:rsidR="00903765" w:rsidRPr="000978A2">
        <w:rPr>
          <w:rFonts w:ascii="Times New Roman" w:hAnsi="Times New Roman"/>
          <w:sz w:val="24"/>
          <w:szCs w:val="24"/>
        </w:rPr>
        <w:t>09</w:t>
      </w:r>
      <w:r w:rsidR="00FA44A6" w:rsidRPr="000978A2">
        <w:rPr>
          <w:rFonts w:ascii="Times New Roman" w:hAnsi="Times New Roman"/>
          <w:sz w:val="24"/>
          <w:szCs w:val="24"/>
        </w:rPr>
        <w:t>.202</w:t>
      </w:r>
      <w:r w:rsidR="00995200" w:rsidRPr="000978A2">
        <w:rPr>
          <w:rFonts w:ascii="Times New Roman" w:hAnsi="Times New Roman"/>
          <w:sz w:val="24"/>
          <w:szCs w:val="24"/>
        </w:rPr>
        <w:t>2</w:t>
      </w:r>
      <w:r w:rsidR="00FA44A6" w:rsidRPr="000978A2">
        <w:rPr>
          <w:rFonts w:ascii="Times New Roman" w:hAnsi="Times New Roman"/>
          <w:sz w:val="24"/>
          <w:szCs w:val="24"/>
        </w:rPr>
        <w:t>г.</w:t>
      </w:r>
    </w:p>
    <w:p w:rsidR="0029677A" w:rsidRPr="000978A2" w:rsidRDefault="0029677A" w:rsidP="00644859">
      <w:pPr>
        <w:suppressAutoHyphens/>
        <w:autoSpaceDE w:val="0"/>
        <w:autoSpaceDN w:val="0"/>
        <w:adjustRightInd w:val="0"/>
        <w:spacing w:after="0" w:line="240" w:lineRule="auto"/>
        <w:ind w:firstLine="567"/>
        <w:jc w:val="both"/>
        <w:rPr>
          <w:rFonts w:ascii="Times New Roman" w:hAnsi="Times New Roman"/>
          <w:sz w:val="24"/>
          <w:szCs w:val="24"/>
        </w:rPr>
      </w:pPr>
      <w:r w:rsidRPr="000978A2">
        <w:rPr>
          <w:rFonts w:ascii="Times New Roman" w:hAnsi="Times New Roman"/>
          <w:sz w:val="24"/>
          <w:szCs w:val="24"/>
        </w:rPr>
        <w:t xml:space="preserve">Дата окончания предоставления участникам аукциона разъяснений положений документации об аукционе:  </w:t>
      </w:r>
      <w:r w:rsidR="000978A2" w:rsidRPr="000978A2">
        <w:rPr>
          <w:rFonts w:ascii="Times New Roman" w:hAnsi="Times New Roman"/>
          <w:sz w:val="24"/>
          <w:szCs w:val="24"/>
        </w:rPr>
        <w:t>13</w:t>
      </w:r>
      <w:r w:rsidR="00FA44A6" w:rsidRPr="000978A2">
        <w:rPr>
          <w:rFonts w:ascii="Times New Roman" w:hAnsi="Times New Roman"/>
          <w:sz w:val="24"/>
          <w:szCs w:val="24"/>
        </w:rPr>
        <w:t>.</w:t>
      </w:r>
      <w:r w:rsidR="00903765" w:rsidRPr="000978A2">
        <w:rPr>
          <w:rFonts w:ascii="Times New Roman" w:hAnsi="Times New Roman"/>
          <w:sz w:val="24"/>
          <w:szCs w:val="24"/>
        </w:rPr>
        <w:t>10</w:t>
      </w:r>
      <w:r w:rsidR="00FA44A6" w:rsidRPr="000978A2">
        <w:rPr>
          <w:rFonts w:ascii="Times New Roman" w:hAnsi="Times New Roman"/>
          <w:sz w:val="24"/>
          <w:szCs w:val="24"/>
        </w:rPr>
        <w:t>.202</w:t>
      </w:r>
      <w:r w:rsidR="00995200" w:rsidRPr="000978A2">
        <w:rPr>
          <w:rFonts w:ascii="Times New Roman" w:hAnsi="Times New Roman"/>
          <w:sz w:val="24"/>
          <w:szCs w:val="24"/>
        </w:rPr>
        <w:t>2</w:t>
      </w:r>
      <w:r w:rsidR="00FA44A6" w:rsidRPr="000978A2">
        <w:rPr>
          <w:rFonts w:ascii="Times New Roman" w:hAnsi="Times New Roman"/>
          <w:sz w:val="24"/>
          <w:szCs w:val="24"/>
        </w:rPr>
        <w:t>г.</w:t>
      </w:r>
    </w:p>
    <w:bookmarkEnd w:id="1"/>
    <w:p w:rsidR="0029677A" w:rsidRDefault="0029677A" w:rsidP="00E10040">
      <w:pPr>
        <w:suppressAutoHyphens/>
        <w:autoSpaceDE w:val="0"/>
        <w:autoSpaceDN w:val="0"/>
        <w:adjustRightInd w:val="0"/>
        <w:spacing w:after="0" w:line="240" w:lineRule="auto"/>
        <w:ind w:firstLine="567"/>
        <w:jc w:val="both"/>
        <w:rPr>
          <w:rFonts w:ascii="Times New Roman" w:hAnsi="Times New Roman"/>
          <w:sz w:val="24"/>
          <w:szCs w:val="24"/>
        </w:rPr>
      </w:pPr>
    </w:p>
    <w:p w:rsidR="0029677A" w:rsidRPr="00E10040" w:rsidRDefault="0029677A" w:rsidP="00E10040">
      <w:pPr>
        <w:pStyle w:val="s1"/>
        <w:shd w:val="clear" w:color="auto" w:fill="FFFFFF"/>
        <w:spacing w:before="0" w:beforeAutospacing="0" w:after="0" w:afterAutospacing="0"/>
        <w:ind w:firstLine="567"/>
        <w:jc w:val="both"/>
      </w:pPr>
      <w:r w:rsidRPr="00E10040">
        <w:t xml:space="preserve">В течение одного дня </w:t>
      </w:r>
      <w:proofErr w:type="gramStart"/>
      <w:r w:rsidRPr="00E10040">
        <w:t>с даты направления</w:t>
      </w:r>
      <w:proofErr w:type="gramEnd"/>
      <w:r w:rsidRPr="00E10040">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r>
        <w:t xml:space="preserve"> сайте</w:t>
      </w:r>
      <w:r w:rsidRPr="00E10040">
        <w:t xml:space="preserve"> торгов </w:t>
      </w:r>
      <w:hyperlink r:id="rId19" w:history="1">
        <w:r w:rsidRPr="00E10040">
          <w:rPr>
            <w:rStyle w:val="a3"/>
            <w:color w:val="auto"/>
            <w:lang w:val="en-US"/>
          </w:rPr>
          <w:t>www</w:t>
        </w:r>
        <w:r w:rsidRPr="00E10040">
          <w:rPr>
            <w:rStyle w:val="a3"/>
            <w:color w:val="auto"/>
          </w:rPr>
          <w:t>.</w:t>
        </w:r>
        <w:proofErr w:type="spellStart"/>
        <w:r w:rsidRPr="00E10040">
          <w:rPr>
            <w:rStyle w:val="a3"/>
            <w:color w:val="auto"/>
            <w:lang w:val="en-US"/>
          </w:rPr>
          <w:t>torgi</w:t>
        </w:r>
        <w:proofErr w:type="spellEnd"/>
        <w:r w:rsidRPr="00E10040">
          <w:rPr>
            <w:rStyle w:val="a3"/>
            <w:color w:val="auto"/>
          </w:rPr>
          <w:t>.</w:t>
        </w:r>
        <w:proofErr w:type="spellStart"/>
        <w:r w:rsidRPr="00E10040">
          <w:rPr>
            <w:rStyle w:val="a3"/>
            <w:color w:val="auto"/>
            <w:lang w:val="en-US"/>
          </w:rPr>
          <w:t>gov</w:t>
        </w:r>
        <w:proofErr w:type="spellEnd"/>
        <w:r w:rsidRPr="00E10040">
          <w:rPr>
            <w:rStyle w:val="a3"/>
            <w:color w:val="auto"/>
          </w:rPr>
          <w:t>.</w:t>
        </w:r>
        <w:proofErr w:type="spellStart"/>
        <w:r w:rsidRPr="00E10040">
          <w:rPr>
            <w:rStyle w:val="a3"/>
            <w:color w:val="auto"/>
            <w:lang w:val="en-US"/>
          </w:rPr>
          <w:t>ru</w:t>
        </w:r>
        <w:proofErr w:type="spellEnd"/>
      </w:hyperlink>
      <w:r>
        <w:t xml:space="preserve"> </w:t>
      </w:r>
      <w:r w:rsidRPr="00E10040">
        <w:t>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9677A" w:rsidRPr="00E10040" w:rsidRDefault="0029677A" w:rsidP="00E10040">
      <w:pPr>
        <w:pStyle w:val="s1"/>
        <w:shd w:val="clear" w:color="auto" w:fill="FFFFFF"/>
        <w:spacing w:before="0" w:beforeAutospacing="0" w:after="0" w:afterAutospacing="0"/>
        <w:ind w:firstLine="567"/>
        <w:jc w:val="both"/>
      </w:pPr>
      <w:r w:rsidRPr="00E10040">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E10040">
        <w:t>позднее</w:t>
      </w:r>
      <w:proofErr w:type="gramEnd"/>
      <w:r w:rsidRPr="00E10040">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w:t>
      </w:r>
      <w:proofErr w:type="gramStart"/>
      <w:r w:rsidRPr="00E10040">
        <w:t>с даты принятия</w:t>
      </w:r>
      <w:proofErr w:type="gramEnd"/>
      <w:r w:rsidRPr="00E10040">
        <w:t xml:space="preserve">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E10040">
        <w:t>с даты размещения</w:t>
      </w:r>
      <w:proofErr w:type="gramEnd"/>
      <w:r w:rsidRPr="00E10040">
        <w:t xml:space="preserve"> на </w:t>
      </w:r>
      <w:hyperlink r:id="rId20" w:tgtFrame="_blank" w:history="1">
        <w:r w:rsidRPr="00E10040">
          <w:rPr>
            <w:rStyle w:val="a3"/>
            <w:color w:val="auto"/>
            <w:u w:val="none"/>
          </w:rPr>
          <w:t>официальном сайте</w:t>
        </w:r>
      </w:hyperlink>
      <w:r w:rsidRPr="00E10040">
        <w:t xml:space="preserve"> торгов </w:t>
      </w:r>
      <w:hyperlink r:id="rId21" w:history="1">
        <w:r w:rsidRPr="00E10040">
          <w:rPr>
            <w:rStyle w:val="a3"/>
            <w:color w:val="auto"/>
            <w:lang w:val="en-US"/>
          </w:rPr>
          <w:t>www</w:t>
        </w:r>
        <w:r w:rsidRPr="00E10040">
          <w:rPr>
            <w:rStyle w:val="a3"/>
            <w:color w:val="auto"/>
          </w:rPr>
          <w:t>.</w:t>
        </w:r>
        <w:proofErr w:type="spellStart"/>
        <w:r w:rsidRPr="00E10040">
          <w:rPr>
            <w:rStyle w:val="a3"/>
            <w:color w:val="auto"/>
            <w:lang w:val="en-US"/>
          </w:rPr>
          <w:t>torgi</w:t>
        </w:r>
        <w:proofErr w:type="spellEnd"/>
        <w:r w:rsidRPr="00E10040">
          <w:rPr>
            <w:rStyle w:val="a3"/>
            <w:color w:val="auto"/>
          </w:rPr>
          <w:t>.</w:t>
        </w:r>
        <w:proofErr w:type="spellStart"/>
        <w:r w:rsidRPr="00E10040">
          <w:rPr>
            <w:rStyle w:val="a3"/>
            <w:color w:val="auto"/>
            <w:lang w:val="en-US"/>
          </w:rPr>
          <w:t>gov</w:t>
        </w:r>
        <w:proofErr w:type="spellEnd"/>
        <w:r w:rsidRPr="00E10040">
          <w:rPr>
            <w:rStyle w:val="a3"/>
            <w:color w:val="auto"/>
          </w:rPr>
          <w:t>.</w:t>
        </w:r>
        <w:proofErr w:type="spellStart"/>
        <w:r w:rsidRPr="00E10040">
          <w:rPr>
            <w:rStyle w:val="a3"/>
            <w:color w:val="auto"/>
            <w:lang w:val="en-US"/>
          </w:rPr>
          <w:t>ru</w:t>
        </w:r>
        <w:proofErr w:type="spellEnd"/>
      </w:hyperlink>
      <w:r w:rsidRPr="00E10040">
        <w:rPr>
          <w:rStyle w:val="a3"/>
          <w:color w:val="auto"/>
        </w:rPr>
        <w:t xml:space="preserve"> </w:t>
      </w:r>
      <w:r w:rsidRPr="00E10040">
        <w:t xml:space="preserve">внесенных </w:t>
      </w:r>
      <w:r w:rsidRPr="00E10040">
        <w:lastRenderedPageBreak/>
        <w:t>изменений в аукционную документацию до даты окончания срока подачи заявок на участие в аукционе он составлял не менее пятнадцати дней.</w:t>
      </w:r>
    </w:p>
    <w:p w:rsidR="0029677A" w:rsidRDefault="0029677A" w:rsidP="00B462FD">
      <w:pPr>
        <w:suppressAutoHyphens/>
        <w:autoSpaceDE w:val="0"/>
        <w:autoSpaceDN w:val="0"/>
        <w:adjustRightInd w:val="0"/>
        <w:spacing w:after="0" w:line="240" w:lineRule="auto"/>
        <w:ind w:firstLine="567"/>
        <w:jc w:val="both"/>
        <w:rPr>
          <w:rFonts w:ascii="Times New Roman" w:hAnsi="Times New Roman"/>
          <w:b/>
          <w:bCs/>
          <w:sz w:val="24"/>
          <w:szCs w:val="24"/>
          <w:lang w:eastAsia="ar-SA"/>
        </w:rPr>
      </w:pPr>
    </w:p>
    <w:p w:rsidR="0029677A" w:rsidRDefault="0029677A" w:rsidP="00B462FD">
      <w:pPr>
        <w:suppressAutoHyphens/>
        <w:autoSpaceDE w:val="0"/>
        <w:autoSpaceDN w:val="0"/>
        <w:adjustRightInd w:val="0"/>
        <w:spacing w:after="0" w:line="240" w:lineRule="auto"/>
        <w:ind w:firstLine="567"/>
        <w:jc w:val="both"/>
        <w:rPr>
          <w:rFonts w:ascii="Times New Roman" w:hAnsi="Times New Roman"/>
          <w:b/>
          <w:bCs/>
          <w:sz w:val="24"/>
          <w:szCs w:val="24"/>
          <w:lang w:eastAsia="ar-SA"/>
        </w:rPr>
      </w:pPr>
      <w:r>
        <w:rPr>
          <w:rFonts w:ascii="Times New Roman" w:hAnsi="Times New Roman"/>
          <w:b/>
          <w:bCs/>
          <w:sz w:val="24"/>
          <w:szCs w:val="24"/>
          <w:lang w:eastAsia="ar-SA"/>
        </w:rPr>
        <w:t xml:space="preserve">11. Порядок подачи заявок на участие в аукционе. </w:t>
      </w:r>
    </w:p>
    <w:p w:rsidR="0029677A" w:rsidRDefault="0029677A" w:rsidP="00255BC6">
      <w:pPr>
        <w:tabs>
          <w:tab w:val="left" w:pos="-3240"/>
        </w:tabs>
        <w:suppressAutoHyphens/>
        <w:spacing w:after="0" w:line="240" w:lineRule="auto"/>
        <w:ind w:firstLine="567"/>
        <w:jc w:val="both"/>
        <w:rPr>
          <w:rFonts w:ascii="Times New Roman" w:hAnsi="Times New Roman"/>
          <w:color w:val="FF0000"/>
          <w:sz w:val="24"/>
          <w:szCs w:val="24"/>
          <w:lang w:eastAsia="ar-SA"/>
        </w:rPr>
      </w:pPr>
      <w:r w:rsidRPr="00255BC6">
        <w:rPr>
          <w:rFonts w:ascii="Times New Roman" w:hAnsi="Times New Roman"/>
          <w:sz w:val="24"/>
          <w:szCs w:val="24"/>
          <w:lang w:eastAsia="ar-SA"/>
        </w:rPr>
        <w:t xml:space="preserve">Заявка составляется </w:t>
      </w:r>
      <w:r w:rsidRPr="00E8520C">
        <w:rPr>
          <w:rFonts w:ascii="Times New Roman" w:hAnsi="Times New Roman"/>
          <w:sz w:val="24"/>
          <w:szCs w:val="24"/>
          <w:lang w:eastAsia="ar-SA"/>
        </w:rPr>
        <w:t>и подается по форме, установленной в приложении № 2 к настояще</w:t>
      </w:r>
      <w:r>
        <w:rPr>
          <w:rFonts w:ascii="Times New Roman" w:hAnsi="Times New Roman"/>
          <w:sz w:val="24"/>
          <w:szCs w:val="24"/>
          <w:lang w:eastAsia="ar-SA"/>
        </w:rPr>
        <w:t>й</w:t>
      </w:r>
      <w:r w:rsidRPr="00E8520C">
        <w:rPr>
          <w:rFonts w:ascii="Times New Roman" w:hAnsi="Times New Roman"/>
          <w:sz w:val="24"/>
          <w:szCs w:val="24"/>
          <w:lang w:eastAsia="ar-SA"/>
        </w:rPr>
        <w:t xml:space="preserve"> </w:t>
      </w:r>
      <w:r>
        <w:rPr>
          <w:rFonts w:ascii="Times New Roman" w:hAnsi="Times New Roman"/>
          <w:sz w:val="24"/>
          <w:szCs w:val="24"/>
          <w:lang w:eastAsia="ar-SA"/>
        </w:rPr>
        <w:t>Документации</w:t>
      </w:r>
      <w:r w:rsidRPr="00E8520C">
        <w:rPr>
          <w:rFonts w:ascii="Times New Roman" w:hAnsi="Times New Roman"/>
          <w:sz w:val="24"/>
          <w:szCs w:val="24"/>
          <w:lang w:eastAsia="ar-SA"/>
        </w:rPr>
        <w:t xml:space="preserve"> в </w:t>
      </w:r>
      <w:r w:rsidRPr="00E8520C">
        <w:rPr>
          <w:rFonts w:ascii="Times New Roman" w:hAnsi="Times New Roman"/>
          <w:sz w:val="24"/>
          <w:szCs w:val="24"/>
          <w:u w:val="single"/>
          <w:lang w:eastAsia="ar-SA"/>
        </w:rPr>
        <w:t>письменном виде.</w:t>
      </w:r>
      <w:r w:rsidRPr="00E8520C">
        <w:rPr>
          <w:rFonts w:ascii="Times New Roman" w:hAnsi="Times New Roman"/>
          <w:sz w:val="24"/>
          <w:szCs w:val="24"/>
          <w:lang w:eastAsia="ar-SA"/>
        </w:rPr>
        <w:t xml:space="preserve"> </w:t>
      </w:r>
      <w:proofErr w:type="gramStart"/>
      <w:r w:rsidRPr="00E8520C">
        <w:rPr>
          <w:rFonts w:ascii="Times New Roman" w:hAnsi="Times New Roman"/>
          <w:sz w:val="24"/>
          <w:szCs w:val="24"/>
          <w:lang w:eastAsia="ar-SA"/>
        </w:rPr>
        <w:t>Возможно</w:t>
      </w:r>
      <w:proofErr w:type="gramEnd"/>
      <w:r w:rsidRPr="00E8520C">
        <w:rPr>
          <w:rFonts w:ascii="Times New Roman" w:hAnsi="Times New Roman"/>
          <w:sz w:val="24"/>
          <w:szCs w:val="24"/>
          <w:lang w:eastAsia="ar-SA"/>
        </w:rPr>
        <w:t xml:space="preserve"> направление заявки в сканированном виде оригиналов документов в формате </w:t>
      </w:r>
      <w:r w:rsidRPr="00E8520C">
        <w:rPr>
          <w:rFonts w:ascii="Times New Roman" w:hAnsi="Times New Roman"/>
          <w:sz w:val="24"/>
          <w:szCs w:val="24"/>
          <w:lang w:val="en-US" w:eastAsia="ar-SA"/>
        </w:rPr>
        <w:t>PDF</w:t>
      </w:r>
      <w:r w:rsidRPr="00E8520C">
        <w:rPr>
          <w:rFonts w:ascii="Times New Roman" w:hAnsi="Times New Roman"/>
          <w:sz w:val="24"/>
          <w:szCs w:val="24"/>
          <w:lang w:eastAsia="ar-SA"/>
        </w:rPr>
        <w:t xml:space="preserve"> на электронную почту</w:t>
      </w:r>
      <w:r>
        <w:rPr>
          <w:rFonts w:ascii="Times New Roman" w:hAnsi="Times New Roman"/>
          <w:sz w:val="24"/>
          <w:szCs w:val="24"/>
          <w:lang w:eastAsia="ar-SA"/>
        </w:rPr>
        <w:t xml:space="preserve"> </w:t>
      </w:r>
      <w:r w:rsidRPr="00E8520C">
        <w:rPr>
          <w:rFonts w:ascii="Times New Roman" w:hAnsi="Times New Roman"/>
          <w:sz w:val="24"/>
          <w:szCs w:val="24"/>
          <w:lang w:eastAsia="ar-SA"/>
        </w:rPr>
        <w:t>(с вложением доказательства направления оригиналов документации), которое рассматривается при условии предоставления в дальнейшем всех оригиналов документов на бумажном носителе.</w:t>
      </w:r>
    </w:p>
    <w:p w:rsidR="0029677A" w:rsidRDefault="0029677A" w:rsidP="00B462FD">
      <w:pPr>
        <w:suppressAutoHyphens/>
        <w:autoSpaceDE w:val="0"/>
        <w:autoSpaceDN w:val="0"/>
        <w:adjustRightInd w:val="0"/>
        <w:spacing w:after="0" w:line="240" w:lineRule="auto"/>
        <w:ind w:firstLine="567"/>
        <w:jc w:val="both"/>
        <w:rPr>
          <w:rFonts w:ascii="Times New Roman" w:hAnsi="Times New Roman"/>
          <w:b/>
          <w:bCs/>
          <w:sz w:val="24"/>
          <w:szCs w:val="24"/>
          <w:lang w:eastAsia="ar-SA"/>
        </w:rPr>
      </w:pPr>
      <w:r>
        <w:rPr>
          <w:rFonts w:ascii="Times New Roman" w:hAnsi="Times New Roman"/>
          <w:b/>
          <w:bCs/>
          <w:sz w:val="24"/>
          <w:szCs w:val="24"/>
          <w:lang w:eastAsia="ar-SA"/>
        </w:rPr>
        <w:t>Заявка на участие в аукционе должна содержать:</w:t>
      </w:r>
    </w:p>
    <w:p w:rsidR="0029677A" w:rsidRPr="000F7224" w:rsidRDefault="0029677A" w:rsidP="000F7224">
      <w:pPr>
        <w:pStyle w:val="s1"/>
        <w:shd w:val="clear" w:color="auto" w:fill="FFFFFF"/>
        <w:spacing w:before="0" w:beforeAutospacing="0" w:after="0" w:afterAutospacing="0"/>
        <w:ind w:firstLine="567"/>
        <w:jc w:val="both"/>
      </w:pPr>
      <w:r w:rsidRPr="000F7224">
        <w:t>1) сведения и документы о заявителе, подавшем такую заявку:</w:t>
      </w:r>
    </w:p>
    <w:p w:rsidR="0029677A" w:rsidRPr="000F7224" w:rsidRDefault="0029677A" w:rsidP="000F7224">
      <w:pPr>
        <w:pStyle w:val="s1"/>
        <w:shd w:val="clear" w:color="auto" w:fill="FFFFFF"/>
        <w:spacing w:before="0" w:beforeAutospacing="0" w:after="0" w:afterAutospacing="0"/>
        <w:ind w:firstLine="567"/>
        <w:jc w:val="both"/>
      </w:pPr>
      <w:proofErr w:type="gramStart"/>
      <w:r w:rsidRPr="000F722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9677A" w:rsidRPr="000F7224" w:rsidRDefault="0029677A" w:rsidP="000F7224">
      <w:pPr>
        <w:pStyle w:val="s1"/>
        <w:shd w:val="clear" w:color="auto" w:fill="FFFFFF"/>
        <w:spacing w:before="0" w:beforeAutospacing="0" w:after="0" w:afterAutospacing="0"/>
        <w:ind w:firstLine="567"/>
        <w:jc w:val="both"/>
      </w:pPr>
      <w:proofErr w:type="gramStart"/>
      <w:r w:rsidRPr="000F7224">
        <w:t>б) полученную не ранее чем за шесть месяцев до даты размещения на </w:t>
      </w:r>
      <w:hyperlink r:id="rId22" w:tgtFrame="_blank" w:history="1">
        <w:r w:rsidRPr="000F7224">
          <w:rPr>
            <w:rStyle w:val="a3"/>
            <w:color w:val="auto"/>
            <w:u w:val="none"/>
          </w:rPr>
          <w:t>официальном сайте</w:t>
        </w:r>
      </w:hyperlink>
      <w:r w:rsidRPr="000F7224">
        <w:t xml:space="preserve"> торгов </w:t>
      </w:r>
      <w:hyperlink r:id="rId23" w:history="1">
        <w:r w:rsidRPr="000F7224">
          <w:rPr>
            <w:rStyle w:val="a3"/>
            <w:color w:val="auto"/>
            <w:lang w:val="en-US"/>
          </w:rPr>
          <w:t>www</w:t>
        </w:r>
        <w:r w:rsidRPr="000F7224">
          <w:rPr>
            <w:rStyle w:val="a3"/>
            <w:color w:val="auto"/>
          </w:rPr>
          <w:t>.</w:t>
        </w:r>
        <w:proofErr w:type="spellStart"/>
        <w:r w:rsidRPr="000F7224">
          <w:rPr>
            <w:rStyle w:val="a3"/>
            <w:color w:val="auto"/>
            <w:lang w:val="en-US"/>
          </w:rPr>
          <w:t>torgi</w:t>
        </w:r>
        <w:proofErr w:type="spellEnd"/>
        <w:r w:rsidRPr="000F7224">
          <w:rPr>
            <w:rStyle w:val="a3"/>
            <w:color w:val="auto"/>
          </w:rPr>
          <w:t>.</w:t>
        </w:r>
        <w:proofErr w:type="spellStart"/>
        <w:r w:rsidRPr="000F7224">
          <w:rPr>
            <w:rStyle w:val="a3"/>
            <w:color w:val="auto"/>
            <w:lang w:val="en-US"/>
          </w:rPr>
          <w:t>gov</w:t>
        </w:r>
        <w:proofErr w:type="spellEnd"/>
        <w:r w:rsidRPr="000F7224">
          <w:rPr>
            <w:rStyle w:val="a3"/>
            <w:color w:val="auto"/>
          </w:rPr>
          <w:t>.</w:t>
        </w:r>
        <w:proofErr w:type="spellStart"/>
        <w:r w:rsidRPr="000F7224">
          <w:rPr>
            <w:rStyle w:val="a3"/>
            <w:color w:val="auto"/>
            <w:lang w:val="en-US"/>
          </w:rPr>
          <w:t>ru</w:t>
        </w:r>
        <w:proofErr w:type="spellEnd"/>
      </w:hyperlink>
      <w:r w:rsidRPr="000F7224">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w:t>
      </w:r>
      <w:proofErr w:type="gramEnd"/>
      <w:r w:rsidRPr="000F7224">
        <w:t xml:space="preserve"> </w:t>
      </w:r>
      <w:proofErr w:type="gramStart"/>
      <w:r w:rsidRPr="000F7224">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0F7224">
        <w:t xml:space="preserve"> на официальном сайте торгов извещения о проведен</w:t>
      </w:r>
      <w:proofErr w:type="gramStart"/>
      <w:r w:rsidRPr="000F7224">
        <w:t>ии ау</w:t>
      </w:r>
      <w:proofErr w:type="gramEnd"/>
      <w:r w:rsidRPr="000F7224">
        <w:t>кциона;</w:t>
      </w:r>
    </w:p>
    <w:p w:rsidR="0029677A" w:rsidRPr="000F7224" w:rsidRDefault="0029677A" w:rsidP="000F7224">
      <w:pPr>
        <w:pStyle w:val="s1"/>
        <w:shd w:val="clear" w:color="auto" w:fill="FFFFFF"/>
        <w:spacing w:before="0" w:beforeAutospacing="0" w:after="0" w:afterAutospacing="0"/>
        <w:ind w:firstLine="567"/>
        <w:jc w:val="both"/>
      </w:pPr>
      <w:r w:rsidRPr="000F722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677A" w:rsidRPr="000F7224" w:rsidRDefault="0029677A" w:rsidP="000F7224">
      <w:pPr>
        <w:pStyle w:val="s1"/>
        <w:shd w:val="clear" w:color="auto" w:fill="FFFFFF"/>
        <w:spacing w:before="0" w:beforeAutospacing="0" w:after="0" w:afterAutospacing="0"/>
        <w:ind w:firstLine="567"/>
        <w:jc w:val="both"/>
      </w:pPr>
      <w:proofErr w:type="gramStart"/>
      <w:r w:rsidRPr="000F7224">
        <w:t>г) копии учредительных документов заявителя (для юридических лиц);</w:t>
      </w:r>
      <w:proofErr w:type="gramEnd"/>
    </w:p>
    <w:p w:rsidR="0029677A" w:rsidRPr="000F7224" w:rsidRDefault="0029677A" w:rsidP="000F7224">
      <w:pPr>
        <w:pStyle w:val="s1"/>
        <w:shd w:val="clear" w:color="auto" w:fill="FFFFFF"/>
        <w:spacing w:before="0" w:beforeAutospacing="0" w:after="0" w:afterAutospacing="0"/>
        <w:ind w:firstLine="567"/>
        <w:jc w:val="both"/>
      </w:pPr>
      <w:r w:rsidRPr="000F722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24" w:anchor="/multilink/12173365/paragraph/258/number/0" w:history="1">
        <w:r w:rsidRPr="000F7224">
          <w:rPr>
            <w:rStyle w:val="a3"/>
            <w:color w:val="auto"/>
            <w:u w:val="none"/>
          </w:rPr>
          <w:t>законодательством</w:t>
        </w:r>
      </w:hyperlink>
      <w:r w:rsidRPr="000F7224">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677A" w:rsidRPr="000F7224" w:rsidRDefault="0029677A" w:rsidP="000F7224">
      <w:pPr>
        <w:pStyle w:val="s1"/>
        <w:shd w:val="clear" w:color="auto" w:fill="FFFFFF"/>
        <w:spacing w:before="0" w:beforeAutospacing="0" w:after="0" w:afterAutospacing="0"/>
        <w:ind w:firstLine="567"/>
        <w:jc w:val="both"/>
      </w:pPr>
      <w:r w:rsidRPr="000F7224">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anchor="/document/12125267/entry/3012" w:history="1">
        <w:r w:rsidRPr="000F7224">
          <w:rPr>
            <w:rStyle w:val="a3"/>
            <w:color w:val="auto"/>
            <w:u w:val="none"/>
          </w:rPr>
          <w:t>Кодексом</w:t>
        </w:r>
      </w:hyperlink>
      <w:r w:rsidRPr="000F7224">
        <w:t> Российской Федерации об администрати</w:t>
      </w:r>
      <w:r>
        <w:t>вных правонарушениях.</w:t>
      </w:r>
    </w:p>
    <w:p w:rsidR="0029677A" w:rsidRDefault="0029677A" w:rsidP="00026F60">
      <w:pPr>
        <w:pStyle w:val="24"/>
        <w:ind w:right="0" w:firstLine="567"/>
        <w:rPr>
          <w:rFonts w:ascii="Times New Roman" w:hAnsi="Times New Roman"/>
          <w:sz w:val="24"/>
          <w:szCs w:val="24"/>
        </w:rPr>
      </w:pPr>
    </w:p>
    <w:p w:rsidR="0029677A" w:rsidRDefault="0029677A" w:rsidP="00026F60">
      <w:pPr>
        <w:pStyle w:val="24"/>
        <w:ind w:right="0" w:firstLine="567"/>
        <w:rPr>
          <w:rFonts w:ascii="Times New Roman" w:hAnsi="Times New Roman"/>
          <w:sz w:val="24"/>
          <w:szCs w:val="24"/>
        </w:rPr>
      </w:pPr>
      <w:r w:rsidRPr="00DE33A3">
        <w:rPr>
          <w:rFonts w:ascii="Times New Roman" w:hAnsi="Times New Roman"/>
          <w:sz w:val="24"/>
          <w:szCs w:val="24"/>
        </w:rPr>
        <w:t>Заявки подаются и принимаются одновременно с полным комплектом требуемых для участия в аукционе документов.</w:t>
      </w:r>
    </w:p>
    <w:p w:rsidR="0029677A" w:rsidRPr="000F7224" w:rsidRDefault="0029677A" w:rsidP="000F7224">
      <w:pPr>
        <w:shd w:val="clear" w:color="auto" w:fill="FFFFFF"/>
        <w:spacing w:after="0" w:line="240" w:lineRule="auto"/>
        <w:ind w:firstLine="567"/>
        <w:jc w:val="both"/>
        <w:rPr>
          <w:rFonts w:ascii="Times New Roman" w:hAnsi="Times New Roman"/>
          <w:sz w:val="24"/>
          <w:szCs w:val="24"/>
          <w:lang w:eastAsia="ru-RU"/>
        </w:rPr>
      </w:pPr>
      <w:r w:rsidRPr="000F7224">
        <w:rPr>
          <w:rFonts w:ascii="Times New Roman" w:hAnsi="Times New Roman"/>
          <w:sz w:val="24"/>
          <w:szCs w:val="24"/>
          <w:lang w:eastAsia="ru-RU"/>
        </w:rPr>
        <w:lastRenderedPageBreak/>
        <w:t xml:space="preserve">При получении заявки на участие в аукционе, поданной в форме электронного </w:t>
      </w:r>
      <w:r>
        <w:rPr>
          <w:rFonts w:ascii="Times New Roman" w:hAnsi="Times New Roman"/>
          <w:sz w:val="24"/>
          <w:szCs w:val="24"/>
          <w:lang w:eastAsia="ru-RU"/>
        </w:rPr>
        <w:t>документа, организатор аукциона</w:t>
      </w:r>
      <w:r w:rsidRPr="000F7224">
        <w:rPr>
          <w:rFonts w:ascii="Times New Roman" w:hAnsi="Times New Roman"/>
          <w:sz w:val="24"/>
          <w:szCs w:val="24"/>
          <w:lang w:eastAsia="ru-RU"/>
        </w:rPr>
        <w:t xml:space="preserve"> обязан подтвердить в письменной форме или в форме электронного документа ее получение в течение одного рабочего дня </w:t>
      </w:r>
      <w:proofErr w:type="gramStart"/>
      <w:r w:rsidRPr="000F7224">
        <w:rPr>
          <w:rFonts w:ascii="Times New Roman" w:hAnsi="Times New Roman"/>
          <w:sz w:val="24"/>
          <w:szCs w:val="24"/>
          <w:lang w:eastAsia="ru-RU"/>
        </w:rPr>
        <w:t>с даты получения</w:t>
      </w:r>
      <w:proofErr w:type="gramEnd"/>
      <w:r w:rsidRPr="000F7224">
        <w:rPr>
          <w:rFonts w:ascii="Times New Roman" w:hAnsi="Times New Roman"/>
          <w:sz w:val="24"/>
          <w:szCs w:val="24"/>
          <w:lang w:eastAsia="ru-RU"/>
        </w:rPr>
        <w:t xml:space="preserve"> такой заявки.</w:t>
      </w:r>
    </w:p>
    <w:p w:rsidR="0029677A" w:rsidRDefault="0029677A" w:rsidP="00936FA7">
      <w:pPr>
        <w:shd w:val="clear" w:color="auto" w:fill="FFFFFF"/>
        <w:spacing w:after="0" w:line="240" w:lineRule="auto"/>
        <w:ind w:firstLine="567"/>
        <w:jc w:val="both"/>
        <w:rPr>
          <w:rFonts w:ascii="Times New Roman" w:hAnsi="Times New Roman"/>
          <w:sz w:val="24"/>
          <w:szCs w:val="24"/>
          <w:lang w:eastAsia="ru-RU"/>
        </w:rPr>
      </w:pPr>
      <w:r w:rsidRPr="000F7224">
        <w:rPr>
          <w:rFonts w:ascii="Times New Roman" w:hAnsi="Times New Roman"/>
          <w:sz w:val="24"/>
          <w:szCs w:val="24"/>
          <w:lang w:eastAsia="ru-RU"/>
        </w:rPr>
        <w:t>Заявитель вправе подать только одну заявку в отношении каждого предмета аукциона (лота).</w:t>
      </w:r>
    </w:p>
    <w:p w:rsidR="0029677A" w:rsidRPr="00936FA7" w:rsidRDefault="0029677A" w:rsidP="00936FA7">
      <w:pPr>
        <w:pStyle w:val="western"/>
        <w:spacing w:before="0" w:beforeAutospacing="0" w:after="0" w:afterAutospacing="0"/>
        <w:ind w:firstLine="562"/>
        <w:jc w:val="both"/>
      </w:pPr>
      <w:r w:rsidRPr="00936FA7">
        <w:t>В случае если заявитель намерен принять участие в аукционе по нескольким лотам в рамках одного аукциона, он обязан предоставить заявку с приложением всех необходимых документов в отношении каждого лота такого аукциона.</w:t>
      </w:r>
    </w:p>
    <w:p w:rsidR="0029677A" w:rsidRPr="000F7224" w:rsidRDefault="0029677A" w:rsidP="00936FA7">
      <w:pPr>
        <w:shd w:val="clear" w:color="auto" w:fill="FFFFFF"/>
        <w:spacing w:after="0" w:line="240" w:lineRule="auto"/>
        <w:ind w:firstLine="567"/>
        <w:jc w:val="both"/>
        <w:rPr>
          <w:rFonts w:ascii="Times New Roman" w:hAnsi="Times New Roman"/>
          <w:sz w:val="24"/>
          <w:szCs w:val="24"/>
          <w:lang w:eastAsia="ru-RU"/>
        </w:rPr>
      </w:pPr>
      <w:r w:rsidRPr="000F7224">
        <w:rPr>
          <w:rFonts w:ascii="Times New Roman" w:hAnsi="Times New Roman"/>
          <w:sz w:val="24"/>
          <w:szCs w:val="24"/>
          <w:lang w:eastAsia="ru-RU"/>
        </w:rPr>
        <w:t xml:space="preserve">Прием заявок на участие в аукционе прекращается </w:t>
      </w:r>
      <w:proofErr w:type="gramStart"/>
      <w:r w:rsidRPr="000F7224">
        <w:rPr>
          <w:rFonts w:ascii="Times New Roman" w:hAnsi="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0F7224">
        <w:rPr>
          <w:rFonts w:ascii="Times New Roman" w:hAnsi="Times New Roman"/>
          <w:sz w:val="24"/>
          <w:szCs w:val="24"/>
          <w:lang w:eastAsia="ru-RU"/>
        </w:rPr>
        <w:t xml:space="preserve"> непосредственно перед началом рассмотрения заявок.</w:t>
      </w:r>
    </w:p>
    <w:p w:rsidR="0029677A" w:rsidRPr="000F7224" w:rsidRDefault="0029677A" w:rsidP="000F7224">
      <w:pPr>
        <w:shd w:val="clear" w:color="auto" w:fill="FFFFFF"/>
        <w:spacing w:after="0" w:line="240" w:lineRule="auto"/>
        <w:ind w:firstLine="567"/>
        <w:jc w:val="both"/>
        <w:rPr>
          <w:rFonts w:ascii="Times New Roman" w:hAnsi="Times New Roman"/>
          <w:sz w:val="24"/>
          <w:szCs w:val="24"/>
          <w:lang w:eastAsia="ru-RU"/>
        </w:rPr>
      </w:pPr>
      <w:r w:rsidRPr="000F7224">
        <w:rPr>
          <w:rFonts w:ascii="Times New Roman" w:hAnsi="Times New Roman"/>
          <w:sz w:val="24"/>
          <w:szCs w:val="24"/>
          <w:lang w:eastAsia="ru-RU"/>
        </w:rPr>
        <w:t>Каждая заявка на участие в аукционе, поступившая в срок, указанный в извещении о проведен</w:t>
      </w:r>
      <w:proofErr w:type="gramStart"/>
      <w:r w:rsidRPr="000F7224">
        <w:rPr>
          <w:rFonts w:ascii="Times New Roman" w:hAnsi="Times New Roman"/>
          <w:sz w:val="24"/>
          <w:szCs w:val="24"/>
          <w:lang w:eastAsia="ru-RU"/>
        </w:rPr>
        <w:t>ии ау</w:t>
      </w:r>
      <w:proofErr w:type="gramEnd"/>
      <w:r w:rsidRPr="000F7224">
        <w:rPr>
          <w:rFonts w:ascii="Times New Roman" w:hAnsi="Times New Roman"/>
          <w:sz w:val="24"/>
          <w:szCs w:val="24"/>
          <w:lang w:eastAsia="ru-RU"/>
        </w:rPr>
        <w:t>кциона, регистрируется организатором аукциона. По требованию заявителя организатор аукциона выда</w:t>
      </w:r>
      <w:r w:rsidR="00137390">
        <w:rPr>
          <w:rFonts w:ascii="Times New Roman" w:hAnsi="Times New Roman"/>
          <w:sz w:val="24"/>
          <w:szCs w:val="24"/>
          <w:lang w:eastAsia="ru-RU"/>
        </w:rPr>
        <w:t>е</w:t>
      </w:r>
      <w:r w:rsidRPr="000F7224">
        <w:rPr>
          <w:rFonts w:ascii="Times New Roman" w:hAnsi="Times New Roman"/>
          <w:sz w:val="24"/>
          <w:szCs w:val="24"/>
          <w:lang w:eastAsia="ru-RU"/>
        </w:rPr>
        <w:t>т расписку в получении такой заявки с указанием даты и времени ее получения.</w:t>
      </w:r>
    </w:p>
    <w:p w:rsidR="0029677A" w:rsidRPr="000F7224" w:rsidRDefault="0029677A" w:rsidP="000F7224">
      <w:pPr>
        <w:shd w:val="clear" w:color="auto" w:fill="FFFFFF"/>
        <w:spacing w:after="0" w:line="240" w:lineRule="auto"/>
        <w:ind w:firstLine="567"/>
        <w:jc w:val="both"/>
        <w:rPr>
          <w:rFonts w:ascii="Times New Roman" w:hAnsi="Times New Roman"/>
          <w:sz w:val="24"/>
          <w:szCs w:val="24"/>
          <w:lang w:eastAsia="ru-RU"/>
        </w:rPr>
      </w:pPr>
      <w:r w:rsidRPr="000F7224">
        <w:rPr>
          <w:rFonts w:ascii="Times New Roman" w:hAnsi="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9677A" w:rsidRPr="00255BC6" w:rsidRDefault="0029677A" w:rsidP="00B462FD">
      <w:pPr>
        <w:suppressAutoHyphens/>
        <w:autoSpaceDE w:val="0"/>
        <w:autoSpaceDN w:val="0"/>
        <w:adjustRightInd w:val="0"/>
        <w:spacing w:after="0" w:line="240" w:lineRule="auto"/>
        <w:ind w:firstLine="567"/>
        <w:jc w:val="both"/>
        <w:rPr>
          <w:rFonts w:ascii="Times New Roman" w:hAnsi="Times New Roman"/>
          <w:bCs/>
          <w:sz w:val="24"/>
          <w:szCs w:val="24"/>
          <w:lang w:eastAsia="ar-SA"/>
        </w:rPr>
      </w:pPr>
    </w:p>
    <w:p w:rsidR="0029677A" w:rsidRPr="00A16689" w:rsidRDefault="0029677A" w:rsidP="00B46B4C">
      <w:pPr>
        <w:pStyle w:val="aa"/>
        <w:spacing w:before="0" w:after="0"/>
        <w:ind w:firstLine="567"/>
        <w:jc w:val="both"/>
      </w:pPr>
      <w:r w:rsidRPr="00A16689">
        <w:t xml:space="preserve">Документы, содержащие помарки, подчистки, исправления и т.п. не рассматриваются. </w:t>
      </w:r>
    </w:p>
    <w:p w:rsidR="0029677A" w:rsidRDefault="0029677A" w:rsidP="00B46B4C">
      <w:pPr>
        <w:pStyle w:val="aa"/>
        <w:spacing w:before="0" w:after="0"/>
        <w:ind w:firstLine="567"/>
        <w:jc w:val="both"/>
      </w:pPr>
      <w:r w:rsidRPr="00A16689">
        <w:t>Заявки должны быть заполнены по форме, прилагаемой к настояще</w:t>
      </w:r>
      <w:r>
        <w:t>й</w:t>
      </w:r>
      <w:r w:rsidRPr="00A16689">
        <w:t xml:space="preserve"> </w:t>
      </w:r>
      <w:r>
        <w:t>Документации (приложение № 2)</w:t>
      </w:r>
      <w:r w:rsidRPr="00A16689">
        <w:t>, на русском языке.</w:t>
      </w:r>
    </w:p>
    <w:p w:rsidR="0029677A" w:rsidRPr="00A16689" w:rsidRDefault="0029677A" w:rsidP="00B46B4C">
      <w:pPr>
        <w:pStyle w:val="aa"/>
        <w:spacing w:before="0" w:after="0"/>
        <w:ind w:firstLine="567"/>
        <w:jc w:val="both"/>
      </w:pPr>
    </w:p>
    <w:p w:rsidR="0029677A" w:rsidRPr="00A16689" w:rsidRDefault="0029677A" w:rsidP="00B46B4C">
      <w:pPr>
        <w:pStyle w:val="aa"/>
        <w:spacing w:before="0" w:after="0"/>
        <w:ind w:firstLine="567"/>
        <w:jc w:val="both"/>
        <w:rPr>
          <w:b/>
          <w:bCs/>
        </w:rPr>
      </w:pPr>
      <w:r>
        <w:rPr>
          <w:b/>
          <w:bCs/>
        </w:rPr>
        <w:t>12</w:t>
      </w:r>
      <w:r w:rsidRPr="00A16689">
        <w:rPr>
          <w:b/>
          <w:bCs/>
        </w:rPr>
        <w:t>.  Дополнительная информация.</w:t>
      </w:r>
    </w:p>
    <w:p w:rsidR="0029677A" w:rsidRDefault="0029677A" w:rsidP="00B46B4C">
      <w:pPr>
        <w:pStyle w:val="aa"/>
        <w:spacing w:before="0" w:after="0"/>
        <w:ind w:firstLine="567"/>
        <w:jc w:val="both"/>
      </w:pPr>
      <w:r w:rsidRPr="00A16689">
        <w:t xml:space="preserve">Победителем </w:t>
      </w:r>
      <w:r>
        <w:t>аукциона признается лицо, предложившее наиболее высокую цену договора.</w:t>
      </w:r>
    </w:p>
    <w:p w:rsidR="0029677A" w:rsidRPr="00480B1C" w:rsidRDefault="0029677A" w:rsidP="00B46B4C">
      <w:pPr>
        <w:pStyle w:val="aa"/>
        <w:spacing w:before="0" w:after="0"/>
        <w:ind w:firstLine="567"/>
        <w:jc w:val="both"/>
      </w:pPr>
      <w:r w:rsidRPr="00480B1C">
        <w:rPr>
          <w:shd w:val="clear" w:color="auto" w:fill="FFFFFF"/>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9677A" w:rsidRDefault="0029677A" w:rsidP="00B46B4C">
      <w:pPr>
        <w:pStyle w:val="aa"/>
        <w:spacing w:before="0" w:after="0"/>
        <w:ind w:firstLine="567"/>
        <w:jc w:val="both"/>
      </w:pPr>
      <w:proofErr w:type="gramStart"/>
      <w:r w:rsidRPr="00480B1C">
        <w:rPr>
          <w:shd w:val="clear" w:color="auto" w:fill="FFFFFF"/>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480B1C">
        <w:rPr>
          <w:shd w:val="clear" w:color="auto" w:fill="FFFFFF"/>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480B1C">
        <w:rPr>
          <w:shd w:val="clear" w:color="auto" w:fill="FFFFFF"/>
        </w:rPr>
        <w:t>ии ау</w:t>
      </w:r>
      <w:proofErr w:type="gramEnd"/>
      <w:r w:rsidRPr="00480B1C">
        <w:rPr>
          <w:shd w:val="clear" w:color="auto" w:fill="FFFFFF"/>
        </w:rPr>
        <w:t>кциона.</w:t>
      </w:r>
    </w:p>
    <w:p w:rsidR="0029677A" w:rsidRPr="00480B1C" w:rsidRDefault="0029677A" w:rsidP="00B46B4C">
      <w:pPr>
        <w:pStyle w:val="aa"/>
        <w:spacing w:before="0" w:after="0"/>
        <w:ind w:firstLine="567"/>
        <w:jc w:val="both"/>
      </w:pPr>
      <w:proofErr w:type="gramStart"/>
      <w:r w:rsidRPr="00480B1C">
        <w:rPr>
          <w:shd w:val="clear" w:color="auto" w:fill="FFFFFF"/>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480B1C">
        <w:rPr>
          <w:shd w:val="clear" w:color="auto" w:fill="FFFFFF"/>
        </w:rPr>
        <w:t xml:space="preserve"> </w:t>
      </w:r>
      <w:proofErr w:type="gramStart"/>
      <w:r w:rsidRPr="00480B1C">
        <w:rPr>
          <w:shd w:val="clear" w:color="auto" w:fill="FFFFFF"/>
        </w:rPr>
        <w:t>бы</w:t>
      </w:r>
      <w:proofErr w:type="gramEnd"/>
      <w:r w:rsidRPr="00480B1C">
        <w:rPr>
          <w:shd w:val="clear" w:color="auto" w:fill="FFFFFF"/>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480B1C">
        <w:rPr>
          <w:shd w:val="clear" w:color="auto" w:fill="FFFFFF"/>
        </w:rPr>
        <w:t>несостоявшимся</w:t>
      </w:r>
      <w:proofErr w:type="gramEnd"/>
      <w:r w:rsidRPr="00480B1C">
        <w:rPr>
          <w:shd w:val="clear" w:color="auto" w:fill="FFFFFF"/>
        </w:rPr>
        <w:t xml:space="preserve"> принимается в отношении каждого лота отдельно.</w:t>
      </w:r>
    </w:p>
    <w:p w:rsidR="0029677A" w:rsidRPr="00480B1C" w:rsidRDefault="0029677A" w:rsidP="00B46B4C">
      <w:pPr>
        <w:pStyle w:val="aa"/>
        <w:spacing w:before="0" w:after="0"/>
        <w:ind w:firstLine="567"/>
        <w:jc w:val="both"/>
      </w:pPr>
      <w:proofErr w:type="gramStart"/>
      <w:r w:rsidRPr="00480B1C">
        <w:rPr>
          <w:shd w:val="clear" w:color="auto" w:fill="FFFFFF"/>
        </w:rPr>
        <w:t>Срок, в течение которого должен быть подписан проект договора, составляет не менее десяти дней со дня размещения на </w:t>
      </w:r>
      <w:hyperlink r:id="rId26" w:tgtFrame="_blank" w:history="1">
        <w:r w:rsidRPr="00480B1C">
          <w:rPr>
            <w:rStyle w:val="a3"/>
            <w:color w:val="auto"/>
            <w:shd w:val="clear" w:color="auto" w:fill="FFFFFF"/>
          </w:rPr>
          <w:t>официальном сайте</w:t>
        </w:r>
      </w:hyperlink>
      <w:r w:rsidRPr="00480B1C">
        <w:rPr>
          <w:shd w:val="clear" w:color="auto" w:fill="FFFFFF"/>
        </w:rPr>
        <w:t xml:space="preserve"> торгов </w:t>
      </w:r>
      <w:hyperlink r:id="rId27" w:history="1">
        <w:r w:rsidRPr="00480B1C">
          <w:rPr>
            <w:rStyle w:val="a3"/>
            <w:color w:val="auto"/>
            <w:lang w:val="en-US"/>
          </w:rPr>
          <w:t>www</w:t>
        </w:r>
        <w:r w:rsidRPr="00480B1C">
          <w:rPr>
            <w:rStyle w:val="a3"/>
            <w:color w:val="auto"/>
          </w:rPr>
          <w:t>.</w:t>
        </w:r>
        <w:proofErr w:type="spellStart"/>
        <w:r w:rsidRPr="00480B1C">
          <w:rPr>
            <w:rStyle w:val="a3"/>
            <w:color w:val="auto"/>
            <w:lang w:val="en-US"/>
          </w:rPr>
          <w:t>torgi</w:t>
        </w:r>
        <w:proofErr w:type="spellEnd"/>
        <w:r w:rsidRPr="00480B1C">
          <w:rPr>
            <w:rStyle w:val="a3"/>
            <w:color w:val="auto"/>
          </w:rPr>
          <w:t>.</w:t>
        </w:r>
        <w:proofErr w:type="spellStart"/>
        <w:r w:rsidRPr="00480B1C">
          <w:rPr>
            <w:rStyle w:val="a3"/>
            <w:color w:val="auto"/>
            <w:lang w:val="en-US"/>
          </w:rPr>
          <w:t>gov</w:t>
        </w:r>
        <w:proofErr w:type="spellEnd"/>
        <w:r w:rsidRPr="00480B1C">
          <w:rPr>
            <w:rStyle w:val="a3"/>
            <w:color w:val="auto"/>
          </w:rPr>
          <w:t>.</w:t>
        </w:r>
        <w:proofErr w:type="spellStart"/>
        <w:r w:rsidRPr="00480B1C">
          <w:rPr>
            <w:rStyle w:val="a3"/>
            <w:color w:val="auto"/>
            <w:lang w:val="en-US"/>
          </w:rPr>
          <w:t>ru</w:t>
        </w:r>
        <w:proofErr w:type="spellEnd"/>
      </w:hyperlink>
      <w:r w:rsidRPr="00480B1C">
        <w:rPr>
          <w:rStyle w:val="a3"/>
          <w:color w:val="auto"/>
        </w:rPr>
        <w:t xml:space="preserve"> </w:t>
      </w:r>
      <w:r w:rsidRPr="00480B1C">
        <w:rPr>
          <w:shd w:val="clear" w:color="auto" w:fill="FFFFFF"/>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9677A" w:rsidRPr="00480B1C" w:rsidRDefault="0029677A" w:rsidP="00B46B4C">
      <w:pPr>
        <w:shd w:val="clear" w:color="auto" w:fill="FFFFFF"/>
        <w:spacing w:after="0" w:line="240" w:lineRule="auto"/>
        <w:ind w:firstLine="567"/>
        <w:jc w:val="both"/>
        <w:rPr>
          <w:rFonts w:ascii="Times New Roman" w:hAnsi="Times New Roman"/>
          <w:sz w:val="24"/>
          <w:szCs w:val="24"/>
          <w:lang w:eastAsia="ru-RU"/>
        </w:rPr>
      </w:pPr>
      <w:r w:rsidRPr="00480B1C">
        <w:rPr>
          <w:rFonts w:ascii="Times New Roman" w:hAnsi="Times New Roman"/>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9677A" w:rsidRPr="00480B1C" w:rsidRDefault="0029677A" w:rsidP="00B46B4C">
      <w:pPr>
        <w:shd w:val="clear" w:color="auto" w:fill="FFFFFF"/>
        <w:spacing w:after="0" w:line="240" w:lineRule="auto"/>
        <w:ind w:firstLine="567"/>
        <w:jc w:val="both"/>
        <w:rPr>
          <w:rFonts w:ascii="Times New Roman" w:hAnsi="Times New Roman"/>
          <w:sz w:val="24"/>
          <w:szCs w:val="24"/>
          <w:lang w:eastAsia="ru-RU"/>
        </w:rPr>
      </w:pPr>
      <w:r w:rsidRPr="00480B1C">
        <w:rPr>
          <w:rFonts w:ascii="Times New Roman" w:hAnsi="Times New Roman"/>
          <w:sz w:val="24"/>
          <w:szCs w:val="24"/>
          <w:lang w:eastAsia="ru-RU"/>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9677A" w:rsidRPr="00583420" w:rsidRDefault="0029677A" w:rsidP="00583420">
      <w:pPr>
        <w:pStyle w:val="aa"/>
        <w:spacing w:before="0" w:after="0"/>
        <w:ind w:firstLine="567"/>
        <w:jc w:val="both"/>
      </w:pPr>
      <w:proofErr w:type="gramStart"/>
      <w:r w:rsidRPr="00583420">
        <w:rPr>
          <w:shd w:val="clear" w:color="auto" w:fill="FFFFFF"/>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w:t>
      </w:r>
      <w:proofErr w:type="gramEnd"/>
      <w:r w:rsidRPr="00583420">
        <w:rPr>
          <w:shd w:val="clear" w:color="auto" w:fill="FFFFFF"/>
        </w:rPr>
        <w:t xml:space="preserve">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83420">
        <w:rPr>
          <w:shd w:val="clear" w:color="auto" w:fill="FFFFFF"/>
        </w:rPr>
        <w:t>с даты подписания</w:t>
      </w:r>
      <w:proofErr w:type="gramEnd"/>
      <w:r w:rsidRPr="00583420">
        <w:rPr>
          <w:shd w:val="clear" w:color="auto" w:fill="FFFFFF"/>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9677A" w:rsidRDefault="0029677A" w:rsidP="00583420">
      <w:pPr>
        <w:pStyle w:val="aa"/>
        <w:spacing w:before="0" w:after="0"/>
        <w:ind w:firstLine="567"/>
        <w:jc w:val="both"/>
      </w:pPr>
    </w:p>
    <w:p w:rsidR="0029677A" w:rsidRPr="001B4BD2" w:rsidRDefault="0029677A" w:rsidP="001B4BD2">
      <w:pPr>
        <w:pStyle w:val="aa"/>
        <w:spacing w:before="0" w:after="0"/>
        <w:ind w:firstLine="567"/>
        <w:jc w:val="both"/>
        <w:rPr>
          <w:b/>
        </w:rPr>
      </w:pPr>
      <w:r w:rsidRPr="001B4BD2">
        <w:rPr>
          <w:b/>
        </w:rPr>
        <w:t>13. Заключение договора по результатам аукциона</w:t>
      </w:r>
    </w:p>
    <w:p w:rsidR="0029677A" w:rsidRPr="001B4BD2" w:rsidRDefault="0029677A" w:rsidP="001B4BD2">
      <w:pPr>
        <w:pStyle w:val="s1"/>
        <w:spacing w:before="0" w:beforeAutospacing="0" w:after="0" w:afterAutospacing="0"/>
        <w:ind w:firstLine="567"/>
        <w:jc w:val="both"/>
      </w:pPr>
      <w:r w:rsidRPr="001B4BD2">
        <w:rPr>
          <w:b/>
        </w:rPr>
        <w:t>13.1.</w:t>
      </w:r>
      <w:r w:rsidRPr="001B4BD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13.5 настоящего раздела </w:t>
      </w:r>
      <w:r>
        <w:t>Документации</w:t>
      </w:r>
      <w:r w:rsidRPr="001B4BD2">
        <w:t>, в случае установления факта:</w:t>
      </w:r>
    </w:p>
    <w:p w:rsidR="0029677A" w:rsidRPr="001B4BD2" w:rsidRDefault="0029677A" w:rsidP="001B4BD2">
      <w:pPr>
        <w:pStyle w:val="s1"/>
        <w:spacing w:before="0" w:beforeAutospacing="0" w:after="0" w:afterAutospacing="0"/>
        <w:ind w:firstLine="567"/>
        <w:jc w:val="both"/>
      </w:pPr>
      <w:r w:rsidRPr="001B4BD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физического лица банкротом и об открытии конкурсного производства;</w:t>
      </w:r>
    </w:p>
    <w:p w:rsidR="0029677A" w:rsidRPr="001B4BD2" w:rsidRDefault="0029677A" w:rsidP="001B4BD2">
      <w:pPr>
        <w:pStyle w:val="s1"/>
        <w:spacing w:before="0" w:beforeAutospacing="0" w:after="0" w:afterAutospacing="0"/>
        <w:ind w:firstLine="567"/>
        <w:jc w:val="both"/>
      </w:pPr>
      <w:r w:rsidRPr="001B4BD2">
        <w:t>2) приостановления деятельности такого лица в порядке, предусмотренном </w:t>
      </w:r>
      <w:hyperlink r:id="rId28" w:anchor="/document/12125267/entry/3012" w:history="1">
        <w:r w:rsidRPr="001B4BD2">
          <w:rPr>
            <w:rStyle w:val="a3"/>
            <w:color w:val="auto"/>
            <w:u w:val="none"/>
          </w:rPr>
          <w:t>Кодексом</w:t>
        </w:r>
      </w:hyperlink>
      <w:r w:rsidRPr="001B4BD2">
        <w:t> Российской Федерации об административных правонарушениях;</w:t>
      </w:r>
    </w:p>
    <w:p w:rsidR="0029677A" w:rsidRPr="001B4BD2" w:rsidRDefault="0029677A" w:rsidP="001B4BD2">
      <w:pPr>
        <w:pStyle w:val="s1"/>
        <w:spacing w:before="0" w:beforeAutospacing="0" w:after="0" w:afterAutospacing="0"/>
        <w:ind w:firstLine="567"/>
        <w:jc w:val="both"/>
      </w:pPr>
      <w:r w:rsidRPr="001B4BD2">
        <w:t>3) предоставления таким лицом заведомо ложных сведений, содержащихся в документах, предусмотренных </w:t>
      </w:r>
      <w:hyperlink r:id="rId29" w:anchor="/document/12173365/entry/1052" w:history="1">
        <w:r w:rsidRPr="001B4BD2">
          <w:rPr>
            <w:rStyle w:val="a3"/>
            <w:color w:val="auto"/>
            <w:u w:val="none"/>
          </w:rPr>
          <w:t>разделом</w:t>
        </w:r>
      </w:hyperlink>
      <w:r w:rsidRPr="001B4BD2">
        <w:t xml:space="preserve"> 11 настоящей Документации.</w:t>
      </w:r>
    </w:p>
    <w:p w:rsidR="0029677A" w:rsidRPr="001B4BD2" w:rsidRDefault="0029677A" w:rsidP="001B4BD2">
      <w:pPr>
        <w:pStyle w:val="s1"/>
        <w:spacing w:before="0" w:beforeAutospacing="0" w:after="0" w:afterAutospacing="0"/>
        <w:ind w:firstLine="567"/>
        <w:jc w:val="both"/>
      </w:pPr>
      <w:r w:rsidRPr="001B4BD2">
        <w:rPr>
          <w:b/>
        </w:rPr>
        <w:t>13.2.</w:t>
      </w:r>
      <w:r w:rsidRPr="001B4BD2">
        <w:t xml:space="preserve"> </w:t>
      </w:r>
      <w:proofErr w:type="gramStart"/>
      <w:r w:rsidRPr="001B4BD2">
        <w:t>В случае отказа от заключения договора с победителем аукциона либо при уклонении победителя аукциона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предусмотренных </w:t>
      </w:r>
      <w:hyperlink r:id="rId30" w:anchor="/document/12173365/entry/1093" w:history="1">
        <w:r w:rsidRPr="001B4BD2">
          <w:rPr>
            <w:rStyle w:val="a3"/>
            <w:color w:val="auto"/>
            <w:u w:val="none"/>
          </w:rPr>
          <w:t xml:space="preserve">пунктом </w:t>
        </w:r>
      </w:hyperlink>
      <w:r w:rsidRPr="001B4BD2">
        <w:t>13.1. настоящего раздела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1B4BD2">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9677A" w:rsidRPr="001B4BD2" w:rsidRDefault="0029677A" w:rsidP="001B4BD2">
      <w:pPr>
        <w:pStyle w:val="s1"/>
        <w:spacing w:before="0" w:beforeAutospacing="0" w:after="0" w:afterAutospacing="0"/>
        <w:ind w:firstLine="567"/>
        <w:jc w:val="both"/>
      </w:pPr>
      <w:r w:rsidRPr="001B4BD2">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9677A" w:rsidRPr="001B4BD2" w:rsidRDefault="0029677A" w:rsidP="001B4BD2">
      <w:pPr>
        <w:pStyle w:val="s1"/>
        <w:spacing w:before="0" w:beforeAutospacing="0" w:after="0" w:afterAutospacing="0"/>
        <w:ind w:firstLine="567"/>
        <w:jc w:val="both"/>
      </w:pPr>
      <w:r w:rsidRPr="001B4BD2">
        <w:t>Указанный протокол размещается организатором аукциона на </w:t>
      </w:r>
      <w:hyperlink r:id="rId31" w:tgtFrame="_blank" w:history="1">
        <w:r w:rsidRPr="001B4BD2">
          <w:rPr>
            <w:rStyle w:val="a3"/>
            <w:color w:val="auto"/>
            <w:u w:val="none"/>
          </w:rPr>
          <w:t>официальном сайте</w:t>
        </w:r>
      </w:hyperlink>
      <w:r w:rsidRPr="001B4BD2">
        <w:t xml:space="preserve"> торгов </w:t>
      </w:r>
      <w:hyperlink r:id="rId32" w:history="1">
        <w:r w:rsidRPr="001B4BD2">
          <w:rPr>
            <w:rStyle w:val="a3"/>
            <w:color w:val="auto"/>
            <w:lang w:val="en-US"/>
          </w:rPr>
          <w:t>www</w:t>
        </w:r>
        <w:r w:rsidRPr="001B4BD2">
          <w:rPr>
            <w:rStyle w:val="a3"/>
            <w:color w:val="auto"/>
          </w:rPr>
          <w:t>.</w:t>
        </w:r>
        <w:proofErr w:type="spellStart"/>
        <w:r w:rsidRPr="001B4BD2">
          <w:rPr>
            <w:rStyle w:val="a3"/>
            <w:color w:val="auto"/>
            <w:lang w:val="en-US"/>
          </w:rPr>
          <w:t>torgi</w:t>
        </w:r>
        <w:proofErr w:type="spellEnd"/>
        <w:r w:rsidRPr="001B4BD2">
          <w:rPr>
            <w:rStyle w:val="a3"/>
            <w:color w:val="auto"/>
          </w:rPr>
          <w:t>.</w:t>
        </w:r>
        <w:proofErr w:type="spellStart"/>
        <w:r w:rsidRPr="001B4BD2">
          <w:rPr>
            <w:rStyle w:val="a3"/>
            <w:color w:val="auto"/>
            <w:lang w:val="en-US"/>
          </w:rPr>
          <w:t>gov</w:t>
        </w:r>
        <w:proofErr w:type="spellEnd"/>
        <w:r w:rsidRPr="001B4BD2">
          <w:rPr>
            <w:rStyle w:val="a3"/>
            <w:color w:val="auto"/>
          </w:rPr>
          <w:t>.</w:t>
        </w:r>
        <w:proofErr w:type="spellStart"/>
        <w:r w:rsidRPr="001B4BD2">
          <w:rPr>
            <w:rStyle w:val="a3"/>
            <w:color w:val="auto"/>
            <w:lang w:val="en-US"/>
          </w:rPr>
          <w:t>ru</w:t>
        </w:r>
        <w:proofErr w:type="spellEnd"/>
      </w:hyperlink>
      <w:r w:rsidRPr="001B4BD2">
        <w:rPr>
          <w:rStyle w:val="a3"/>
          <w:color w:val="auto"/>
          <w:u w:val="none"/>
        </w:rPr>
        <w:t xml:space="preserve">  </w:t>
      </w:r>
      <w:r w:rsidRPr="001B4BD2">
        <w:t xml:space="preserve">в течение дня, следующего после дня подписания указанного протокола. Организатор аукциона в течение двух рабочих дней </w:t>
      </w:r>
      <w:proofErr w:type="gramStart"/>
      <w:r w:rsidRPr="001B4BD2">
        <w:t>с даты подписания</w:t>
      </w:r>
      <w:proofErr w:type="gramEnd"/>
      <w:r w:rsidRPr="001B4BD2">
        <w:t xml:space="preserve"> протокола передает один экземпляр протокола лицу, с которым отказывается заключить договор.</w:t>
      </w:r>
    </w:p>
    <w:p w:rsidR="0029677A" w:rsidRPr="001B4BD2" w:rsidRDefault="0029677A" w:rsidP="001B4BD2">
      <w:pPr>
        <w:pStyle w:val="s1"/>
        <w:spacing w:before="0" w:beforeAutospacing="0" w:after="0" w:afterAutospacing="0"/>
        <w:ind w:firstLine="567"/>
        <w:jc w:val="both"/>
      </w:pPr>
      <w:r w:rsidRPr="001B4BD2">
        <w:rPr>
          <w:b/>
        </w:rPr>
        <w:t>13.3.</w:t>
      </w:r>
      <w:r w:rsidRPr="001B4BD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9677A" w:rsidRPr="001B4BD2" w:rsidRDefault="0029677A" w:rsidP="001B4BD2">
      <w:pPr>
        <w:pStyle w:val="s1"/>
        <w:spacing w:before="0" w:beforeAutospacing="0" w:after="0" w:afterAutospacing="0"/>
        <w:ind w:firstLine="567"/>
        <w:jc w:val="both"/>
      </w:pPr>
      <w:r w:rsidRPr="001B4BD2">
        <w:rPr>
          <w:b/>
        </w:rPr>
        <w:t>13.4.</w:t>
      </w:r>
      <w:r w:rsidRPr="001B4BD2">
        <w:t xml:space="preserve"> В случае если победитель аукциона или участник аукциона, заявке на </w:t>
      </w:r>
      <w:proofErr w:type="gramStart"/>
      <w:r w:rsidRPr="001B4BD2">
        <w:t>участие</w:t>
      </w:r>
      <w:proofErr w:type="gramEnd"/>
      <w:r w:rsidRPr="001B4BD2">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последним абзацем раздела 1</w:t>
      </w:r>
      <w:r>
        <w:t>2</w:t>
      </w:r>
      <w:r w:rsidRPr="001B4BD2">
        <w:t xml:space="preserve"> настоящей Документации или пунктом 13.5. настоящего раздела,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9677A" w:rsidRPr="001B4BD2" w:rsidRDefault="0029677A" w:rsidP="001B4BD2">
      <w:pPr>
        <w:pStyle w:val="s1"/>
        <w:spacing w:before="0" w:beforeAutospacing="0" w:after="0" w:afterAutospacing="0"/>
        <w:ind w:firstLine="567"/>
        <w:jc w:val="both"/>
      </w:pPr>
      <w:r w:rsidRPr="001B4BD2">
        <w:rPr>
          <w:b/>
        </w:rPr>
        <w:t>13.5.</w:t>
      </w:r>
      <w:r w:rsidRPr="001B4BD2">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1B4BD2">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B4BD2">
        <w:t>участие</w:t>
      </w:r>
      <w:proofErr w:type="gramEnd"/>
      <w:r w:rsidRPr="001B4BD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B4BD2">
        <w:t>участие</w:t>
      </w:r>
      <w:proofErr w:type="gramEnd"/>
      <w:r w:rsidRPr="001B4BD2">
        <w:t xml:space="preserve"> в аукционе которого присвоен второй номер, при отказе от заключения договора с победителем аукциона в случаях, предусмотренных </w:t>
      </w:r>
      <w:hyperlink r:id="rId33" w:anchor="/document/12173365/entry/1094" w:history="1">
        <w:r w:rsidRPr="001B4BD2">
          <w:rPr>
            <w:rStyle w:val="a3"/>
            <w:color w:val="auto"/>
            <w:u w:val="none"/>
          </w:rPr>
          <w:t xml:space="preserve">пунктом </w:t>
        </w:r>
      </w:hyperlink>
      <w:r w:rsidRPr="001B4BD2">
        <w:t xml:space="preserve">13.2. настоящего раздела.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B4BD2">
        <w:t>участие</w:t>
      </w:r>
      <w:proofErr w:type="gramEnd"/>
      <w:r w:rsidRPr="001B4BD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B4BD2">
        <w:t>участие</w:t>
      </w:r>
      <w:proofErr w:type="gramEnd"/>
      <w:r w:rsidRPr="001B4BD2">
        <w:t xml:space="preserve"> в аукционе которого присвоен второй номер, в десятидневный срок и представляется организатору аукциона.</w:t>
      </w:r>
    </w:p>
    <w:p w:rsidR="0029677A" w:rsidRPr="001B4BD2" w:rsidRDefault="0029677A" w:rsidP="001B4BD2">
      <w:pPr>
        <w:pStyle w:val="s1"/>
        <w:spacing w:before="0" w:beforeAutospacing="0" w:after="0" w:afterAutospacing="0"/>
        <w:ind w:firstLine="567"/>
        <w:jc w:val="both"/>
      </w:pPr>
      <w:r w:rsidRPr="001B4BD2">
        <w:t xml:space="preserve">При этом заключение договора для участника аукциона, заявке на </w:t>
      </w:r>
      <w:proofErr w:type="gramStart"/>
      <w:r w:rsidRPr="001B4BD2">
        <w:t>участие</w:t>
      </w:r>
      <w:proofErr w:type="gramEnd"/>
      <w:r w:rsidRPr="001B4BD2">
        <w:t xml:space="preserve"> в конкурсе которого присвоен второй номер, является обязательным. В случае уклонения участника аукциона, заявке на </w:t>
      </w:r>
      <w:proofErr w:type="gramStart"/>
      <w:r w:rsidRPr="001B4BD2">
        <w:t>участие</w:t>
      </w:r>
      <w:proofErr w:type="gramEnd"/>
      <w:r w:rsidRPr="001B4BD2">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B4BD2">
        <w:t>участие</w:t>
      </w:r>
      <w:proofErr w:type="gramEnd"/>
      <w:r w:rsidRPr="001B4BD2">
        <w:t xml:space="preserve"> в аукционе которого присвоен второй номер, аукцион признается несостоявшимся.</w:t>
      </w:r>
    </w:p>
    <w:p w:rsidR="0029677A" w:rsidRPr="00A16689" w:rsidRDefault="0029677A" w:rsidP="00A16689">
      <w:pPr>
        <w:pStyle w:val="aa"/>
        <w:spacing w:before="0" w:after="0"/>
        <w:jc w:val="both"/>
      </w:pPr>
    </w:p>
    <w:p w:rsidR="0029677A" w:rsidRDefault="0029677A" w:rsidP="00A16689">
      <w:pPr>
        <w:spacing w:after="0" w:line="240" w:lineRule="auto"/>
        <w:jc w:val="both"/>
        <w:rPr>
          <w:rFonts w:ascii="Times New Roman" w:hAnsi="Times New Roman"/>
          <w:sz w:val="24"/>
          <w:szCs w:val="24"/>
        </w:rPr>
      </w:pPr>
    </w:p>
    <w:p w:rsidR="0029677A" w:rsidRDefault="0029677A" w:rsidP="00A16689">
      <w:pPr>
        <w:spacing w:after="0" w:line="240" w:lineRule="auto"/>
        <w:jc w:val="both"/>
        <w:rPr>
          <w:rFonts w:ascii="Times New Roman" w:hAnsi="Times New Roman"/>
          <w:sz w:val="24"/>
          <w:szCs w:val="24"/>
        </w:rPr>
      </w:pPr>
    </w:p>
    <w:p w:rsidR="0029677A" w:rsidRPr="00A16689" w:rsidRDefault="0029677A" w:rsidP="00A16689">
      <w:pPr>
        <w:spacing w:after="0" w:line="240" w:lineRule="auto"/>
        <w:jc w:val="both"/>
        <w:rPr>
          <w:rFonts w:ascii="Times New Roman" w:hAnsi="Times New Roman"/>
          <w:sz w:val="24"/>
          <w:szCs w:val="24"/>
        </w:rPr>
      </w:pPr>
    </w:p>
    <w:p w:rsidR="0029677A" w:rsidRPr="00956439" w:rsidRDefault="0029677A" w:rsidP="00956439">
      <w:pPr>
        <w:tabs>
          <w:tab w:val="left" w:pos="3585"/>
        </w:tabs>
        <w:suppressAutoHyphens/>
        <w:spacing w:after="0" w:line="240" w:lineRule="auto"/>
        <w:ind w:firstLine="360"/>
        <w:jc w:val="both"/>
        <w:rPr>
          <w:rFonts w:ascii="Times New Roman" w:hAnsi="Times New Roman"/>
          <w:b/>
          <w:sz w:val="24"/>
          <w:szCs w:val="24"/>
          <w:lang w:eastAsia="ar-SA"/>
        </w:rPr>
      </w:pPr>
      <w:r w:rsidRPr="00956439">
        <w:rPr>
          <w:rFonts w:ascii="Times New Roman" w:hAnsi="Times New Roman"/>
          <w:b/>
          <w:sz w:val="24"/>
          <w:szCs w:val="24"/>
          <w:lang w:eastAsia="ar-SA"/>
        </w:rPr>
        <w:t>Приложения:</w:t>
      </w:r>
      <w:r w:rsidRPr="00956439">
        <w:rPr>
          <w:rFonts w:ascii="Times New Roman" w:hAnsi="Times New Roman"/>
          <w:b/>
          <w:sz w:val="24"/>
          <w:szCs w:val="24"/>
          <w:lang w:eastAsia="ar-SA"/>
        </w:rPr>
        <w:tab/>
      </w:r>
    </w:p>
    <w:p w:rsidR="0029677A" w:rsidRDefault="0029677A" w:rsidP="00A2086E">
      <w:pPr>
        <w:numPr>
          <w:ilvl w:val="0"/>
          <w:numId w:val="1"/>
        </w:numPr>
        <w:suppressAutoHyphens/>
        <w:spacing w:after="0" w:line="240" w:lineRule="auto"/>
        <w:jc w:val="both"/>
        <w:rPr>
          <w:rFonts w:ascii="Times New Roman" w:hAnsi="Times New Roman"/>
          <w:sz w:val="24"/>
          <w:szCs w:val="24"/>
          <w:lang w:eastAsia="ar-SA"/>
        </w:rPr>
      </w:pPr>
      <w:r w:rsidRPr="00956439">
        <w:rPr>
          <w:rFonts w:ascii="Times New Roman" w:hAnsi="Times New Roman"/>
          <w:sz w:val="24"/>
          <w:szCs w:val="24"/>
          <w:lang w:eastAsia="ar-SA"/>
        </w:rPr>
        <w:t xml:space="preserve">Форма </w:t>
      </w:r>
      <w:r>
        <w:rPr>
          <w:rFonts w:ascii="Times New Roman" w:hAnsi="Times New Roman"/>
          <w:sz w:val="24"/>
          <w:szCs w:val="24"/>
          <w:lang w:eastAsia="ar-SA"/>
        </w:rPr>
        <w:t>заявки</w:t>
      </w:r>
    </w:p>
    <w:p w:rsidR="0029677A" w:rsidRDefault="0029677A" w:rsidP="007E4E2A">
      <w:pPr>
        <w:numPr>
          <w:ilvl w:val="0"/>
          <w:numId w:val="1"/>
        </w:numPr>
        <w:suppressAutoHyphens/>
        <w:spacing w:after="0" w:line="240" w:lineRule="auto"/>
        <w:jc w:val="both"/>
        <w:rPr>
          <w:rFonts w:ascii="Times New Roman" w:hAnsi="Times New Roman"/>
          <w:sz w:val="24"/>
          <w:szCs w:val="24"/>
          <w:lang w:eastAsia="ar-SA"/>
        </w:rPr>
      </w:pPr>
      <w:r w:rsidRPr="00956439">
        <w:rPr>
          <w:rFonts w:ascii="Times New Roman" w:hAnsi="Times New Roman"/>
          <w:sz w:val="24"/>
          <w:szCs w:val="24"/>
          <w:lang w:eastAsia="ar-SA"/>
        </w:rPr>
        <w:t>Техническ</w:t>
      </w:r>
      <w:r>
        <w:rPr>
          <w:rFonts w:ascii="Times New Roman" w:hAnsi="Times New Roman"/>
          <w:sz w:val="24"/>
          <w:szCs w:val="24"/>
          <w:lang w:eastAsia="ar-SA"/>
        </w:rPr>
        <w:t>ие</w:t>
      </w:r>
      <w:r w:rsidRPr="00956439">
        <w:rPr>
          <w:rFonts w:ascii="Times New Roman" w:hAnsi="Times New Roman"/>
          <w:sz w:val="24"/>
          <w:szCs w:val="24"/>
          <w:lang w:eastAsia="ar-SA"/>
        </w:rPr>
        <w:t xml:space="preserve"> </w:t>
      </w:r>
      <w:r>
        <w:rPr>
          <w:rFonts w:ascii="Times New Roman" w:hAnsi="Times New Roman"/>
          <w:sz w:val="24"/>
          <w:szCs w:val="24"/>
          <w:lang w:eastAsia="ar-SA"/>
        </w:rPr>
        <w:t>характеристики имущества</w:t>
      </w:r>
    </w:p>
    <w:p w:rsidR="0029677A" w:rsidRPr="00956439" w:rsidRDefault="0029677A" w:rsidP="00956439">
      <w:pPr>
        <w:numPr>
          <w:ilvl w:val="0"/>
          <w:numId w:val="1"/>
        </w:numPr>
        <w:suppressAutoHyphens/>
        <w:spacing w:after="0" w:line="240" w:lineRule="auto"/>
        <w:jc w:val="both"/>
        <w:rPr>
          <w:rFonts w:ascii="Times New Roman" w:hAnsi="Times New Roman"/>
          <w:sz w:val="24"/>
          <w:szCs w:val="24"/>
          <w:lang w:eastAsia="ar-SA"/>
        </w:rPr>
      </w:pPr>
      <w:r w:rsidRPr="00956439">
        <w:rPr>
          <w:rFonts w:ascii="Times New Roman" w:hAnsi="Times New Roman"/>
          <w:sz w:val="24"/>
          <w:szCs w:val="24"/>
          <w:lang w:eastAsia="ar-SA"/>
        </w:rPr>
        <w:t>Проект договора</w:t>
      </w:r>
      <w:r>
        <w:rPr>
          <w:rFonts w:ascii="Times New Roman" w:hAnsi="Times New Roman"/>
          <w:sz w:val="24"/>
          <w:szCs w:val="24"/>
          <w:lang w:eastAsia="ar-SA"/>
        </w:rPr>
        <w:t xml:space="preserve"> купли-продажи</w:t>
      </w:r>
    </w:p>
    <w:p w:rsidR="0029677A" w:rsidRDefault="0029677A" w:rsidP="00956439">
      <w:pPr>
        <w:numPr>
          <w:ilvl w:val="0"/>
          <w:numId w:val="1"/>
        </w:numPr>
        <w:suppressAutoHyphens/>
        <w:spacing w:after="0" w:line="240" w:lineRule="auto"/>
        <w:jc w:val="both"/>
        <w:rPr>
          <w:rFonts w:ascii="Times New Roman" w:hAnsi="Times New Roman"/>
          <w:sz w:val="24"/>
          <w:szCs w:val="24"/>
          <w:lang w:eastAsia="ar-SA"/>
        </w:rPr>
      </w:pPr>
      <w:r w:rsidRPr="00562ED8">
        <w:rPr>
          <w:rFonts w:ascii="Times New Roman" w:hAnsi="Times New Roman"/>
          <w:sz w:val="24"/>
          <w:szCs w:val="24"/>
          <w:lang w:eastAsia="ar-SA"/>
        </w:rPr>
        <w:t xml:space="preserve">Обоснование </w:t>
      </w:r>
      <w:r>
        <w:rPr>
          <w:rFonts w:ascii="Times New Roman" w:hAnsi="Times New Roman"/>
          <w:sz w:val="24"/>
          <w:szCs w:val="24"/>
          <w:lang w:eastAsia="ar-SA"/>
        </w:rPr>
        <w:t>начальной  цены договора</w:t>
      </w:r>
    </w:p>
    <w:p w:rsidR="0029677A" w:rsidRPr="00A72E37" w:rsidRDefault="0029677A" w:rsidP="00A72E37">
      <w:pPr>
        <w:numPr>
          <w:ilvl w:val="0"/>
          <w:numId w:val="1"/>
        </w:numPr>
        <w:suppressAutoHyphens/>
        <w:spacing w:after="0" w:line="240" w:lineRule="auto"/>
        <w:jc w:val="both"/>
        <w:rPr>
          <w:rFonts w:ascii="Times New Roman" w:hAnsi="Times New Roman"/>
          <w:sz w:val="24"/>
          <w:szCs w:val="24"/>
          <w:lang w:eastAsia="ar-SA"/>
        </w:rPr>
      </w:pPr>
      <w:r w:rsidRPr="00A72E37">
        <w:rPr>
          <w:rFonts w:ascii="Times New Roman" w:hAnsi="Times New Roman"/>
          <w:sz w:val="24"/>
          <w:szCs w:val="24"/>
          <w:lang w:eastAsia="ar-SA"/>
        </w:rPr>
        <w:t>Заявление о согласии н</w:t>
      </w:r>
      <w:r>
        <w:rPr>
          <w:rFonts w:ascii="Times New Roman" w:hAnsi="Times New Roman"/>
          <w:sz w:val="24"/>
          <w:szCs w:val="24"/>
          <w:lang w:eastAsia="ar-SA"/>
        </w:rPr>
        <w:t>а обработку персональных данных</w:t>
      </w:r>
    </w:p>
    <w:p w:rsidR="0029677A" w:rsidRDefault="0029677A" w:rsidP="00A72E37">
      <w:pPr>
        <w:suppressAutoHyphens/>
        <w:spacing w:after="0" w:line="240" w:lineRule="auto"/>
        <w:ind w:left="720"/>
        <w:jc w:val="both"/>
        <w:rPr>
          <w:rFonts w:ascii="Times New Roman" w:hAnsi="Times New Roman"/>
          <w:sz w:val="24"/>
          <w:szCs w:val="24"/>
          <w:lang w:eastAsia="ar-SA"/>
        </w:rPr>
      </w:pPr>
    </w:p>
    <w:p w:rsidR="0029677A" w:rsidRPr="00956439" w:rsidRDefault="0029677A" w:rsidP="00956439">
      <w:pPr>
        <w:suppressAutoHyphens/>
        <w:autoSpaceDE w:val="0"/>
        <w:spacing w:after="0" w:line="240" w:lineRule="auto"/>
        <w:ind w:firstLine="540"/>
        <w:jc w:val="both"/>
        <w:rPr>
          <w:rFonts w:ascii="Times New Roman" w:hAnsi="Times New Roman"/>
          <w:b/>
          <w:sz w:val="24"/>
          <w:szCs w:val="24"/>
          <w:lang w:eastAsia="ar-SA"/>
        </w:rPr>
      </w:pPr>
    </w:p>
    <w:p w:rsidR="0029677A" w:rsidRDefault="0029677A" w:rsidP="00956439">
      <w:pPr>
        <w:suppressAutoHyphens/>
        <w:spacing w:after="0" w:line="240" w:lineRule="auto"/>
        <w:rPr>
          <w:rFonts w:ascii="Times New Roman" w:hAnsi="Times New Roman"/>
          <w:sz w:val="24"/>
          <w:szCs w:val="24"/>
          <w:lang w:eastAsia="ar-SA"/>
        </w:rPr>
      </w:pPr>
    </w:p>
    <w:p w:rsidR="0029677A" w:rsidRDefault="0029677A" w:rsidP="00956439">
      <w:pPr>
        <w:suppressAutoHyphens/>
        <w:spacing w:after="0" w:line="240" w:lineRule="auto"/>
        <w:rPr>
          <w:rFonts w:ascii="Times New Roman" w:hAnsi="Times New Roman"/>
          <w:sz w:val="24"/>
          <w:szCs w:val="24"/>
          <w:lang w:eastAsia="ar-SA"/>
        </w:rPr>
      </w:pPr>
    </w:p>
    <w:p w:rsidR="0029677A" w:rsidRPr="00273437" w:rsidRDefault="00D439A9" w:rsidP="0095643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w:t>
      </w:r>
      <w:r w:rsidR="0029677A" w:rsidRPr="00273437">
        <w:rPr>
          <w:rFonts w:ascii="Times New Roman" w:hAnsi="Times New Roman"/>
          <w:sz w:val="24"/>
          <w:szCs w:val="24"/>
          <w:lang w:eastAsia="ar-SA"/>
        </w:rPr>
        <w:t>иректор МУП «АЭСК » __________________</w:t>
      </w:r>
      <w:r w:rsidRPr="00273437">
        <w:rPr>
          <w:rFonts w:ascii="Times New Roman" w:hAnsi="Times New Roman"/>
          <w:sz w:val="24"/>
          <w:szCs w:val="24"/>
          <w:lang w:eastAsia="ar-SA"/>
        </w:rPr>
        <w:t xml:space="preserve"> </w:t>
      </w:r>
      <w:r w:rsidR="0029677A" w:rsidRPr="00273437">
        <w:rPr>
          <w:rFonts w:ascii="Times New Roman" w:hAnsi="Times New Roman"/>
          <w:sz w:val="24"/>
          <w:szCs w:val="24"/>
          <w:lang w:eastAsia="ar-SA"/>
        </w:rPr>
        <w:t>В.</w:t>
      </w:r>
      <w:r w:rsidR="00995200">
        <w:rPr>
          <w:rFonts w:ascii="Times New Roman" w:hAnsi="Times New Roman"/>
          <w:sz w:val="24"/>
          <w:szCs w:val="24"/>
          <w:lang w:eastAsia="ar-SA"/>
        </w:rPr>
        <w:t xml:space="preserve"> </w:t>
      </w:r>
      <w:r>
        <w:rPr>
          <w:rFonts w:ascii="Times New Roman" w:hAnsi="Times New Roman"/>
          <w:sz w:val="24"/>
          <w:szCs w:val="24"/>
          <w:lang w:eastAsia="ar-SA"/>
        </w:rPr>
        <w:t>А. Кудрявцев</w:t>
      </w:r>
    </w:p>
    <w:p w:rsidR="0029677A" w:rsidRPr="00A2086E" w:rsidRDefault="0029677A" w:rsidP="00082514">
      <w:pPr>
        <w:pageBreakBefore/>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lastRenderedPageBreak/>
        <w:t xml:space="preserve">Приложение № </w:t>
      </w:r>
      <w:r>
        <w:rPr>
          <w:rFonts w:ascii="Times New Roman" w:eastAsia="MS Mincho" w:hAnsi="Times New Roman"/>
          <w:sz w:val="18"/>
          <w:szCs w:val="18"/>
          <w:lang w:eastAsia="ar-SA"/>
        </w:rPr>
        <w:t>1</w:t>
      </w:r>
      <w:r w:rsidRPr="00A2086E">
        <w:rPr>
          <w:rFonts w:ascii="Times New Roman" w:eastAsia="MS Mincho" w:hAnsi="Times New Roman"/>
          <w:sz w:val="18"/>
          <w:szCs w:val="18"/>
          <w:lang w:eastAsia="ar-SA"/>
        </w:rPr>
        <w:t xml:space="preserve"> </w:t>
      </w:r>
    </w:p>
    <w:p w:rsidR="0029677A" w:rsidRPr="00A2086E" w:rsidRDefault="0029677A" w:rsidP="00082514">
      <w:pPr>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t xml:space="preserve">к </w:t>
      </w:r>
      <w:r>
        <w:rPr>
          <w:rFonts w:ascii="Times New Roman" w:eastAsia="MS Mincho" w:hAnsi="Times New Roman"/>
          <w:sz w:val="18"/>
          <w:szCs w:val="18"/>
          <w:lang w:eastAsia="ar-SA"/>
        </w:rPr>
        <w:t xml:space="preserve">документации </w:t>
      </w:r>
      <w:r w:rsidRPr="00A2086E">
        <w:rPr>
          <w:rFonts w:ascii="Times New Roman" w:eastAsia="MS Mincho" w:hAnsi="Times New Roman"/>
          <w:sz w:val="18"/>
          <w:szCs w:val="18"/>
          <w:lang w:eastAsia="ar-SA"/>
        </w:rPr>
        <w:t xml:space="preserve"> о проведении открытого аукциона</w:t>
      </w:r>
    </w:p>
    <w:p w:rsidR="0029677A" w:rsidRPr="00C064D6" w:rsidRDefault="0029677A" w:rsidP="00C064D6">
      <w:pPr>
        <w:suppressAutoHyphens/>
        <w:spacing w:after="0" w:line="240" w:lineRule="auto"/>
        <w:ind w:left="7090"/>
        <w:jc w:val="both"/>
        <w:rPr>
          <w:rFonts w:ascii="Times New Roman" w:eastAsia="MS Mincho" w:hAnsi="Times New Roman"/>
          <w:sz w:val="20"/>
          <w:szCs w:val="20"/>
          <w:lang w:eastAsia="ar-SA"/>
        </w:rPr>
      </w:pPr>
    </w:p>
    <w:tbl>
      <w:tblPr>
        <w:tblW w:w="0" w:type="auto"/>
        <w:tblLook w:val="00A0" w:firstRow="1" w:lastRow="0" w:firstColumn="1" w:lastColumn="0" w:noHBand="0" w:noVBand="0"/>
      </w:tblPr>
      <w:tblGrid>
        <w:gridCol w:w="4503"/>
        <w:gridCol w:w="5244"/>
      </w:tblGrid>
      <w:tr w:rsidR="0029677A" w:rsidRPr="005E7E08" w:rsidTr="002C25D8">
        <w:tc>
          <w:tcPr>
            <w:tcW w:w="4503" w:type="dxa"/>
          </w:tcPr>
          <w:p w:rsidR="0029677A" w:rsidRPr="00C064D6" w:rsidRDefault="0029677A" w:rsidP="00A2086E">
            <w:pPr>
              <w:suppressAutoHyphens/>
              <w:spacing w:after="0" w:line="220" w:lineRule="exact"/>
              <w:rPr>
                <w:rFonts w:ascii="Times New Roman" w:hAnsi="Times New Roman"/>
                <w:b/>
                <w:lang w:eastAsia="ar-SA"/>
              </w:rPr>
            </w:pPr>
            <w:r w:rsidRPr="00C064D6">
              <w:rPr>
                <w:rFonts w:ascii="Times New Roman" w:hAnsi="Times New Roman"/>
                <w:b/>
                <w:lang w:eastAsia="ar-SA"/>
              </w:rPr>
              <w:t>__________ № ______________</w:t>
            </w:r>
          </w:p>
          <w:p w:rsidR="0029677A" w:rsidRPr="00C064D6" w:rsidRDefault="0029677A" w:rsidP="00A2086E">
            <w:pPr>
              <w:suppressAutoHyphens/>
              <w:spacing w:after="0" w:line="220" w:lineRule="exact"/>
              <w:rPr>
                <w:rFonts w:ascii="Times New Roman" w:eastAsia="MS Mincho" w:hAnsi="Times New Roman"/>
                <w:sz w:val="24"/>
                <w:szCs w:val="24"/>
                <w:lang w:eastAsia="ar-SA"/>
              </w:rPr>
            </w:pPr>
            <w:r w:rsidRPr="00C064D6">
              <w:rPr>
                <w:rFonts w:ascii="Times New Roman" w:hAnsi="Times New Roman"/>
                <w:i/>
                <w:lang w:eastAsia="ar-SA"/>
              </w:rPr>
              <w:t xml:space="preserve">      (дата)         (номер исх.)</w:t>
            </w:r>
          </w:p>
        </w:tc>
        <w:tc>
          <w:tcPr>
            <w:tcW w:w="5244" w:type="dxa"/>
          </w:tcPr>
          <w:p w:rsidR="0029677A" w:rsidRPr="00C064D6" w:rsidRDefault="0029677A" w:rsidP="00A2086E">
            <w:pPr>
              <w:suppressAutoHyphens/>
              <w:spacing w:after="0" w:line="220" w:lineRule="exact"/>
              <w:jc w:val="both"/>
              <w:rPr>
                <w:rFonts w:ascii="Times New Roman" w:hAnsi="Times New Roman"/>
                <w:iCs/>
                <w:shd w:val="clear" w:color="auto" w:fill="FFFFFF"/>
                <w:lang w:eastAsia="ar-SA"/>
              </w:rPr>
            </w:pPr>
            <w:r w:rsidRPr="00C064D6">
              <w:rPr>
                <w:rFonts w:ascii="Times New Roman" w:hAnsi="Times New Roman"/>
                <w:b/>
                <w:u w:val="single"/>
                <w:lang w:eastAsia="ar-SA"/>
              </w:rPr>
              <w:t>Кому</w:t>
            </w:r>
            <w:r w:rsidRPr="00C064D6">
              <w:rPr>
                <w:rFonts w:ascii="Times New Roman" w:hAnsi="Times New Roman"/>
                <w:b/>
                <w:lang w:eastAsia="ar-SA"/>
              </w:rPr>
              <w:t xml:space="preserve">: </w:t>
            </w:r>
            <w:r w:rsidRPr="00C064D6">
              <w:rPr>
                <w:rFonts w:ascii="Times New Roman" w:hAnsi="Times New Roman"/>
                <w:iCs/>
                <w:shd w:val="clear" w:color="auto" w:fill="FFFFFF"/>
                <w:lang w:eastAsia="ar-SA"/>
              </w:rPr>
              <w:t xml:space="preserve">Муниципальное унитарное предприятие города </w:t>
            </w:r>
            <w:r>
              <w:rPr>
                <w:rFonts w:ascii="Times New Roman" w:hAnsi="Times New Roman"/>
                <w:iCs/>
                <w:shd w:val="clear" w:color="auto" w:fill="FFFFFF"/>
                <w:lang w:eastAsia="ar-SA"/>
              </w:rPr>
              <w:t>Апатиты</w:t>
            </w:r>
            <w:r w:rsidRPr="00C064D6">
              <w:rPr>
                <w:rFonts w:ascii="Times New Roman" w:hAnsi="Times New Roman"/>
                <w:iCs/>
                <w:shd w:val="clear" w:color="auto" w:fill="FFFFFF"/>
                <w:lang w:eastAsia="ar-SA"/>
              </w:rPr>
              <w:t xml:space="preserve"> «</w:t>
            </w:r>
            <w:proofErr w:type="spellStart"/>
            <w:r>
              <w:rPr>
                <w:rFonts w:ascii="Times New Roman" w:hAnsi="Times New Roman"/>
                <w:iCs/>
                <w:shd w:val="clear" w:color="auto" w:fill="FFFFFF"/>
                <w:lang w:eastAsia="ar-SA"/>
              </w:rPr>
              <w:t>Апатитская</w:t>
            </w:r>
            <w:proofErr w:type="spellEnd"/>
            <w:r>
              <w:rPr>
                <w:rFonts w:ascii="Times New Roman" w:hAnsi="Times New Roman"/>
                <w:iCs/>
                <w:shd w:val="clear" w:color="auto" w:fill="FFFFFF"/>
                <w:lang w:eastAsia="ar-SA"/>
              </w:rPr>
              <w:t xml:space="preserve"> электросетевая компания</w:t>
            </w:r>
            <w:r w:rsidRPr="00C064D6">
              <w:rPr>
                <w:rFonts w:ascii="Times New Roman" w:hAnsi="Times New Roman"/>
                <w:iCs/>
                <w:shd w:val="clear" w:color="auto" w:fill="FFFFFF"/>
                <w:lang w:eastAsia="ar-SA"/>
              </w:rPr>
              <w:t xml:space="preserve">» </w:t>
            </w:r>
          </w:p>
          <w:p w:rsidR="0029677A" w:rsidRDefault="0029677A" w:rsidP="00A2086E">
            <w:pPr>
              <w:suppressAutoHyphens/>
              <w:spacing w:after="0" w:line="220" w:lineRule="exact"/>
              <w:jc w:val="both"/>
              <w:rPr>
                <w:rFonts w:ascii="Times New Roman" w:hAnsi="Times New Roman"/>
                <w:iCs/>
                <w:shd w:val="clear" w:color="auto" w:fill="FFFFFF"/>
                <w:lang w:eastAsia="ar-SA"/>
              </w:rPr>
            </w:pPr>
            <w:r w:rsidRPr="00C064D6">
              <w:rPr>
                <w:rFonts w:ascii="Times New Roman" w:hAnsi="Times New Roman"/>
                <w:b/>
                <w:iCs/>
                <w:u w:val="single"/>
                <w:shd w:val="clear" w:color="auto" w:fill="FFFFFF"/>
                <w:lang w:eastAsia="ar-SA"/>
              </w:rPr>
              <w:t>Адрес:</w:t>
            </w:r>
            <w:r w:rsidRPr="00C064D6">
              <w:rPr>
                <w:rFonts w:ascii="Times New Roman" w:hAnsi="Times New Roman"/>
                <w:iCs/>
                <w:shd w:val="clear" w:color="auto" w:fill="FFFFFF"/>
                <w:lang w:eastAsia="ar-SA"/>
              </w:rPr>
              <w:t xml:space="preserve"> 1842</w:t>
            </w:r>
            <w:r>
              <w:rPr>
                <w:rFonts w:ascii="Times New Roman" w:hAnsi="Times New Roman"/>
                <w:iCs/>
                <w:shd w:val="clear" w:color="auto" w:fill="FFFFFF"/>
                <w:lang w:eastAsia="ar-SA"/>
              </w:rPr>
              <w:t>09</w:t>
            </w:r>
            <w:r w:rsidRPr="00C064D6">
              <w:rPr>
                <w:rFonts w:ascii="Times New Roman" w:hAnsi="Times New Roman"/>
                <w:iCs/>
                <w:shd w:val="clear" w:color="auto" w:fill="FFFFFF"/>
                <w:lang w:eastAsia="ar-SA"/>
              </w:rPr>
              <w:t xml:space="preserve">, Мурманская область, г. </w:t>
            </w:r>
            <w:r>
              <w:rPr>
                <w:rFonts w:ascii="Times New Roman" w:hAnsi="Times New Roman"/>
                <w:iCs/>
                <w:shd w:val="clear" w:color="auto" w:fill="FFFFFF"/>
                <w:lang w:eastAsia="ar-SA"/>
              </w:rPr>
              <w:t>Апатиты</w:t>
            </w:r>
            <w:r w:rsidRPr="00C064D6">
              <w:rPr>
                <w:rFonts w:ascii="Times New Roman" w:hAnsi="Times New Roman"/>
                <w:iCs/>
                <w:shd w:val="clear" w:color="auto" w:fill="FFFFFF"/>
                <w:lang w:eastAsia="ar-SA"/>
              </w:rPr>
              <w:t xml:space="preserve">, </w:t>
            </w:r>
          </w:p>
          <w:p w:rsidR="0029677A" w:rsidRPr="00C064D6" w:rsidRDefault="0029677A" w:rsidP="00A2086E">
            <w:pPr>
              <w:suppressAutoHyphens/>
              <w:spacing w:after="0" w:line="220" w:lineRule="exact"/>
              <w:jc w:val="both"/>
              <w:rPr>
                <w:rFonts w:ascii="Times New Roman" w:hAnsi="Times New Roman"/>
                <w:iCs/>
                <w:sz w:val="24"/>
                <w:szCs w:val="24"/>
                <w:shd w:val="clear" w:color="auto" w:fill="FFFFFF"/>
                <w:lang w:eastAsia="ar-SA"/>
              </w:rPr>
            </w:pPr>
            <w:r w:rsidRPr="00C064D6">
              <w:rPr>
                <w:rFonts w:ascii="Times New Roman" w:hAnsi="Times New Roman"/>
                <w:iCs/>
                <w:shd w:val="clear" w:color="auto" w:fill="FFFFFF"/>
                <w:lang w:eastAsia="ar-SA"/>
              </w:rPr>
              <w:t xml:space="preserve">ул. </w:t>
            </w:r>
            <w:r>
              <w:rPr>
                <w:rFonts w:ascii="Times New Roman" w:hAnsi="Times New Roman"/>
                <w:iCs/>
                <w:shd w:val="clear" w:color="auto" w:fill="FFFFFF"/>
                <w:lang w:eastAsia="ar-SA"/>
              </w:rPr>
              <w:t>Строителей,</w:t>
            </w:r>
            <w:r w:rsidRPr="00C064D6">
              <w:rPr>
                <w:rFonts w:ascii="Times New Roman" w:hAnsi="Times New Roman"/>
                <w:iCs/>
                <w:shd w:val="clear" w:color="auto" w:fill="FFFFFF"/>
                <w:lang w:eastAsia="ar-SA"/>
              </w:rPr>
              <w:t xml:space="preserve"> </w:t>
            </w:r>
            <w:r>
              <w:rPr>
                <w:rFonts w:ascii="Times New Roman" w:hAnsi="Times New Roman"/>
                <w:iCs/>
                <w:shd w:val="clear" w:color="auto" w:fill="FFFFFF"/>
                <w:lang w:eastAsia="ar-SA"/>
              </w:rPr>
              <w:t>д. 4</w:t>
            </w:r>
            <w:r w:rsidRPr="00C064D6">
              <w:rPr>
                <w:rFonts w:ascii="Times New Roman" w:hAnsi="Times New Roman"/>
                <w:iCs/>
                <w:shd w:val="clear" w:color="auto" w:fill="FFFFFF"/>
                <w:lang w:eastAsia="ar-SA"/>
              </w:rPr>
              <w:t>,</w:t>
            </w:r>
            <w:r>
              <w:rPr>
                <w:rFonts w:ascii="Times New Roman" w:hAnsi="Times New Roman"/>
                <w:iCs/>
                <w:shd w:val="clear" w:color="auto" w:fill="FFFFFF"/>
                <w:lang w:eastAsia="ar-SA"/>
              </w:rPr>
              <w:t xml:space="preserve"> </w:t>
            </w:r>
            <w:r w:rsidRPr="00C064D6">
              <w:rPr>
                <w:rFonts w:ascii="Times New Roman" w:hAnsi="Times New Roman"/>
                <w:iCs/>
                <w:shd w:val="clear" w:color="auto" w:fill="FFFFFF"/>
                <w:lang w:eastAsia="ar-SA"/>
              </w:rPr>
              <w:t xml:space="preserve"> приемная</w:t>
            </w:r>
            <w:r w:rsidRPr="00C064D6">
              <w:rPr>
                <w:rFonts w:ascii="Times New Roman" w:hAnsi="Times New Roman"/>
                <w:iCs/>
                <w:sz w:val="24"/>
                <w:szCs w:val="24"/>
                <w:shd w:val="clear" w:color="auto" w:fill="FFFFFF"/>
                <w:lang w:eastAsia="ar-SA"/>
              </w:rPr>
              <w:t xml:space="preserve"> </w:t>
            </w:r>
          </w:p>
        </w:tc>
      </w:tr>
    </w:tbl>
    <w:p w:rsidR="0029677A" w:rsidRPr="00C064D6" w:rsidRDefault="0029677A" w:rsidP="00C064D6">
      <w:pPr>
        <w:suppressAutoHyphens/>
        <w:spacing w:after="0" w:line="240" w:lineRule="auto"/>
        <w:jc w:val="both"/>
        <w:rPr>
          <w:rFonts w:ascii="Times New Roman" w:eastAsia="MS Mincho" w:hAnsi="Times New Roman"/>
          <w:sz w:val="24"/>
          <w:szCs w:val="24"/>
          <w:lang w:eastAsia="ar-SA"/>
        </w:rPr>
      </w:pPr>
    </w:p>
    <w:p w:rsidR="0029677A" w:rsidRPr="00C064D6" w:rsidRDefault="0029677A" w:rsidP="00C064D6">
      <w:pPr>
        <w:suppressAutoHyphens/>
        <w:spacing w:after="0" w:line="240" w:lineRule="auto"/>
        <w:rPr>
          <w:rFonts w:ascii="Times New Roman" w:hAnsi="Times New Roman"/>
          <w:i/>
          <w:sz w:val="24"/>
          <w:szCs w:val="24"/>
          <w:lang w:eastAsia="ar-SA"/>
        </w:rPr>
      </w:pPr>
    </w:p>
    <w:p w:rsidR="0029677A" w:rsidRPr="00C064D6" w:rsidRDefault="0029677A" w:rsidP="00A2086E">
      <w:pPr>
        <w:suppressAutoHyphens/>
        <w:spacing w:after="0" w:line="200" w:lineRule="exact"/>
        <w:jc w:val="center"/>
        <w:outlineLvl w:val="0"/>
        <w:rPr>
          <w:rFonts w:ascii="Times New Roman" w:hAnsi="Times New Roman"/>
          <w:b/>
          <w:sz w:val="24"/>
          <w:szCs w:val="24"/>
          <w:lang w:eastAsia="ar-SA"/>
        </w:rPr>
      </w:pPr>
      <w:r>
        <w:rPr>
          <w:rFonts w:ascii="Times New Roman" w:hAnsi="Times New Roman"/>
          <w:b/>
          <w:sz w:val="24"/>
          <w:szCs w:val="24"/>
          <w:lang w:eastAsia="ar-SA"/>
        </w:rPr>
        <w:t>ЗАЯВКА НА УЧАСТИЕ В ОТКРЫТОМ АУКЦИОНЕ</w:t>
      </w:r>
    </w:p>
    <w:p w:rsidR="0029677A" w:rsidRPr="0016127E" w:rsidRDefault="0029677A" w:rsidP="00A2086E">
      <w:pPr>
        <w:suppressAutoHyphens/>
        <w:spacing w:after="0" w:line="200" w:lineRule="exact"/>
        <w:jc w:val="center"/>
        <w:rPr>
          <w:rFonts w:ascii="Times New Roman" w:hAnsi="Times New Roman"/>
          <w:bCs/>
          <w:sz w:val="24"/>
          <w:szCs w:val="24"/>
          <w:lang w:eastAsia="ru-RU"/>
        </w:rPr>
      </w:pPr>
      <w:r>
        <w:rPr>
          <w:rFonts w:ascii="Times New Roman" w:hAnsi="Times New Roman"/>
          <w:b/>
          <w:sz w:val="24"/>
          <w:szCs w:val="24"/>
          <w:lang w:eastAsia="ar-SA"/>
        </w:rPr>
        <w:t>на право заключения договора купли-продажи движимого имущества</w:t>
      </w:r>
    </w:p>
    <w:p w:rsidR="0029677A" w:rsidRDefault="0029677A" w:rsidP="00A2086E">
      <w:pPr>
        <w:pStyle w:val="af2"/>
        <w:jc w:val="right"/>
        <w:rPr>
          <w:rFonts w:ascii="Times New Roman" w:hAnsi="Times New Roman"/>
          <w:sz w:val="24"/>
          <w:szCs w:val="24"/>
        </w:rPr>
      </w:pPr>
      <w:r w:rsidRPr="00205F1B">
        <w:rPr>
          <w:rFonts w:ascii="Times New Roman" w:hAnsi="Times New Roman"/>
          <w:sz w:val="24"/>
          <w:szCs w:val="24"/>
        </w:rPr>
        <w:t xml:space="preserve"> </w:t>
      </w:r>
    </w:p>
    <w:p w:rsidR="0029677A" w:rsidRPr="00205F1B" w:rsidRDefault="0029677A" w:rsidP="00A2086E">
      <w:pPr>
        <w:pStyle w:val="af2"/>
        <w:jc w:val="both"/>
        <w:rPr>
          <w:rFonts w:ascii="Times New Roman" w:hAnsi="Times New Roman"/>
          <w:sz w:val="24"/>
          <w:szCs w:val="24"/>
        </w:rPr>
      </w:pPr>
      <w:r w:rsidRPr="00205F1B">
        <w:rPr>
          <w:rFonts w:ascii="Times New Roman" w:hAnsi="Times New Roman"/>
          <w:sz w:val="24"/>
          <w:szCs w:val="24"/>
        </w:rPr>
        <w:t>___________________________________________</w:t>
      </w:r>
      <w:r>
        <w:rPr>
          <w:rFonts w:ascii="Times New Roman" w:hAnsi="Times New Roman"/>
          <w:sz w:val="24"/>
          <w:szCs w:val="24"/>
        </w:rPr>
        <w:t>_________________________________</w:t>
      </w:r>
      <w:r w:rsidRPr="00205F1B">
        <w:rPr>
          <w:rFonts w:ascii="Times New Roman" w:hAnsi="Times New Roman"/>
          <w:sz w:val="24"/>
          <w:szCs w:val="24"/>
        </w:rPr>
        <w:t>______,</w:t>
      </w:r>
    </w:p>
    <w:p w:rsidR="0029677A" w:rsidRPr="00A2086E" w:rsidRDefault="0029677A" w:rsidP="00A2086E">
      <w:pPr>
        <w:pStyle w:val="af2"/>
        <w:jc w:val="center"/>
        <w:rPr>
          <w:rFonts w:ascii="Times New Roman" w:hAnsi="Times New Roman"/>
          <w:sz w:val="18"/>
          <w:szCs w:val="18"/>
        </w:rPr>
      </w:pPr>
      <w:r w:rsidRPr="00A2086E">
        <w:rPr>
          <w:rFonts w:ascii="Times New Roman" w:hAnsi="Times New Roman"/>
          <w:sz w:val="18"/>
          <w:szCs w:val="18"/>
        </w:rPr>
        <w:t>(полное наименование юридического лица, подающего заявку)</w:t>
      </w:r>
    </w:p>
    <w:p w:rsidR="0029677A" w:rsidRPr="00205F1B" w:rsidRDefault="0029677A" w:rsidP="00A2086E">
      <w:pPr>
        <w:pStyle w:val="af2"/>
        <w:jc w:val="both"/>
        <w:rPr>
          <w:rFonts w:ascii="Times New Roman" w:hAnsi="Times New Roman"/>
          <w:sz w:val="24"/>
          <w:szCs w:val="24"/>
        </w:rPr>
      </w:pPr>
      <w:r w:rsidRPr="00205F1B">
        <w:rPr>
          <w:rFonts w:ascii="Times New Roman" w:hAnsi="Times New Roman"/>
          <w:sz w:val="24"/>
          <w:szCs w:val="24"/>
        </w:rPr>
        <w:t>_____________________________________</w:t>
      </w:r>
      <w:r>
        <w:rPr>
          <w:rFonts w:ascii="Times New Roman" w:hAnsi="Times New Roman"/>
          <w:sz w:val="24"/>
          <w:szCs w:val="24"/>
        </w:rPr>
        <w:t>_____________________________________________</w:t>
      </w:r>
      <w:r w:rsidRPr="00205F1B">
        <w:rPr>
          <w:rFonts w:ascii="Times New Roman" w:hAnsi="Times New Roman"/>
          <w:sz w:val="24"/>
          <w:szCs w:val="24"/>
        </w:rPr>
        <w:t>,</w:t>
      </w:r>
    </w:p>
    <w:p w:rsidR="0029677A" w:rsidRPr="00A2086E" w:rsidRDefault="0029677A" w:rsidP="00A2086E">
      <w:pPr>
        <w:pStyle w:val="af2"/>
        <w:jc w:val="center"/>
        <w:rPr>
          <w:rFonts w:ascii="Times New Roman" w:hAnsi="Times New Roman"/>
          <w:sz w:val="18"/>
          <w:szCs w:val="18"/>
        </w:rPr>
      </w:pPr>
      <w:r w:rsidRPr="00A2086E">
        <w:rPr>
          <w:rFonts w:ascii="Times New Roman" w:hAnsi="Times New Roman"/>
          <w:sz w:val="18"/>
          <w:szCs w:val="18"/>
        </w:rPr>
        <w:t>(фамилия, имя, отчество и паспортные данные физического лица, подающего заявку)</w:t>
      </w:r>
    </w:p>
    <w:p w:rsidR="0029677A" w:rsidRPr="00205F1B" w:rsidRDefault="0029677A" w:rsidP="00A2086E">
      <w:pPr>
        <w:pStyle w:val="af2"/>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__________________________________________________________________________________</w:t>
      </w:r>
      <w:r>
        <w:rPr>
          <w:rFonts w:ascii="Times New Roman" w:hAnsi="Times New Roman"/>
          <w:sz w:val="24"/>
          <w:szCs w:val="24"/>
        </w:rPr>
        <w:t>,</w:t>
      </w:r>
    </w:p>
    <w:p w:rsidR="0029677A" w:rsidRPr="00205F1B" w:rsidRDefault="0029677A" w:rsidP="00A2086E">
      <w:pPr>
        <w:pStyle w:val="af2"/>
        <w:jc w:val="both"/>
        <w:rPr>
          <w:rFonts w:ascii="Times New Roman" w:hAnsi="Times New Roman"/>
          <w:sz w:val="24"/>
          <w:szCs w:val="24"/>
        </w:rPr>
      </w:pPr>
      <w:r w:rsidRPr="00205F1B">
        <w:rPr>
          <w:rFonts w:ascii="Times New Roman" w:hAnsi="Times New Roman"/>
          <w:sz w:val="24"/>
          <w:szCs w:val="24"/>
        </w:rPr>
        <w:t xml:space="preserve">далее именуемый </w:t>
      </w:r>
      <w:r>
        <w:rPr>
          <w:rFonts w:ascii="Times New Roman" w:hAnsi="Times New Roman"/>
          <w:sz w:val="24"/>
          <w:szCs w:val="24"/>
        </w:rPr>
        <w:t>«</w:t>
      </w:r>
      <w:r w:rsidRPr="00205F1B">
        <w:rPr>
          <w:rFonts w:ascii="Times New Roman" w:hAnsi="Times New Roman"/>
          <w:sz w:val="24"/>
          <w:szCs w:val="24"/>
        </w:rPr>
        <w:t>Претендент</w:t>
      </w:r>
      <w:r>
        <w:rPr>
          <w:rFonts w:ascii="Times New Roman" w:hAnsi="Times New Roman"/>
          <w:sz w:val="24"/>
          <w:szCs w:val="24"/>
        </w:rPr>
        <w:t>»,</w:t>
      </w:r>
      <w:r w:rsidRPr="00205F1B">
        <w:rPr>
          <w:rFonts w:ascii="Times New Roman" w:hAnsi="Times New Roman"/>
          <w:sz w:val="24"/>
          <w:szCs w:val="24"/>
        </w:rPr>
        <w:t xml:space="preserve"> в ли</w:t>
      </w:r>
      <w:r>
        <w:rPr>
          <w:rFonts w:ascii="Times New Roman" w:hAnsi="Times New Roman"/>
          <w:sz w:val="24"/>
          <w:szCs w:val="24"/>
        </w:rPr>
        <w:t>це________________________</w:t>
      </w:r>
      <w:r w:rsidRPr="00205F1B">
        <w:rPr>
          <w:rFonts w:ascii="Times New Roman" w:hAnsi="Times New Roman"/>
          <w:sz w:val="24"/>
          <w:szCs w:val="24"/>
        </w:rPr>
        <w:t>________________________</w:t>
      </w:r>
      <w:r>
        <w:rPr>
          <w:rFonts w:ascii="Times New Roman" w:hAnsi="Times New Roman"/>
          <w:sz w:val="24"/>
          <w:szCs w:val="24"/>
        </w:rPr>
        <w:t>,</w:t>
      </w:r>
    </w:p>
    <w:p w:rsidR="0029677A" w:rsidRPr="00A2086E" w:rsidRDefault="0029677A" w:rsidP="00A2086E">
      <w:pPr>
        <w:pStyle w:val="af2"/>
        <w:jc w:val="center"/>
        <w:rPr>
          <w:rFonts w:ascii="Times New Roman" w:hAnsi="Times New Roman"/>
          <w:sz w:val="18"/>
          <w:szCs w:val="18"/>
        </w:rPr>
      </w:pPr>
      <w:r w:rsidRPr="00A2086E">
        <w:rPr>
          <w:rFonts w:ascii="Times New Roman" w:hAnsi="Times New Roman"/>
          <w:sz w:val="18"/>
          <w:szCs w:val="18"/>
        </w:rPr>
        <w:t xml:space="preserve">                                                            (фамилия, имя, отчество, должность)</w:t>
      </w:r>
    </w:p>
    <w:p w:rsidR="0029677A" w:rsidRPr="00205F1B" w:rsidRDefault="0029677A" w:rsidP="00A2086E">
      <w:pPr>
        <w:pStyle w:val="af2"/>
        <w:jc w:val="both"/>
        <w:rPr>
          <w:rFonts w:ascii="Times New Roman" w:hAnsi="Times New Roman"/>
          <w:sz w:val="24"/>
          <w:szCs w:val="24"/>
        </w:rPr>
      </w:pPr>
      <w:proofErr w:type="gramStart"/>
      <w:r w:rsidRPr="00205F1B">
        <w:rPr>
          <w:rFonts w:ascii="Times New Roman" w:hAnsi="Times New Roman"/>
          <w:sz w:val="24"/>
          <w:szCs w:val="24"/>
        </w:rPr>
        <w:t>действующ</w:t>
      </w:r>
      <w:r>
        <w:rPr>
          <w:rFonts w:ascii="Times New Roman" w:hAnsi="Times New Roman"/>
          <w:sz w:val="24"/>
          <w:szCs w:val="24"/>
        </w:rPr>
        <w:t>его</w:t>
      </w:r>
      <w:proofErr w:type="gramEnd"/>
      <w:r w:rsidRPr="00205F1B">
        <w:rPr>
          <w:rFonts w:ascii="Times New Roman" w:hAnsi="Times New Roman"/>
          <w:sz w:val="24"/>
          <w:szCs w:val="24"/>
        </w:rPr>
        <w:t xml:space="preserve"> на основании____</w:t>
      </w:r>
      <w:r>
        <w:rPr>
          <w:rFonts w:ascii="Times New Roman" w:hAnsi="Times New Roman"/>
          <w:sz w:val="24"/>
          <w:szCs w:val="24"/>
        </w:rPr>
        <w:t>____________________</w:t>
      </w:r>
      <w:r w:rsidRPr="00205F1B">
        <w:rPr>
          <w:rFonts w:ascii="Times New Roman" w:hAnsi="Times New Roman"/>
          <w:sz w:val="24"/>
          <w:szCs w:val="24"/>
        </w:rPr>
        <w:t>__</w:t>
      </w:r>
      <w:r>
        <w:rPr>
          <w:rFonts w:ascii="Times New Roman" w:hAnsi="Times New Roman"/>
          <w:sz w:val="24"/>
          <w:szCs w:val="24"/>
        </w:rPr>
        <w:t>_______________________________,</w:t>
      </w:r>
    </w:p>
    <w:p w:rsidR="0029677A" w:rsidRPr="00A2086E" w:rsidRDefault="0029677A" w:rsidP="004656AF">
      <w:pPr>
        <w:pStyle w:val="af2"/>
        <w:spacing w:line="240" w:lineRule="exact"/>
        <w:jc w:val="both"/>
        <w:rPr>
          <w:rFonts w:ascii="Times New Roman" w:hAnsi="Times New Roman"/>
          <w:sz w:val="24"/>
          <w:szCs w:val="24"/>
        </w:rPr>
      </w:pPr>
      <w:r w:rsidRPr="00A2086E">
        <w:rPr>
          <w:rFonts w:ascii="Times New Roman" w:hAnsi="Times New Roman"/>
          <w:sz w:val="24"/>
          <w:szCs w:val="24"/>
        </w:rPr>
        <w:t xml:space="preserve">принимая решение об участии в открытом аукционе </w:t>
      </w:r>
      <w:r w:rsidRPr="001B4BD2">
        <w:rPr>
          <w:rFonts w:ascii="Times New Roman" w:hAnsi="Times New Roman"/>
          <w:sz w:val="24"/>
          <w:szCs w:val="24"/>
        </w:rPr>
        <w:t xml:space="preserve">на право заключения договора </w:t>
      </w:r>
      <w:proofErr w:type="gramStart"/>
      <w:r w:rsidRPr="001B4BD2">
        <w:rPr>
          <w:rFonts w:ascii="Times New Roman" w:hAnsi="Times New Roman"/>
          <w:sz w:val="24"/>
          <w:szCs w:val="24"/>
        </w:rPr>
        <w:t>купли-продаже</w:t>
      </w:r>
      <w:proofErr w:type="gramEnd"/>
      <w:r>
        <w:rPr>
          <w:rFonts w:ascii="Times New Roman" w:hAnsi="Times New Roman"/>
          <w:b/>
          <w:sz w:val="24"/>
          <w:szCs w:val="24"/>
        </w:rPr>
        <w:t xml:space="preserve"> </w:t>
      </w:r>
      <w:r w:rsidRPr="00A2086E">
        <w:rPr>
          <w:rFonts w:ascii="Times New Roman" w:hAnsi="Times New Roman"/>
          <w:sz w:val="24"/>
          <w:szCs w:val="24"/>
        </w:rPr>
        <w:t>движимого имущества (</w:t>
      </w:r>
      <w:r w:rsidR="0062028D">
        <w:rPr>
          <w:rFonts w:ascii="Times New Roman" w:hAnsi="Times New Roman"/>
          <w:sz w:val="24"/>
          <w:szCs w:val="24"/>
        </w:rPr>
        <w:t>транспортного средства</w:t>
      </w:r>
      <w:r w:rsidRPr="00A2086E">
        <w:rPr>
          <w:rFonts w:ascii="Times New Roman" w:hAnsi="Times New Roman"/>
          <w:sz w:val="24"/>
          <w:szCs w:val="24"/>
        </w:rPr>
        <w:t xml:space="preserve">), находящегося в </w:t>
      </w:r>
      <w:r w:rsidRPr="00826BB8">
        <w:rPr>
          <w:rFonts w:ascii="Times New Roman" w:hAnsi="Times New Roman"/>
          <w:sz w:val="24"/>
          <w:szCs w:val="24"/>
        </w:rPr>
        <w:t>хозяйственно</w:t>
      </w:r>
      <w:r>
        <w:rPr>
          <w:rFonts w:ascii="Times New Roman" w:hAnsi="Times New Roman"/>
          <w:sz w:val="24"/>
          <w:szCs w:val="24"/>
        </w:rPr>
        <w:t>м</w:t>
      </w:r>
      <w:r w:rsidRPr="00826BB8">
        <w:rPr>
          <w:rFonts w:ascii="Times New Roman" w:hAnsi="Times New Roman"/>
          <w:sz w:val="24"/>
          <w:szCs w:val="24"/>
        </w:rPr>
        <w:t xml:space="preserve"> ведени</w:t>
      </w:r>
      <w:r>
        <w:rPr>
          <w:rFonts w:ascii="Times New Roman" w:hAnsi="Times New Roman"/>
          <w:sz w:val="24"/>
          <w:szCs w:val="24"/>
        </w:rPr>
        <w:t>и</w:t>
      </w:r>
      <w:r w:rsidRPr="00A2086E">
        <w:rPr>
          <w:rFonts w:ascii="Times New Roman" w:hAnsi="Times New Roman"/>
          <w:sz w:val="24"/>
          <w:szCs w:val="24"/>
        </w:rPr>
        <w:t xml:space="preserve">  Муниципальн</w:t>
      </w:r>
      <w:r>
        <w:rPr>
          <w:rFonts w:ascii="Times New Roman" w:hAnsi="Times New Roman"/>
          <w:sz w:val="24"/>
          <w:szCs w:val="24"/>
        </w:rPr>
        <w:t>ого</w:t>
      </w:r>
      <w:r w:rsidRPr="00A2086E">
        <w:rPr>
          <w:rFonts w:ascii="Times New Roman" w:hAnsi="Times New Roman"/>
          <w:sz w:val="24"/>
          <w:szCs w:val="24"/>
        </w:rPr>
        <w:t xml:space="preserve"> унитарн</w:t>
      </w:r>
      <w:r>
        <w:rPr>
          <w:rFonts w:ascii="Times New Roman" w:hAnsi="Times New Roman"/>
          <w:sz w:val="24"/>
          <w:szCs w:val="24"/>
        </w:rPr>
        <w:t>ого предприятия</w:t>
      </w:r>
      <w:r w:rsidRPr="00A2086E">
        <w:rPr>
          <w:rFonts w:ascii="Times New Roman" w:hAnsi="Times New Roman"/>
          <w:sz w:val="24"/>
          <w:szCs w:val="24"/>
        </w:rPr>
        <w:t xml:space="preserve"> города Апатиты «</w:t>
      </w:r>
      <w:proofErr w:type="spellStart"/>
      <w:r w:rsidRPr="00A2086E">
        <w:rPr>
          <w:rFonts w:ascii="Times New Roman" w:hAnsi="Times New Roman"/>
          <w:sz w:val="24"/>
          <w:szCs w:val="24"/>
        </w:rPr>
        <w:t>Апатитская</w:t>
      </w:r>
      <w:proofErr w:type="spellEnd"/>
      <w:r w:rsidRPr="00A2086E">
        <w:rPr>
          <w:rFonts w:ascii="Times New Roman" w:hAnsi="Times New Roman"/>
          <w:sz w:val="24"/>
          <w:szCs w:val="24"/>
        </w:rPr>
        <w:t xml:space="preserve"> электросетевая компания»:</w:t>
      </w:r>
    </w:p>
    <w:p w:rsidR="0029677A" w:rsidRPr="00A2086E" w:rsidRDefault="0029677A" w:rsidP="00A2086E">
      <w:pPr>
        <w:pStyle w:val="af2"/>
        <w:jc w:val="both"/>
        <w:rPr>
          <w:rFonts w:ascii="Times New Roman" w:hAnsi="Times New Roman"/>
          <w:sz w:val="24"/>
          <w:szCs w:val="24"/>
        </w:rPr>
      </w:pPr>
      <w:r>
        <w:rPr>
          <w:rFonts w:ascii="Times New Roman" w:hAnsi="Times New Roman"/>
          <w:sz w:val="24"/>
          <w:szCs w:val="24"/>
        </w:rPr>
        <w:t>Лот № ___: ________________________________________________________________________ ________</w:t>
      </w:r>
      <w:r w:rsidRPr="00A2086E">
        <w:rPr>
          <w:rFonts w:ascii="Times New Roman" w:hAnsi="Times New Roman"/>
          <w:sz w:val="24"/>
          <w:szCs w:val="24"/>
        </w:rPr>
        <w:t>________________________________________________________</w:t>
      </w:r>
      <w:r>
        <w:rPr>
          <w:rFonts w:ascii="Times New Roman" w:hAnsi="Times New Roman"/>
          <w:sz w:val="24"/>
          <w:szCs w:val="24"/>
        </w:rPr>
        <w:t>__________________,</w:t>
      </w:r>
    </w:p>
    <w:p w:rsidR="0029677A" w:rsidRPr="002C737E" w:rsidRDefault="0029677A" w:rsidP="002C737E">
      <w:pPr>
        <w:pStyle w:val="af2"/>
        <w:jc w:val="center"/>
        <w:rPr>
          <w:rFonts w:ascii="Times New Roman" w:hAnsi="Times New Roman"/>
          <w:sz w:val="18"/>
          <w:szCs w:val="18"/>
        </w:rPr>
      </w:pPr>
      <w:r w:rsidRPr="00A2086E">
        <w:rPr>
          <w:rFonts w:ascii="Times New Roman" w:hAnsi="Times New Roman"/>
          <w:sz w:val="18"/>
          <w:szCs w:val="18"/>
        </w:rPr>
        <w:t>(наименование имущества</w:t>
      </w:r>
      <w:r>
        <w:rPr>
          <w:rFonts w:ascii="Times New Roman" w:hAnsi="Times New Roman"/>
          <w:sz w:val="18"/>
          <w:szCs w:val="18"/>
        </w:rPr>
        <w:t>, его основные характеристики</w:t>
      </w:r>
      <w:r w:rsidRPr="00A2086E">
        <w:rPr>
          <w:rFonts w:ascii="Times New Roman" w:hAnsi="Times New Roman"/>
          <w:sz w:val="18"/>
          <w:szCs w:val="18"/>
        </w:rPr>
        <w:t>)</w:t>
      </w:r>
    </w:p>
    <w:p w:rsidR="0029677A" w:rsidRPr="00A2086E" w:rsidRDefault="0029677A" w:rsidP="00A2086E">
      <w:pPr>
        <w:pStyle w:val="af2"/>
        <w:spacing w:line="240" w:lineRule="exact"/>
        <w:jc w:val="both"/>
        <w:rPr>
          <w:rFonts w:ascii="Times New Roman" w:hAnsi="Times New Roman"/>
          <w:sz w:val="24"/>
          <w:szCs w:val="24"/>
        </w:rPr>
      </w:pPr>
      <w:r w:rsidRPr="00A2086E">
        <w:rPr>
          <w:rFonts w:ascii="Times New Roman" w:hAnsi="Times New Roman"/>
          <w:sz w:val="24"/>
          <w:szCs w:val="24"/>
        </w:rPr>
        <w:t>обязуюсь:</w:t>
      </w:r>
    </w:p>
    <w:p w:rsidR="0029677A" w:rsidRPr="00480B1C" w:rsidRDefault="0029677A" w:rsidP="001B4BD2">
      <w:pPr>
        <w:pStyle w:val="aa"/>
        <w:spacing w:before="0" w:after="0"/>
        <w:ind w:firstLine="567"/>
        <w:jc w:val="both"/>
      </w:pPr>
      <w:proofErr w:type="gramStart"/>
      <w:r w:rsidRPr="00DE33A3">
        <w:t xml:space="preserve">1)  в случае признания Победителем аукциона заключить с </w:t>
      </w:r>
      <w:r>
        <w:t>организатором аукциона</w:t>
      </w:r>
      <w:r w:rsidRPr="00DE33A3">
        <w:t xml:space="preserve"> договор </w:t>
      </w:r>
      <w:r>
        <w:t xml:space="preserve">в </w:t>
      </w:r>
      <w:r>
        <w:rPr>
          <w:shd w:val="clear" w:color="auto" w:fill="FFFFFF"/>
        </w:rPr>
        <w:t>с</w:t>
      </w:r>
      <w:r w:rsidRPr="00480B1C">
        <w:rPr>
          <w:shd w:val="clear" w:color="auto" w:fill="FFFFFF"/>
        </w:rPr>
        <w:t>рок</w:t>
      </w:r>
      <w:r>
        <w:rPr>
          <w:shd w:val="clear" w:color="auto" w:fill="FFFFFF"/>
        </w:rPr>
        <w:t xml:space="preserve"> </w:t>
      </w:r>
      <w:r w:rsidRPr="00480B1C">
        <w:rPr>
          <w:shd w:val="clear" w:color="auto" w:fill="FFFFFF"/>
        </w:rPr>
        <w:t>не менее десяти дней со дня размещения на </w:t>
      </w:r>
      <w:hyperlink r:id="rId34" w:tgtFrame="_blank" w:history="1">
        <w:r w:rsidRPr="001B4BD2">
          <w:rPr>
            <w:rStyle w:val="a3"/>
            <w:color w:val="auto"/>
            <w:u w:val="none"/>
            <w:shd w:val="clear" w:color="auto" w:fill="FFFFFF"/>
          </w:rPr>
          <w:t>официальном сайте</w:t>
        </w:r>
      </w:hyperlink>
      <w:r w:rsidRPr="001B4BD2">
        <w:rPr>
          <w:shd w:val="clear" w:color="auto" w:fill="FFFFFF"/>
        </w:rPr>
        <w:t> </w:t>
      </w:r>
      <w:r w:rsidRPr="00480B1C">
        <w:rPr>
          <w:shd w:val="clear" w:color="auto" w:fill="FFFFFF"/>
        </w:rPr>
        <w:t xml:space="preserve">торгов </w:t>
      </w:r>
      <w:hyperlink r:id="rId35" w:history="1">
        <w:r w:rsidRPr="00480B1C">
          <w:rPr>
            <w:rStyle w:val="a3"/>
            <w:color w:val="auto"/>
            <w:lang w:val="en-US"/>
          </w:rPr>
          <w:t>www</w:t>
        </w:r>
        <w:r w:rsidRPr="00480B1C">
          <w:rPr>
            <w:rStyle w:val="a3"/>
            <w:color w:val="auto"/>
          </w:rPr>
          <w:t>.</w:t>
        </w:r>
        <w:proofErr w:type="spellStart"/>
        <w:r w:rsidRPr="00480B1C">
          <w:rPr>
            <w:rStyle w:val="a3"/>
            <w:color w:val="auto"/>
            <w:lang w:val="en-US"/>
          </w:rPr>
          <w:t>torgi</w:t>
        </w:r>
        <w:proofErr w:type="spellEnd"/>
        <w:r w:rsidRPr="00480B1C">
          <w:rPr>
            <w:rStyle w:val="a3"/>
            <w:color w:val="auto"/>
          </w:rPr>
          <w:t>.</w:t>
        </w:r>
        <w:proofErr w:type="spellStart"/>
        <w:r w:rsidRPr="00480B1C">
          <w:rPr>
            <w:rStyle w:val="a3"/>
            <w:color w:val="auto"/>
            <w:lang w:val="en-US"/>
          </w:rPr>
          <w:t>gov</w:t>
        </w:r>
        <w:proofErr w:type="spellEnd"/>
        <w:r w:rsidRPr="00480B1C">
          <w:rPr>
            <w:rStyle w:val="a3"/>
            <w:color w:val="auto"/>
          </w:rPr>
          <w:t>.</w:t>
        </w:r>
        <w:proofErr w:type="spellStart"/>
        <w:r w:rsidRPr="00480B1C">
          <w:rPr>
            <w:rStyle w:val="a3"/>
            <w:color w:val="auto"/>
            <w:lang w:val="en-US"/>
          </w:rPr>
          <w:t>ru</w:t>
        </w:r>
        <w:proofErr w:type="spellEnd"/>
      </w:hyperlink>
      <w:r w:rsidRPr="00480B1C">
        <w:rPr>
          <w:rStyle w:val="a3"/>
          <w:color w:val="auto"/>
        </w:rPr>
        <w:t xml:space="preserve"> </w:t>
      </w:r>
      <w:r w:rsidRPr="00480B1C">
        <w:rPr>
          <w:shd w:val="clear" w:color="auto" w:fill="FFFFFF"/>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9677A" w:rsidRPr="00A2086E" w:rsidRDefault="0029677A" w:rsidP="00A2086E">
      <w:pPr>
        <w:pStyle w:val="af2"/>
        <w:spacing w:line="240" w:lineRule="exact"/>
        <w:jc w:val="both"/>
        <w:rPr>
          <w:rFonts w:ascii="Times New Roman" w:hAnsi="Times New Roman"/>
          <w:sz w:val="24"/>
          <w:szCs w:val="24"/>
        </w:rPr>
      </w:pPr>
      <w:r>
        <w:rPr>
          <w:rFonts w:ascii="Times New Roman" w:hAnsi="Times New Roman"/>
          <w:sz w:val="24"/>
          <w:szCs w:val="24"/>
        </w:rPr>
        <w:t xml:space="preserve">       </w:t>
      </w:r>
      <w:r w:rsidRPr="00A2086E">
        <w:rPr>
          <w:rFonts w:ascii="Times New Roman" w:hAnsi="Times New Roman"/>
          <w:sz w:val="24"/>
          <w:szCs w:val="24"/>
        </w:rPr>
        <w:t xml:space="preserve">2) произвести оплату стоимости </w:t>
      </w:r>
      <w:r>
        <w:rPr>
          <w:rFonts w:ascii="Times New Roman" w:hAnsi="Times New Roman"/>
          <w:sz w:val="24"/>
          <w:szCs w:val="24"/>
        </w:rPr>
        <w:t xml:space="preserve">движимого </w:t>
      </w:r>
      <w:r w:rsidRPr="00A2086E">
        <w:rPr>
          <w:rFonts w:ascii="Times New Roman" w:hAnsi="Times New Roman"/>
          <w:sz w:val="24"/>
          <w:szCs w:val="24"/>
        </w:rPr>
        <w:t>имущества, установленной по результатам аукциона, в сроки и на счет, определяемые договором купли-продажи.</w:t>
      </w:r>
    </w:p>
    <w:p w:rsidR="0029677A" w:rsidRPr="00A2086E" w:rsidRDefault="0029677A" w:rsidP="00A2086E">
      <w:pPr>
        <w:pStyle w:val="ConsPlusNormal"/>
        <w:widowControl/>
        <w:spacing w:line="240" w:lineRule="exact"/>
        <w:ind w:firstLine="540"/>
        <w:jc w:val="both"/>
        <w:rPr>
          <w:rFonts w:ascii="Times New Roman" w:hAnsi="Times New Roman" w:cs="Times New Roman"/>
          <w:sz w:val="24"/>
          <w:szCs w:val="24"/>
        </w:rPr>
      </w:pPr>
      <w:r w:rsidRPr="00A2086E">
        <w:rPr>
          <w:rFonts w:ascii="Times New Roman" w:hAnsi="Times New Roman" w:cs="Times New Roman"/>
          <w:sz w:val="24"/>
          <w:szCs w:val="24"/>
        </w:rPr>
        <w:t xml:space="preserve">Со сведениями, изложенными в </w:t>
      </w:r>
      <w:r>
        <w:rPr>
          <w:rFonts w:ascii="Times New Roman" w:hAnsi="Times New Roman" w:cs="Times New Roman"/>
          <w:sz w:val="24"/>
          <w:szCs w:val="24"/>
        </w:rPr>
        <w:t>И</w:t>
      </w:r>
      <w:r w:rsidRPr="00A2086E">
        <w:rPr>
          <w:rFonts w:ascii="Times New Roman" w:hAnsi="Times New Roman" w:cs="Times New Roman"/>
          <w:sz w:val="24"/>
          <w:szCs w:val="24"/>
        </w:rPr>
        <w:t>звещении</w:t>
      </w:r>
      <w:r>
        <w:rPr>
          <w:rFonts w:ascii="Times New Roman" w:hAnsi="Times New Roman" w:cs="Times New Roman"/>
          <w:sz w:val="24"/>
          <w:szCs w:val="24"/>
        </w:rPr>
        <w:t xml:space="preserve"> и документации</w:t>
      </w:r>
      <w:r w:rsidRPr="00A2086E">
        <w:rPr>
          <w:rFonts w:ascii="Times New Roman" w:hAnsi="Times New Roman" w:cs="Times New Roman"/>
          <w:sz w:val="24"/>
          <w:szCs w:val="24"/>
        </w:rPr>
        <w:t xml:space="preserve"> о проведении аукциона, </w:t>
      </w:r>
      <w:proofErr w:type="gramStart"/>
      <w:r w:rsidRPr="00A2086E">
        <w:rPr>
          <w:rFonts w:ascii="Times New Roman" w:hAnsi="Times New Roman" w:cs="Times New Roman"/>
          <w:sz w:val="24"/>
          <w:szCs w:val="24"/>
        </w:rPr>
        <w:t>ознакомлен</w:t>
      </w:r>
      <w:proofErr w:type="gramEnd"/>
      <w:r w:rsidRPr="00A2086E">
        <w:rPr>
          <w:rFonts w:ascii="Times New Roman" w:hAnsi="Times New Roman" w:cs="Times New Roman"/>
          <w:sz w:val="24"/>
          <w:szCs w:val="24"/>
        </w:rPr>
        <w:t xml:space="preserve"> и согласен.</w:t>
      </w:r>
    </w:p>
    <w:p w:rsidR="0029677A" w:rsidRPr="00A2086E" w:rsidRDefault="0029677A" w:rsidP="00A2086E">
      <w:pPr>
        <w:pStyle w:val="ConsPlusNormal"/>
        <w:widowControl/>
        <w:spacing w:line="240" w:lineRule="exact"/>
        <w:ind w:firstLine="540"/>
        <w:jc w:val="both"/>
        <w:rPr>
          <w:rFonts w:ascii="Times New Roman" w:hAnsi="Times New Roman" w:cs="Times New Roman"/>
          <w:sz w:val="24"/>
          <w:szCs w:val="24"/>
        </w:rPr>
      </w:pPr>
      <w:r w:rsidRPr="00A2086E">
        <w:rPr>
          <w:rFonts w:ascii="Times New Roman" w:hAnsi="Times New Roman" w:cs="Times New Roman"/>
          <w:sz w:val="24"/>
          <w:szCs w:val="24"/>
        </w:rPr>
        <w:t xml:space="preserve">Заявка составляется в двух экземплярах, один из которых остается у </w:t>
      </w:r>
      <w:r>
        <w:rPr>
          <w:rFonts w:ascii="Times New Roman" w:hAnsi="Times New Roman" w:cs="Times New Roman"/>
          <w:sz w:val="24"/>
          <w:szCs w:val="24"/>
        </w:rPr>
        <w:t>организатора аукциона</w:t>
      </w:r>
      <w:r w:rsidRPr="00A2086E">
        <w:rPr>
          <w:rFonts w:ascii="Times New Roman" w:hAnsi="Times New Roman" w:cs="Times New Roman"/>
          <w:sz w:val="24"/>
          <w:szCs w:val="24"/>
        </w:rPr>
        <w:t>, другой - у Претендента.</w:t>
      </w:r>
    </w:p>
    <w:p w:rsidR="0029677A" w:rsidRPr="00A2086E" w:rsidRDefault="0029677A" w:rsidP="00A2086E">
      <w:pPr>
        <w:pStyle w:val="af2"/>
        <w:spacing w:line="240" w:lineRule="exact"/>
        <w:jc w:val="both"/>
        <w:rPr>
          <w:rFonts w:ascii="Times New Roman" w:hAnsi="Times New Roman"/>
          <w:sz w:val="24"/>
          <w:szCs w:val="24"/>
        </w:rPr>
      </w:pPr>
      <w:r>
        <w:rPr>
          <w:rFonts w:ascii="Times New Roman" w:hAnsi="Times New Roman"/>
          <w:sz w:val="24"/>
          <w:szCs w:val="24"/>
        </w:rPr>
        <w:t xml:space="preserve">         </w:t>
      </w:r>
      <w:r w:rsidRPr="00A2086E">
        <w:rPr>
          <w:rFonts w:ascii="Times New Roman" w:hAnsi="Times New Roman"/>
          <w:sz w:val="24"/>
          <w:szCs w:val="24"/>
        </w:rPr>
        <w:t xml:space="preserve">К заявке прилагаются документы в соответствии с перечнем, указанным в </w:t>
      </w:r>
      <w:r>
        <w:rPr>
          <w:rFonts w:ascii="Times New Roman" w:hAnsi="Times New Roman"/>
          <w:sz w:val="24"/>
          <w:szCs w:val="24"/>
        </w:rPr>
        <w:t>документации</w:t>
      </w:r>
      <w:r w:rsidRPr="00A2086E">
        <w:rPr>
          <w:rFonts w:ascii="Times New Roman" w:hAnsi="Times New Roman"/>
          <w:sz w:val="24"/>
          <w:szCs w:val="24"/>
        </w:rPr>
        <w:t xml:space="preserve"> о проведен</w:t>
      </w:r>
      <w:proofErr w:type="gramStart"/>
      <w:r w:rsidRPr="00A2086E">
        <w:rPr>
          <w:rFonts w:ascii="Times New Roman" w:hAnsi="Times New Roman"/>
          <w:sz w:val="24"/>
          <w:szCs w:val="24"/>
        </w:rPr>
        <w:t>ии ау</w:t>
      </w:r>
      <w:proofErr w:type="gramEnd"/>
      <w:r w:rsidRPr="00A2086E">
        <w:rPr>
          <w:rFonts w:ascii="Times New Roman" w:hAnsi="Times New Roman"/>
          <w:sz w:val="24"/>
          <w:szCs w:val="24"/>
        </w:rPr>
        <w:t>кциона</w:t>
      </w:r>
      <w:r>
        <w:rPr>
          <w:rFonts w:ascii="Times New Roman" w:hAnsi="Times New Roman"/>
          <w:sz w:val="24"/>
          <w:szCs w:val="24"/>
        </w:rPr>
        <w:t xml:space="preserve"> на </w:t>
      </w:r>
      <w:r w:rsidRPr="004656AF">
        <w:rPr>
          <w:rFonts w:ascii="Times New Roman" w:hAnsi="Times New Roman"/>
          <w:sz w:val="24"/>
          <w:szCs w:val="24"/>
        </w:rPr>
        <w:t>_</w:t>
      </w:r>
      <w:r w:rsidRPr="004656AF">
        <w:rPr>
          <w:rFonts w:ascii="Times New Roman" w:hAnsi="Times New Roman"/>
          <w:sz w:val="24"/>
          <w:szCs w:val="24"/>
          <w:u w:val="single"/>
        </w:rPr>
        <w:t>____</w:t>
      </w:r>
      <w:r w:rsidRPr="004656AF">
        <w:rPr>
          <w:rFonts w:ascii="Times New Roman" w:hAnsi="Times New Roman"/>
          <w:sz w:val="24"/>
          <w:szCs w:val="24"/>
        </w:rPr>
        <w:t>с</w:t>
      </w:r>
      <w:r>
        <w:rPr>
          <w:rFonts w:ascii="Times New Roman" w:hAnsi="Times New Roman"/>
          <w:sz w:val="24"/>
          <w:szCs w:val="24"/>
        </w:rPr>
        <w:t>тр.</w:t>
      </w:r>
      <w:r w:rsidRPr="00A2086E">
        <w:rPr>
          <w:rFonts w:ascii="Times New Roman" w:hAnsi="Times New Roman"/>
          <w:sz w:val="24"/>
          <w:szCs w:val="24"/>
        </w:rPr>
        <w:t xml:space="preserve"> и опись документов, которая составляется в </w:t>
      </w:r>
      <w:r>
        <w:rPr>
          <w:rFonts w:ascii="Times New Roman" w:hAnsi="Times New Roman"/>
          <w:sz w:val="24"/>
          <w:szCs w:val="24"/>
        </w:rPr>
        <w:t>2-х</w:t>
      </w:r>
      <w:r w:rsidRPr="00A2086E">
        <w:rPr>
          <w:rFonts w:ascii="Times New Roman" w:hAnsi="Times New Roman"/>
          <w:sz w:val="24"/>
          <w:szCs w:val="24"/>
        </w:rPr>
        <w:t xml:space="preserve"> экземплярах.</w:t>
      </w:r>
    </w:p>
    <w:p w:rsidR="0029677A" w:rsidRDefault="0029677A" w:rsidP="00A2086E">
      <w:pPr>
        <w:pStyle w:val="af2"/>
        <w:jc w:val="both"/>
        <w:rPr>
          <w:rFonts w:ascii="Times New Roman" w:hAnsi="Times New Roman"/>
          <w:sz w:val="24"/>
          <w:szCs w:val="24"/>
        </w:rPr>
      </w:pPr>
    </w:p>
    <w:p w:rsidR="0029677A" w:rsidRPr="00A2086E" w:rsidRDefault="0029677A" w:rsidP="00B83AAC">
      <w:pPr>
        <w:pStyle w:val="af2"/>
        <w:spacing w:line="240" w:lineRule="exact"/>
        <w:ind w:firstLine="567"/>
        <w:jc w:val="both"/>
        <w:rPr>
          <w:rFonts w:ascii="Times New Roman" w:hAnsi="Times New Roman"/>
          <w:sz w:val="24"/>
          <w:szCs w:val="24"/>
        </w:rPr>
      </w:pPr>
      <w:r w:rsidRPr="00A2086E">
        <w:rPr>
          <w:rFonts w:ascii="Times New Roman" w:hAnsi="Times New Roman"/>
          <w:sz w:val="24"/>
          <w:szCs w:val="24"/>
        </w:rPr>
        <w:t>Адрес</w:t>
      </w:r>
      <w:r>
        <w:rPr>
          <w:rFonts w:ascii="Times New Roman" w:hAnsi="Times New Roman"/>
          <w:sz w:val="24"/>
          <w:szCs w:val="24"/>
        </w:rPr>
        <w:t>, номер</w:t>
      </w:r>
      <w:r w:rsidRPr="00A2086E">
        <w:rPr>
          <w:rFonts w:ascii="Times New Roman" w:hAnsi="Times New Roman"/>
          <w:sz w:val="24"/>
          <w:szCs w:val="24"/>
        </w:rPr>
        <w:t xml:space="preserve"> </w:t>
      </w:r>
      <w:r>
        <w:rPr>
          <w:rFonts w:ascii="Times New Roman" w:hAnsi="Times New Roman"/>
          <w:sz w:val="24"/>
          <w:szCs w:val="24"/>
        </w:rPr>
        <w:t xml:space="preserve">контактного телефона, адрес электронной почты, ИНН </w:t>
      </w:r>
      <w:r w:rsidRPr="00A2086E">
        <w:rPr>
          <w:rFonts w:ascii="Times New Roman" w:hAnsi="Times New Roman"/>
          <w:sz w:val="24"/>
          <w:szCs w:val="24"/>
        </w:rPr>
        <w:t xml:space="preserve"> Претендента</w:t>
      </w:r>
      <w:r>
        <w:rPr>
          <w:rFonts w:ascii="Times New Roman" w:hAnsi="Times New Roman"/>
          <w:sz w:val="24"/>
          <w:szCs w:val="24"/>
        </w:rPr>
        <w:t>:</w:t>
      </w:r>
      <w:r w:rsidRPr="00A2086E">
        <w:rPr>
          <w:rFonts w:ascii="Times New Roman" w:hAnsi="Times New Roman"/>
          <w:sz w:val="24"/>
          <w:szCs w:val="24"/>
        </w:rPr>
        <w:t xml:space="preserve"> </w:t>
      </w:r>
    </w:p>
    <w:p w:rsidR="0029677A" w:rsidRPr="00A2086E" w:rsidRDefault="0029677A" w:rsidP="00A2086E">
      <w:pPr>
        <w:pStyle w:val="af2"/>
        <w:jc w:val="both"/>
        <w:rPr>
          <w:rFonts w:ascii="Times New Roman" w:hAnsi="Times New Roman"/>
          <w:sz w:val="24"/>
          <w:szCs w:val="24"/>
        </w:rPr>
      </w:pPr>
      <w:r>
        <w:rPr>
          <w:rFonts w:ascii="Times New Roman" w:hAnsi="Times New Roman"/>
          <w:sz w:val="24"/>
          <w:szCs w:val="24"/>
        </w:rPr>
        <w:t>Почтовый адрес:</w:t>
      </w:r>
      <w:r w:rsidRPr="00A2086E">
        <w:rPr>
          <w:rFonts w:ascii="Times New Roman" w:hAnsi="Times New Roman"/>
          <w:sz w:val="24"/>
          <w:szCs w:val="24"/>
        </w:rPr>
        <w:t>____________________________________________________</w:t>
      </w:r>
      <w:r>
        <w:rPr>
          <w:rFonts w:ascii="Times New Roman" w:hAnsi="Times New Roman"/>
          <w:sz w:val="24"/>
          <w:szCs w:val="24"/>
        </w:rPr>
        <w:t>________________</w:t>
      </w:r>
    </w:p>
    <w:p w:rsidR="0029677A" w:rsidRDefault="0029677A" w:rsidP="00A2086E">
      <w:pPr>
        <w:pStyle w:val="af2"/>
        <w:jc w:val="both"/>
        <w:rPr>
          <w:rFonts w:ascii="Times New Roman" w:hAnsi="Times New Roman"/>
          <w:sz w:val="24"/>
          <w:szCs w:val="24"/>
        </w:rPr>
      </w:pPr>
      <w:r>
        <w:rPr>
          <w:rFonts w:ascii="Times New Roman" w:hAnsi="Times New Roman"/>
          <w:sz w:val="24"/>
          <w:szCs w:val="24"/>
        </w:rPr>
        <w:t xml:space="preserve">Электронная почта: </w:t>
      </w:r>
      <w:r w:rsidRPr="00A2086E">
        <w:rPr>
          <w:rFonts w:ascii="Times New Roman" w:hAnsi="Times New Roman"/>
          <w:sz w:val="24"/>
          <w:szCs w:val="24"/>
        </w:rPr>
        <w:t>_________________________________________________</w:t>
      </w:r>
      <w:r>
        <w:rPr>
          <w:rFonts w:ascii="Times New Roman" w:hAnsi="Times New Roman"/>
          <w:sz w:val="24"/>
          <w:szCs w:val="24"/>
        </w:rPr>
        <w:t>________________</w:t>
      </w:r>
    </w:p>
    <w:p w:rsidR="0029677A" w:rsidRDefault="0029677A" w:rsidP="00A2086E">
      <w:pPr>
        <w:pStyle w:val="af2"/>
        <w:jc w:val="both"/>
        <w:rPr>
          <w:rFonts w:ascii="Times New Roman" w:hAnsi="Times New Roman"/>
          <w:sz w:val="24"/>
          <w:szCs w:val="24"/>
        </w:rPr>
      </w:pPr>
      <w:r>
        <w:rPr>
          <w:rFonts w:ascii="Times New Roman" w:hAnsi="Times New Roman"/>
          <w:sz w:val="24"/>
          <w:szCs w:val="24"/>
        </w:rPr>
        <w:t>Номер контактного телефона:</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w:t>
      </w:r>
    </w:p>
    <w:p w:rsidR="0029677A" w:rsidRPr="0086780C" w:rsidRDefault="0029677A" w:rsidP="00A2086E">
      <w:pPr>
        <w:pStyle w:val="ConsPlusNonformat"/>
        <w:widowControl/>
        <w:jc w:val="both"/>
        <w:rPr>
          <w:rFonts w:ascii="Times New Roman" w:hAnsi="Times New Roman" w:cs="Times New Roman"/>
          <w:b/>
          <w:sz w:val="24"/>
          <w:szCs w:val="24"/>
        </w:rPr>
      </w:pPr>
      <w:r w:rsidRPr="0086780C">
        <w:rPr>
          <w:rFonts w:ascii="Times New Roman" w:hAnsi="Times New Roman" w:cs="Times New Roman"/>
          <w:sz w:val="24"/>
          <w:szCs w:val="24"/>
        </w:rPr>
        <w:t>ИНН</w:t>
      </w:r>
      <w:r>
        <w:rPr>
          <w:rFonts w:ascii="Times New Roman" w:hAnsi="Times New Roman" w:cs="Times New Roman"/>
          <w:sz w:val="24"/>
          <w:szCs w:val="24"/>
        </w:rPr>
        <w:t>:</w:t>
      </w:r>
      <w:r w:rsidRPr="0086780C">
        <w:rPr>
          <w:rFonts w:ascii="Times New Roman" w:hAnsi="Times New Roman" w:cs="Times New Roman"/>
          <w:sz w:val="24"/>
          <w:szCs w:val="24"/>
        </w:rPr>
        <w:t xml:space="preserve"> </w:t>
      </w:r>
      <w:r w:rsidRPr="0086780C">
        <w:rPr>
          <w:rFonts w:ascii="Times New Roman" w:hAnsi="Times New Roman" w:cs="Times New Roman"/>
          <w:b/>
          <w:sz w:val="24"/>
          <w:szCs w:val="24"/>
        </w:rPr>
        <w:t xml:space="preserve"> </w:t>
      </w:r>
      <w:r w:rsidRPr="005350EB">
        <w:rPr>
          <w:rFonts w:ascii="Times New Roman" w:hAnsi="Times New Roman" w:cs="Times New Roman"/>
          <w:sz w:val="24"/>
          <w:szCs w:val="24"/>
        </w:rPr>
        <w:t>_________________________________________</w:t>
      </w:r>
    </w:p>
    <w:p w:rsidR="0029677A" w:rsidRDefault="0029677A" w:rsidP="00A2086E">
      <w:pPr>
        <w:pStyle w:val="ConsPlusNonformat"/>
        <w:widowControl/>
        <w:ind w:firstLine="720"/>
        <w:jc w:val="both"/>
        <w:rPr>
          <w:rFonts w:ascii="Times New Roman" w:hAnsi="Times New Roman" w:cs="Times New Roman"/>
          <w:sz w:val="24"/>
          <w:szCs w:val="24"/>
        </w:rPr>
      </w:pPr>
    </w:p>
    <w:p w:rsidR="0029677A" w:rsidRPr="00205F1B" w:rsidRDefault="0029677A" w:rsidP="00AB7C54">
      <w:pPr>
        <w:pStyle w:val="ConsPlusNonformat"/>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05F1B">
        <w:rPr>
          <w:rFonts w:ascii="Times New Roman" w:hAnsi="Times New Roman" w:cs="Times New Roman"/>
          <w:sz w:val="24"/>
          <w:szCs w:val="24"/>
        </w:rPr>
        <w:t xml:space="preserve">С </w:t>
      </w:r>
      <w:r>
        <w:rPr>
          <w:rFonts w:ascii="Times New Roman" w:hAnsi="Times New Roman" w:cs="Times New Roman"/>
          <w:sz w:val="24"/>
          <w:szCs w:val="24"/>
        </w:rPr>
        <w:t xml:space="preserve">техническими характеристиками движимого имущества, </w:t>
      </w:r>
      <w:r w:rsidRPr="00205F1B">
        <w:rPr>
          <w:rFonts w:ascii="Times New Roman" w:hAnsi="Times New Roman" w:cs="Times New Roman"/>
          <w:sz w:val="24"/>
          <w:szCs w:val="24"/>
        </w:rPr>
        <w:t>текстом проекта договора купли-продажи имущества ознакомлен и согласен.</w:t>
      </w:r>
    </w:p>
    <w:p w:rsidR="0029677A" w:rsidRPr="00205F1B" w:rsidRDefault="0029677A" w:rsidP="00AB7C54">
      <w:pPr>
        <w:pStyle w:val="ConsPlusNonformat"/>
        <w:widowControl/>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05F1B">
        <w:rPr>
          <w:rFonts w:ascii="Times New Roman" w:hAnsi="Times New Roman" w:cs="Times New Roman"/>
          <w:sz w:val="24"/>
          <w:szCs w:val="24"/>
        </w:rPr>
        <w:t>Полноту и достоверность предоставленных сведений подтверждаю.</w:t>
      </w:r>
    </w:p>
    <w:p w:rsidR="0029677A" w:rsidRDefault="0029677A" w:rsidP="00A2086E">
      <w:pPr>
        <w:pStyle w:val="af2"/>
        <w:jc w:val="both"/>
        <w:rPr>
          <w:rFonts w:ascii="Times New Roman" w:hAnsi="Times New Roman"/>
          <w:b/>
          <w:sz w:val="24"/>
          <w:szCs w:val="24"/>
        </w:rPr>
      </w:pPr>
    </w:p>
    <w:p w:rsidR="0029677A" w:rsidRPr="00A2086E" w:rsidRDefault="0029677A" w:rsidP="00A2086E">
      <w:pPr>
        <w:pStyle w:val="af2"/>
        <w:jc w:val="both"/>
        <w:rPr>
          <w:rFonts w:ascii="Times New Roman" w:hAnsi="Times New Roman"/>
          <w:b/>
          <w:sz w:val="24"/>
          <w:szCs w:val="24"/>
        </w:rPr>
      </w:pPr>
      <w:r w:rsidRPr="00A2086E">
        <w:rPr>
          <w:rFonts w:ascii="Times New Roman" w:hAnsi="Times New Roman"/>
          <w:b/>
          <w:sz w:val="24"/>
          <w:szCs w:val="24"/>
        </w:rPr>
        <w:t>Подпись Претендента</w:t>
      </w:r>
    </w:p>
    <w:p w:rsidR="0029677A" w:rsidRPr="00205F1B" w:rsidRDefault="0029677A" w:rsidP="00A2086E">
      <w:pPr>
        <w:pStyle w:val="af2"/>
        <w:tabs>
          <w:tab w:val="left" w:pos="4536"/>
        </w:tabs>
        <w:jc w:val="both"/>
        <w:rPr>
          <w:rFonts w:ascii="Times New Roman" w:hAnsi="Times New Roman"/>
          <w:sz w:val="24"/>
          <w:szCs w:val="24"/>
        </w:rPr>
      </w:pPr>
      <w:r w:rsidRPr="00205F1B">
        <w:rPr>
          <w:rFonts w:ascii="Times New Roman" w:hAnsi="Times New Roman"/>
          <w:sz w:val="24"/>
          <w:szCs w:val="24"/>
        </w:rPr>
        <w:t>(</w:t>
      </w:r>
      <w:r>
        <w:rPr>
          <w:rFonts w:ascii="Times New Roman" w:hAnsi="Times New Roman"/>
          <w:sz w:val="24"/>
          <w:szCs w:val="24"/>
        </w:rPr>
        <w:t>его полномочного представителя</w:t>
      </w:r>
      <w:proofErr w:type="gramStart"/>
      <w:r>
        <w:rPr>
          <w:rFonts w:ascii="Times New Roman" w:hAnsi="Times New Roman"/>
          <w:sz w:val="24"/>
          <w:szCs w:val="24"/>
        </w:rPr>
        <w:t>) __________</w:t>
      </w:r>
      <w:r w:rsidRPr="00205F1B">
        <w:rPr>
          <w:rFonts w:ascii="Times New Roman" w:hAnsi="Times New Roman"/>
          <w:sz w:val="24"/>
          <w:szCs w:val="24"/>
        </w:rPr>
        <w:t>___________(____________________)</w:t>
      </w:r>
      <w:proofErr w:type="gramEnd"/>
    </w:p>
    <w:p w:rsidR="0029677A" w:rsidRPr="00205F1B" w:rsidRDefault="0029677A" w:rsidP="00A2086E">
      <w:pPr>
        <w:pStyle w:val="af2"/>
        <w:tabs>
          <w:tab w:val="left" w:pos="5954"/>
        </w:tabs>
        <w:jc w:val="both"/>
        <w:rPr>
          <w:rFonts w:ascii="Times New Roman" w:hAnsi="Times New Roman"/>
          <w:sz w:val="24"/>
          <w:szCs w:val="24"/>
        </w:rPr>
      </w:pPr>
      <w:r w:rsidRPr="00A2086E">
        <w:rPr>
          <w:rFonts w:ascii="Times New Roman" w:hAnsi="Times New Roman"/>
        </w:rPr>
        <w:t xml:space="preserve">М.П. </w:t>
      </w:r>
      <w:r w:rsidRPr="00205F1B">
        <w:rPr>
          <w:rFonts w:ascii="Times New Roman" w:hAnsi="Times New Roman"/>
          <w:sz w:val="24"/>
          <w:szCs w:val="24"/>
        </w:rPr>
        <w:t xml:space="preserve">                                                          </w:t>
      </w:r>
      <w:r>
        <w:rPr>
          <w:rFonts w:ascii="Times New Roman" w:hAnsi="Times New Roman"/>
          <w:sz w:val="24"/>
          <w:szCs w:val="24"/>
        </w:rPr>
        <w:t xml:space="preserve">                  </w:t>
      </w:r>
      <w:r w:rsidRPr="00205F1B">
        <w:rPr>
          <w:rFonts w:ascii="Times New Roman" w:hAnsi="Times New Roman"/>
          <w:sz w:val="24"/>
          <w:szCs w:val="24"/>
        </w:rPr>
        <w:t>"____" ____________ 20</w:t>
      </w:r>
      <w:r>
        <w:rPr>
          <w:rFonts w:ascii="Times New Roman" w:hAnsi="Times New Roman"/>
          <w:sz w:val="24"/>
          <w:szCs w:val="24"/>
        </w:rPr>
        <w:t>2</w:t>
      </w:r>
      <w:r w:rsidR="00995200">
        <w:rPr>
          <w:rFonts w:ascii="Times New Roman" w:hAnsi="Times New Roman"/>
          <w:sz w:val="24"/>
          <w:szCs w:val="24"/>
        </w:rPr>
        <w:t>2</w:t>
      </w:r>
      <w:r w:rsidRPr="00205F1B">
        <w:rPr>
          <w:rFonts w:ascii="Times New Roman" w:hAnsi="Times New Roman"/>
          <w:sz w:val="24"/>
          <w:szCs w:val="24"/>
        </w:rPr>
        <w:t>г.</w:t>
      </w:r>
    </w:p>
    <w:p w:rsidR="0029677A" w:rsidRPr="00205F1B" w:rsidRDefault="0029677A" w:rsidP="00A2086E">
      <w:pPr>
        <w:pStyle w:val="af2"/>
        <w:rPr>
          <w:rFonts w:ascii="Times New Roman" w:hAnsi="Times New Roman"/>
          <w:b/>
          <w:sz w:val="24"/>
          <w:szCs w:val="24"/>
        </w:rPr>
      </w:pPr>
      <w:r w:rsidRPr="00205F1B">
        <w:rPr>
          <w:rFonts w:ascii="Times New Roman" w:hAnsi="Times New Roman"/>
          <w:b/>
          <w:sz w:val="24"/>
          <w:szCs w:val="24"/>
        </w:rPr>
        <w:t xml:space="preserve">Заявка принята </w:t>
      </w:r>
      <w:r>
        <w:rPr>
          <w:rFonts w:ascii="Times New Roman" w:hAnsi="Times New Roman"/>
          <w:b/>
          <w:sz w:val="24"/>
          <w:szCs w:val="24"/>
        </w:rPr>
        <w:t>организатором</w:t>
      </w:r>
      <w:r w:rsidRPr="00205F1B">
        <w:rPr>
          <w:rFonts w:ascii="Times New Roman" w:hAnsi="Times New Roman"/>
          <w:b/>
          <w:sz w:val="24"/>
          <w:szCs w:val="24"/>
        </w:rPr>
        <w:t>:</w:t>
      </w:r>
    </w:p>
    <w:p w:rsidR="0029677A" w:rsidRPr="00205F1B" w:rsidRDefault="0029677A" w:rsidP="00A2086E">
      <w:pPr>
        <w:pStyle w:val="af2"/>
        <w:tabs>
          <w:tab w:val="left" w:pos="3402"/>
        </w:tabs>
        <w:rPr>
          <w:rFonts w:ascii="Times New Roman" w:hAnsi="Times New Roman"/>
          <w:b/>
          <w:sz w:val="24"/>
          <w:szCs w:val="24"/>
        </w:rPr>
      </w:pPr>
      <w:r w:rsidRPr="00205F1B">
        <w:rPr>
          <w:rFonts w:ascii="Times New Roman" w:hAnsi="Times New Roman"/>
          <w:b/>
          <w:sz w:val="24"/>
          <w:szCs w:val="24"/>
        </w:rPr>
        <w:t xml:space="preserve">______ч.______ мин.    </w:t>
      </w:r>
      <w:r>
        <w:rPr>
          <w:rFonts w:ascii="Times New Roman" w:hAnsi="Times New Roman"/>
          <w:b/>
          <w:sz w:val="24"/>
          <w:szCs w:val="24"/>
        </w:rPr>
        <w:t xml:space="preserve">      "____" _________ 202</w:t>
      </w:r>
      <w:r w:rsidR="00995200">
        <w:rPr>
          <w:rFonts w:ascii="Times New Roman" w:hAnsi="Times New Roman"/>
          <w:b/>
          <w:sz w:val="24"/>
          <w:szCs w:val="24"/>
        </w:rPr>
        <w:t>2</w:t>
      </w:r>
      <w:r w:rsidRPr="00205F1B">
        <w:rPr>
          <w:rFonts w:ascii="Times New Roman" w:hAnsi="Times New Roman"/>
          <w:b/>
          <w:sz w:val="24"/>
          <w:szCs w:val="24"/>
        </w:rPr>
        <w:t xml:space="preserve">г. </w:t>
      </w:r>
      <w:proofErr w:type="gramStart"/>
      <w:r w:rsidRPr="00205F1B">
        <w:rPr>
          <w:rFonts w:ascii="Times New Roman" w:hAnsi="Times New Roman"/>
          <w:b/>
          <w:sz w:val="24"/>
          <w:szCs w:val="24"/>
        </w:rPr>
        <w:t>за</w:t>
      </w:r>
      <w:proofErr w:type="gramEnd"/>
      <w:r w:rsidRPr="00205F1B">
        <w:rPr>
          <w:rFonts w:ascii="Times New Roman" w:hAnsi="Times New Roman"/>
          <w:b/>
          <w:sz w:val="24"/>
          <w:szCs w:val="24"/>
        </w:rPr>
        <w:t xml:space="preserve"> № _____</w:t>
      </w:r>
    </w:p>
    <w:p w:rsidR="0029677A" w:rsidRPr="004A2545" w:rsidRDefault="0029677A" w:rsidP="00AB7C54">
      <w:pPr>
        <w:spacing w:after="0" w:line="200" w:lineRule="exact"/>
        <w:jc w:val="both"/>
        <w:rPr>
          <w:rFonts w:ascii="Times New Roman" w:hAnsi="Times New Roman"/>
          <w:lang w:eastAsia="ru-RU"/>
        </w:rPr>
      </w:pPr>
    </w:p>
    <w:p w:rsidR="0029677A" w:rsidRDefault="0029677A" w:rsidP="00AB7C54">
      <w:pPr>
        <w:spacing w:after="0" w:line="240" w:lineRule="auto"/>
        <w:jc w:val="both"/>
        <w:rPr>
          <w:rFonts w:ascii="Times New Roman" w:hAnsi="Times New Roman"/>
          <w:sz w:val="20"/>
          <w:szCs w:val="20"/>
          <w:lang w:eastAsia="ru-RU"/>
        </w:rPr>
      </w:pPr>
      <w:r w:rsidRPr="004A2545">
        <w:rPr>
          <w:rFonts w:ascii="Times New Roman" w:hAnsi="Times New Roman"/>
          <w:lang w:eastAsia="ru-RU"/>
        </w:rPr>
        <w:t>Должностное лицо МУП «АЭСК» ______________________</w:t>
      </w:r>
      <w:r>
        <w:rPr>
          <w:rFonts w:ascii="Times New Roman" w:hAnsi="Times New Roman"/>
          <w:lang w:eastAsia="ru-RU"/>
        </w:rPr>
        <w:t>/</w:t>
      </w:r>
      <w:r w:rsidRPr="004A2545">
        <w:rPr>
          <w:rFonts w:ascii="Times New Roman" w:hAnsi="Times New Roman"/>
          <w:lang w:eastAsia="ru-RU"/>
        </w:rPr>
        <w:t>___________________</w:t>
      </w:r>
      <w:r w:rsidRPr="004A2545">
        <w:rPr>
          <w:rFonts w:ascii="Times New Roman" w:hAnsi="Times New Roman"/>
          <w:sz w:val="21"/>
          <w:szCs w:val="21"/>
          <w:lang w:eastAsia="ru-RU"/>
        </w:rPr>
        <w:t xml:space="preserve"> </w:t>
      </w:r>
      <w:r>
        <w:rPr>
          <w:rFonts w:ascii="Times New Roman" w:hAnsi="Times New Roman"/>
          <w:sz w:val="21"/>
          <w:szCs w:val="21"/>
          <w:lang w:eastAsia="ru-RU"/>
        </w:rPr>
        <w:t xml:space="preserve">       </w:t>
      </w:r>
      <w:r w:rsidRPr="007D4D1F">
        <w:rPr>
          <w:rFonts w:ascii="Times New Roman" w:hAnsi="Times New Roman"/>
          <w:sz w:val="20"/>
          <w:szCs w:val="20"/>
          <w:lang w:eastAsia="ru-RU"/>
        </w:rPr>
        <w:t>М.П.</w:t>
      </w:r>
    </w:p>
    <w:p w:rsidR="0029677A" w:rsidRDefault="0029677A" w:rsidP="00AB7C54">
      <w:pPr>
        <w:spacing w:after="0" w:line="240" w:lineRule="auto"/>
        <w:jc w:val="both"/>
        <w:rPr>
          <w:rFonts w:ascii="Times New Roman" w:hAnsi="Times New Roman"/>
          <w:sz w:val="20"/>
          <w:szCs w:val="20"/>
          <w:lang w:eastAsia="ru-RU"/>
        </w:rPr>
      </w:pPr>
    </w:p>
    <w:p w:rsidR="0029677A" w:rsidRDefault="0029677A" w:rsidP="00AB7C54">
      <w:pPr>
        <w:spacing w:after="0" w:line="240" w:lineRule="auto"/>
        <w:jc w:val="both"/>
        <w:rPr>
          <w:rFonts w:ascii="Times New Roman" w:hAnsi="Times New Roman"/>
          <w:sz w:val="20"/>
          <w:szCs w:val="20"/>
          <w:lang w:eastAsia="ru-RU"/>
        </w:rPr>
      </w:pPr>
    </w:p>
    <w:p w:rsidR="0029677A" w:rsidRDefault="0029677A" w:rsidP="00AB7C54">
      <w:pPr>
        <w:spacing w:after="0" w:line="240" w:lineRule="auto"/>
        <w:jc w:val="both"/>
        <w:rPr>
          <w:rFonts w:ascii="Times New Roman" w:hAnsi="Times New Roman"/>
          <w:sz w:val="20"/>
          <w:szCs w:val="20"/>
          <w:lang w:eastAsia="ru-RU"/>
        </w:rPr>
      </w:pPr>
    </w:p>
    <w:p w:rsidR="0029677A" w:rsidRDefault="0029677A" w:rsidP="00AB7C54">
      <w:pPr>
        <w:spacing w:after="0" w:line="240" w:lineRule="auto"/>
        <w:jc w:val="both"/>
        <w:rPr>
          <w:rFonts w:ascii="Times New Roman" w:hAnsi="Times New Roman"/>
          <w:sz w:val="20"/>
          <w:szCs w:val="20"/>
          <w:lang w:eastAsia="ru-RU"/>
        </w:rPr>
      </w:pPr>
    </w:p>
    <w:p w:rsidR="0029677A" w:rsidRDefault="0029677A" w:rsidP="00AB7C54">
      <w:pPr>
        <w:spacing w:after="0" w:line="240" w:lineRule="auto"/>
        <w:jc w:val="both"/>
        <w:rPr>
          <w:rFonts w:ascii="Times New Roman" w:hAnsi="Times New Roman"/>
          <w:sz w:val="20"/>
          <w:szCs w:val="20"/>
          <w:lang w:eastAsia="ru-RU"/>
        </w:rPr>
      </w:pPr>
    </w:p>
    <w:p w:rsidR="0029677A" w:rsidRPr="007D4D1F" w:rsidRDefault="0029677A" w:rsidP="00AB7C54">
      <w:pPr>
        <w:spacing w:after="0" w:line="240" w:lineRule="auto"/>
        <w:jc w:val="both"/>
        <w:rPr>
          <w:rFonts w:ascii="Times New Roman" w:hAnsi="Times New Roman"/>
          <w:sz w:val="20"/>
          <w:szCs w:val="20"/>
          <w:lang w:eastAsia="ru-RU"/>
        </w:rPr>
      </w:pPr>
    </w:p>
    <w:p w:rsidR="0029677A" w:rsidRPr="001066CE" w:rsidRDefault="0029677A" w:rsidP="00887D80">
      <w:pPr>
        <w:spacing w:after="0" w:line="240" w:lineRule="auto"/>
        <w:jc w:val="both"/>
        <w:rPr>
          <w:rFonts w:ascii="Times New Roman" w:hAnsi="Times New Roman" w:cs="Courier New"/>
          <w:b/>
          <w:sz w:val="24"/>
          <w:szCs w:val="24"/>
          <w:lang w:eastAsia="ru-RU"/>
        </w:rPr>
      </w:pPr>
      <w:r w:rsidRPr="007A4160">
        <w:rPr>
          <w:rFonts w:ascii="Times New Roman" w:hAnsi="Times New Roman"/>
          <w:i/>
          <w:snapToGrid w:val="0"/>
          <w:sz w:val="24"/>
          <w:szCs w:val="24"/>
          <w:lang w:eastAsia="ar-SA"/>
        </w:rPr>
        <w:tab/>
      </w:r>
      <w:r w:rsidRPr="001066CE">
        <w:rPr>
          <w:rFonts w:ascii="Times New Roman" w:hAnsi="Times New Roman"/>
          <w:i/>
          <w:snapToGrid w:val="0"/>
          <w:sz w:val="20"/>
          <w:szCs w:val="20"/>
          <w:lang w:eastAsia="ar-SA"/>
        </w:rPr>
        <w:t xml:space="preserve"> </w:t>
      </w:r>
      <w:r w:rsidRPr="001066CE">
        <w:rPr>
          <w:rFonts w:ascii="Times New Roman" w:hAnsi="Times New Roman" w:cs="Courier New"/>
          <w:b/>
          <w:sz w:val="24"/>
          <w:szCs w:val="24"/>
          <w:lang w:eastAsia="ru-RU"/>
        </w:rPr>
        <w:t xml:space="preserve">Опись документов, содержащихся в заявке на участие в </w:t>
      </w:r>
      <w:r>
        <w:rPr>
          <w:rFonts w:ascii="Times New Roman" w:hAnsi="Times New Roman" w:cs="Courier New"/>
          <w:b/>
          <w:sz w:val="24"/>
          <w:szCs w:val="24"/>
          <w:lang w:eastAsia="ru-RU"/>
        </w:rPr>
        <w:t>открытом аукционе</w:t>
      </w:r>
    </w:p>
    <w:p w:rsidR="0029677A" w:rsidRPr="001066CE" w:rsidRDefault="0029677A" w:rsidP="001066CE">
      <w:pPr>
        <w:spacing w:after="0" w:line="240" w:lineRule="auto"/>
        <w:ind w:left="540"/>
        <w:jc w:val="both"/>
        <w:rPr>
          <w:rFonts w:ascii="Times New Roman" w:hAnsi="Times New Roman" w:cs="Courier New"/>
          <w:sz w:val="24"/>
          <w:lang w:eastAsia="ru-RU"/>
        </w:rPr>
      </w:pPr>
    </w:p>
    <w:p w:rsidR="0029677A" w:rsidRDefault="0029677A" w:rsidP="001066CE">
      <w:pPr>
        <w:spacing w:after="0" w:line="240" w:lineRule="auto"/>
        <w:ind w:left="540"/>
        <w:jc w:val="both"/>
        <w:rPr>
          <w:rFonts w:ascii="Times New Roman" w:hAnsi="Times New Roman" w:cs="Courier New"/>
          <w:sz w:val="24"/>
          <w:szCs w:val="18"/>
          <w:lang w:eastAsia="ru-RU"/>
        </w:rPr>
      </w:pPr>
      <w:r w:rsidRPr="001066CE">
        <w:rPr>
          <w:rFonts w:ascii="Times New Roman" w:hAnsi="Times New Roman" w:cs="Courier New"/>
          <w:sz w:val="24"/>
          <w:szCs w:val="18"/>
          <w:lang w:eastAsia="ru-RU"/>
        </w:rPr>
        <w:t xml:space="preserve">Наименование </w:t>
      </w:r>
      <w:r>
        <w:rPr>
          <w:rFonts w:ascii="Times New Roman" w:hAnsi="Times New Roman" w:cs="Courier New"/>
          <w:sz w:val="24"/>
          <w:szCs w:val="18"/>
          <w:lang w:eastAsia="ru-RU"/>
        </w:rPr>
        <w:t>участника</w:t>
      </w:r>
      <w:r w:rsidRPr="001066CE">
        <w:rPr>
          <w:rFonts w:ascii="Times New Roman" w:hAnsi="Times New Roman" w:cs="Courier New"/>
          <w:sz w:val="24"/>
          <w:szCs w:val="18"/>
          <w:lang w:eastAsia="ru-RU"/>
        </w:rPr>
        <w:t>_______________________________________________</w:t>
      </w:r>
    </w:p>
    <w:p w:rsidR="0029677A" w:rsidRPr="001066CE" w:rsidRDefault="0029677A" w:rsidP="001066CE">
      <w:pPr>
        <w:spacing w:after="0" w:line="240" w:lineRule="auto"/>
        <w:ind w:left="540"/>
        <w:jc w:val="both"/>
        <w:rPr>
          <w:rFonts w:ascii="Times New Roman" w:hAnsi="Times New Roman" w:cs="Courier New"/>
          <w:sz w:val="24"/>
          <w:szCs w:val="18"/>
          <w:lang w:eastAsia="ru-RU"/>
        </w:rPr>
      </w:pPr>
    </w:p>
    <w:tbl>
      <w:tblPr>
        <w:tblW w:w="945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6496"/>
        <w:gridCol w:w="1974"/>
      </w:tblGrid>
      <w:tr w:rsidR="0029677A" w:rsidRPr="005E7E08" w:rsidTr="001069D4">
        <w:tc>
          <w:tcPr>
            <w:tcW w:w="985" w:type="dxa"/>
            <w:shd w:val="clear" w:color="auto" w:fill="FFFFFF"/>
          </w:tcPr>
          <w:p w:rsidR="0029677A" w:rsidRPr="001066CE" w:rsidRDefault="0029677A" w:rsidP="001066CE">
            <w:pPr>
              <w:spacing w:after="0" w:line="240" w:lineRule="auto"/>
              <w:ind w:left="167"/>
              <w:jc w:val="center"/>
              <w:rPr>
                <w:rFonts w:ascii="Times New Roman" w:hAnsi="Times New Roman" w:cs="Courier New"/>
                <w:sz w:val="24"/>
                <w:szCs w:val="18"/>
                <w:lang w:eastAsia="ru-RU"/>
              </w:rPr>
            </w:pPr>
            <w:r w:rsidRPr="001066CE">
              <w:rPr>
                <w:rFonts w:ascii="Times New Roman" w:hAnsi="Times New Roman" w:cs="Courier New"/>
                <w:sz w:val="24"/>
                <w:szCs w:val="18"/>
                <w:lang w:eastAsia="ru-RU"/>
              </w:rPr>
              <w:t xml:space="preserve">№ </w:t>
            </w:r>
            <w:proofErr w:type="gramStart"/>
            <w:r w:rsidRPr="001066CE">
              <w:rPr>
                <w:rFonts w:ascii="Times New Roman" w:hAnsi="Times New Roman" w:cs="Courier New"/>
                <w:sz w:val="24"/>
                <w:szCs w:val="18"/>
                <w:lang w:eastAsia="ru-RU"/>
              </w:rPr>
              <w:t>п</w:t>
            </w:r>
            <w:proofErr w:type="gramEnd"/>
            <w:r w:rsidRPr="001066CE">
              <w:rPr>
                <w:rFonts w:ascii="Times New Roman" w:hAnsi="Times New Roman" w:cs="Courier New"/>
                <w:sz w:val="24"/>
                <w:szCs w:val="18"/>
                <w:lang w:eastAsia="ru-RU"/>
              </w:rPr>
              <w:t>/п</w:t>
            </w:r>
          </w:p>
        </w:tc>
        <w:tc>
          <w:tcPr>
            <w:tcW w:w="6496" w:type="dxa"/>
            <w:shd w:val="clear" w:color="auto" w:fill="FFFFFF"/>
          </w:tcPr>
          <w:p w:rsidR="0029677A" w:rsidRPr="001066CE" w:rsidRDefault="0029677A" w:rsidP="001066CE">
            <w:pPr>
              <w:spacing w:after="0" w:line="240" w:lineRule="auto"/>
              <w:ind w:left="540"/>
              <w:jc w:val="center"/>
              <w:rPr>
                <w:rFonts w:ascii="Times New Roman" w:hAnsi="Times New Roman" w:cs="Courier New"/>
                <w:sz w:val="24"/>
                <w:szCs w:val="18"/>
                <w:lang w:eastAsia="ru-RU"/>
              </w:rPr>
            </w:pPr>
            <w:r w:rsidRPr="001066CE">
              <w:rPr>
                <w:rFonts w:ascii="Times New Roman" w:hAnsi="Times New Roman" w:cs="Courier New"/>
                <w:sz w:val="24"/>
                <w:szCs w:val="18"/>
                <w:lang w:eastAsia="ru-RU"/>
              </w:rPr>
              <w:t>Наименование документа</w:t>
            </w:r>
          </w:p>
        </w:tc>
        <w:tc>
          <w:tcPr>
            <w:tcW w:w="1974" w:type="dxa"/>
            <w:shd w:val="clear" w:color="auto" w:fill="FFFFFF"/>
          </w:tcPr>
          <w:p w:rsidR="0029677A" w:rsidRPr="001066CE" w:rsidRDefault="0029677A" w:rsidP="00887D80">
            <w:pPr>
              <w:spacing w:after="0" w:line="240" w:lineRule="auto"/>
              <w:ind w:left="-54"/>
              <w:jc w:val="center"/>
              <w:rPr>
                <w:rFonts w:ascii="Times New Roman" w:hAnsi="Times New Roman" w:cs="Courier New"/>
                <w:sz w:val="24"/>
                <w:szCs w:val="18"/>
                <w:lang w:eastAsia="ru-RU"/>
              </w:rPr>
            </w:pPr>
            <w:r w:rsidRPr="001066CE">
              <w:rPr>
                <w:rFonts w:ascii="Times New Roman" w:hAnsi="Times New Roman" w:cs="Courier New"/>
                <w:sz w:val="24"/>
                <w:szCs w:val="18"/>
                <w:lang w:eastAsia="ru-RU"/>
              </w:rPr>
              <w:t xml:space="preserve">Количество </w:t>
            </w:r>
          </w:p>
          <w:p w:rsidR="0029677A" w:rsidRPr="001066CE" w:rsidRDefault="0029677A" w:rsidP="00887D80">
            <w:pPr>
              <w:spacing w:after="0" w:line="240" w:lineRule="auto"/>
              <w:ind w:left="540"/>
              <w:rPr>
                <w:rFonts w:ascii="Times New Roman" w:hAnsi="Times New Roman" w:cs="Courier New"/>
                <w:sz w:val="24"/>
                <w:szCs w:val="18"/>
                <w:lang w:eastAsia="ru-RU"/>
              </w:rPr>
            </w:pPr>
            <w:r w:rsidRPr="001066CE">
              <w:rPr>
                <w:rFonts w:ascii="Times New Roman" w:hAnsi="Times New Roman" w:cs="Courier New"/>
                <w:sz w:val="24"/>
                <w:szCs w:val="18"/>
                <w:lang w:eastAsia="ru-RU"/>
              </w:rPr>
              <w:t>листов</w:t>
            </w: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rPr>
          <w:trHeight w:val="284"/>
        </w:trPr>
        <w:tc>
          <w:tcPr>
            <w:tcW w:w="985"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6496"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r w:rsidR="0029677A" w:rsidRPr="005E7E08" w:rsidTr="001069D4">
        <w:tc>
          <w:tcPr>
            <w:tcW w:w="7481" w:type="dxa"/>
            <w:gridSpan w:val="2"/>
            <w:shd w:val="clear" w:color="auto" w:fill="FFFFFF"/>
          </w:tcPr>
          <w:p w:rsidR="0029677A" w:rsidRPr="001066CE" w:rsidRDefault="0029677A" w:rsidP="001066CE">
            <w:pPr>
              <w:spacing w:after="0" w:line="240" w:lineRule="auto"/>
              <w:ind w:left="53"/>
              <w:jc w:val="both"/>
              <w:rPr>
                <w:rFonts w:ascii="Times New Roman" w:hAnsi="Times New Roman" w:cs="Courier New"/>
                <w:sz w:val="24"/>
                <w:szCs w:val="18"/>
                <w:lang w:eastAsia="ru-RU"/>
              </w:rPr>
            </w:pPr>
            <w:r w:rsidRPr="001066CE">
              <w:rPr>
                <w:rFonts w:ascii="Times New Roman" w:hAnsi="Times New Roman" w:cs="Courier New"/>
                <w:sz w:val="24"/>
                <w:szCs w:val="18"/>
                <w:lang w:eastAsia="ru-RU"/>
              </w:rPr>
              <w:t xml:space="preserve">Итого листов в заявке на участие в </w:t>
            </w:r>
            <w:r>
              <w:rPr>
                <w:rFonts w:ascii="Times New Roman" w:hAnsi="Times New Roman" w:cs="Courier New"/>
                <w:sz w:val="24"/>
                <w:szCs w:val="18"/>
                <w:lang w:eastAsia="ru-RU"/>
              </w:rPr>
              <w:t>открытом аукционе</w:t>
            </w:r>
            <w:r w:rsidRPr="001066CE">
              <w:rPr>
                <w:rFonts w:ascii="Times New Roman" w:hAnsi="Times New Roman" w:cs="Courier New"/>
                <w:sz w:val="24"/>
                <w:szCs w:val="18"/>
                <w:lang w:eastAsia="ru-RU"/>
              </w:rPr>
              <w:t>:</w:t>
            </w:r>
          </w:p>
        </w:tc>
        <w:tc>
          <w:tcPr>
            <w:tcW w:w="1974" w:type="dxa"/>
            <w:shd w:val="clear" w:color="auto" w:fill="FFFFFF"/>
          </w:tcPr>
          <w:p w:rsidR="0029677A" w:rsidRPr="001066CE" w:rsidRDefault="0029677A" w:rsidP="001066CE">
            <w:pPr>
              <w:spacing w:after="0" w:line="240" w:lineRule="auto"/>
              <w:ind w:left="540"/>
              <w:jc w:val="both"/>
              <w:rPr>
                <w:rFonts w:ascii="Times New Roman" w:hAnsi="Times New Roman" w:cs="Courier New"/>
                <w:sz w:val="24"/>
                <w:szCs w:val="18"/>
                <w:lang w:eastAsia="ru-RU"/>
              </w:rPr>
            </w:pPr>
          </w:p>
        </w:tc>
      </w:tr>
    </w:tbl>
    <w:p w:rsidR="0029677A" w:rsidRPr="001066CE" w:rsidRDefault="0029677A" w:rsidP="001066CE">
      <w:pPr>
        <w:spacing w:after="0" w:line="240" w:lineRule="auto"/>
        <w:ind w:left="540"/>
        <w:jc w:val="center"/>
        <w:rPr>
          <w:rFonts w:ascii="Times New Roman" w:hAnsi="Times New Roman" w:cs="Courier New"/>
          <w:sz w:val="24"/>
          <w:szCs w:val="18"/>
          <w:lang w:eastAsia="ru-RU"/>
        </w:rPr>
      </w:pPr>
    </w:p>
    <w:p w:rsidR="0029677A" w:rsidRPr="001066CE" w:rsidRDefault="0029677A" w:rsidP="001066CE">
      <w:pPr>
        <w:spacing w:after="0" w:line="240" w:lineRule="auto"/>
        <w:ind w:left="540"/>
        <w:jc w:val="both"/>
        <w:rPr>
          <w:rFonts w:ascii="Times New Roman" w:hAnsi="Times New Roman" w:cs="Courier New"/>
          <w:sz w:val="24"/>
          <w:szCs w:val="18"/>
          <w:lang w:eastAsia="ru-RU"/>
        </w:rPr>
      </w:pPr>
      <w:r w:rsidRPr="001066CE">
        <w:rPr>
          <w:rFonts w:ascii="Times New Roman" w:hAnsi="Times New Roman" w:cs="Courier New"/>
          <w:sz w:val="24"/>
          <w:szCs w:val="18"/>
          <w:lang w:eastAsia="ru-RU"/>
        </w:rPr>
        <w:t>________</w:t>
      </w:r>
      <w:r>
        <w:rPr>
          <w:rFonts w:ascii="Times New Roman" w:hAnsi="Times New Roman" w:cs="Courier New"/>
          <w:sz w:val="24"/>
          <w:szCs w:val="18"/>
          <w:lang w:eastAsia="ru-RU"/>
        </w:rPr>
        <w:t>__</w:t>
      </w:r>
      <w:r w:rsidRPr="001066CE">
        <w:rPr>
          <w:rFonts w:ascii="Times New Roman" w:hAnsi="Times New Roman" w:cs="Courier New"/>
          <w:sz w:val="24"/>
          <w:szCs w:val="18"/>
          <w:lang w:eastAsia="ru-RU"/>
        </w:rPr>
        <w:t>_/_____________________</w:t>
      </w:r>
    </w:p>
    <w:p w:rsidR="0029677A" w:rsidRPr="005A3E0E" w:rsidRDefault="0029677A" w:rsidP="001066CE">
      <w:pPr>
        <w:spacing w:after="0" w:line="240" w:lineRule="auto"/>
        <w:ind w:left="540"/>
        <w:jc w:val="both"/>
        <w:rPr>
          <w:rFonts w:ascii="Times New Roman" w:hAnsi="Times New Roman"/>
          <w:sz w:val="24"/>
          <w:szCs w:val="24"/>
          <w:vertAlign w:val="subscript"/>
          <w:lang w:eastAsia="ru-RU"/>
        </w:rPr>
      </w:pPr>
      <w:r>
        <w:rPr>
          <w:rFonts w:ascii="Times New Roman" w:hAnsi="Times New Roman" w:cs="Courier New"/>
          <w:sz w:val="24"/>
          <w:szCs w:val="18"/>
          <w:vertAlign w:val="subscript"/>
          <w:lang w:eastAsia="ru-RU"/>
        </w:rPr>
        <w:t xml:space="preserve">      </w:t>
      </w:r>
      <w:r w:rsidRPr="005A3E0E">
        <w:rPr>
          <w:rFonts w:ascii="Times New Roman" w:hAnsi="Times New Roman" w:cs="Courier New"/>
          <w:sz w:val="24"/>
          <w:szCs w:val="18"/>
          <w:vertAlign w:val="subscript"/>
          <w:lang w:eastAsia="ru-RU"/>
        </w:rPr>
        <w:t>Подпись</w:t>
      </w:r>
      <w:r>
        <w:rPr>
          <w:rFonts w:ascii="Times New Roman" w:hAnsi="Times New Roman" w:cs="Courier New"/>
          <w:sz w:val="24"/>
          <w:szCs w:val="18"/>
          <w:vertAlign w:val="subscript"/>
          <w:lang w:eastAsia="ru-RU"/>
        </w:rPr>
        <w:t xml:space="preserve">                 </w:t>
      </w:r>
      <w:r w:rsidRPr="005A3E0E">
        <w:rPr>
          <w:rFonts w:ascii="Times New Roman" w:hAnsi="Times New Roman" w:cs="Courier New"/>
          <w:sz w:val="24"/>
          <w:szCs w:val="18"/>
          <w:vertAlign w:val="subscript"/>
          <w:lang w:eastAsia="ru-RU"/>
        </w:rPr>
        <w:t>расшифровка подписи</w:t>
      </w:r>
    </w:p>
    <w:p w:rsidR="0029677A" w:rsidRDefault="0029677A" w:rsidP="001066CE">
      <w:pPr>
        <w:spacing w:after="0" w:line="240" w:lineRule="auto"/>
        <w:ind w:left="540"/>
        <w:jc w:val="both"/>
        <w:rPr>
          <w:rFonts w:ascii="Times New Roman" w:hAnsi="Times New Roman"/>
          <w:sz w:val="20"/>
          <w:szCs w:val="20"/>
          <w:lang w:eastAsia="ru-RU"/>
        </w:rPr>
      </w:pPr>
    </w:p>
    <w:p w:rsidR="0029677A" w:rsidRDefault="0029677A" w:rsidP="001066CE">
      <w:pPr>
        <w:spacing w:after="0" w:line="240" w:lineRule="auto"/>
        <w:ind w:left="540"/>
        <w:jc w:val="both"/>
        <w:rPr>
          <w:rFonts w:ascii="Times New Roman" w:hAnsi="Times New Roman"/>
          <w:sz w:val="20"/>
          <w:szCs w:val="20"/>
          <w:lang w:eastAsia="ru-RU"/>
        </w:rPr>
      </w:pPr>
      <w:r w:rsidRPr="004C2D06">
        <w:rPr>
          <w:rFonts w:ascii="Times New Roman" w:hAnsi="Times New Roman"/>
          <w:sz w:val="20"/>
          <w:szCs w:val="20"/>
          <w:lang w:eastAsia="ru-RU"/>
        </w:rPr>
        <w:t>М.П.</w:t>
      </w:r>
    </w:p>
    <w:p w:rsidR="0029677A" w:rsidRDefault="0029677A" w:rsidP="001066CE">
      <w:pPr>
        <w:spacing w:after="0" w:line="240" w:lineRule="auto"/>
        <w:ind w:left="540"/>
        <w:jc w:val="both"/>
        <w:rPr>
          <w:rFonts w:ascii="Times New Roman" w:hAnsi="Times New Roman"/>
          <w:sz w:val="20"/>
          <w:szCs w:val="20"/>
          <w:lang w:eastAsia="ru-RU"/>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Default="0029677A" w:rsidP="005350EB">
      <w:pPr>
        <w:ind w:firstLine="567"/>
        <w:jc w:val="center"/>
        <w:rPr>
          <w:rFonts w:ascii="Times New Roman" w:hAnsi="Times New Roman"/>
          <w:b/>
          <w:bCs/>
          <w:caps/>
          <w:color w:val="000000"/>
        </w:rPr>
      </w:pPr>
    </w:p>
    <w:p w:rsidR="0029677A" w:rsidRPr="00A2086E" w:rsidRDefault="0029677A" w:rsidP="00887D80">
      <w:pPr>
        <w:pageBreakBefore/>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lastRenderedPageBreak/>
        <w:t xml:space="preserve">Приложение № </w:t>
      </w:r>
      <w:r>
        <w:rPr>
          <w:rFonts w:ascii="Times New Roman" w:eastAsia="MS Mincho" w:hAnsi="Times New Roman"/>
          <w:sz w:val="18"/>
          <w:szCs w:val="18"/>
          <w:lang w:eastAsia="ar-SA"/>
        </w:rPr>
        <w:t>2</w:t>
      </w:r>
      <w:r w:rsidRPr="00A2086E">
        <w:rPr>
          <w:rFonts w:ascii="Times New Roman" w:eastAsia="MS Mincho" w:hAnsi="Times New Roman"/>
          <w:sz w:val="18"/>
          <w:szCs w:val="18"/>
          <w:lang w:eastAsia="ar-SA"/>
        </w:rPr>
        <w:t xml:space="preserve"> </w:t>
      </w:r>
    </w:p>
    <w:p w:rsidR="0029677A" w:rsidRPr="00A2086E" w:rsidRDefault="0029677A" w:rsidP="00887D80">
      <w:pPr>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t xml:space="preserve">к </w:t>
      </w:r>
      <w:r>
        <w:rPr>
          <w:rFonts w:ascii="Times New Roman" w:eastAsia="MS Mincho" w:hAnsi="Times New Roman"/>
          <w:sz w:val="18"/>
          <w:szCs w:val="18"/>
          <w:lang w:eastAsia="ar-SA"/>
        </w:rPr>
        <w:t>документации</w:t>
      </w:r>
      <w:r w:rsidRPr="00A2086E">
        <w:rPr>
          <w:rFonts w:ascii="Times New Roman" w:eastAsia="MS Mincho" w:hAnsi="Times New Roman"/>
          <w:sz w:val="18"/>
          <w:szCs w:val="18"/>
          <w:lang w:eastAsia="ar-SA"/>
        </w:rPr>
        <w:t xml:space="preserve"> о проведении открытого аукциона</w:t>
      </w:r>
    </w:p>
    <w:p w:rsidR="0029677A" w:rsidRDefault="0029677A" w:rsidP="00E6222D">
      <w:pPr>
        <w:keepNext/>
        <w:suppressAutoHyphens/>
        <w:spacing w:after="0" w:line="240" w:lineRule="auto"/>
        <w:ind w:right="-1"/>
        <w:jc w:val="right"/>
        <w:outlineLvl w:val="2"/>
        <w:rPr>
          <w:rFonts w:ascii="Times New Roman" w:hAnsi="Times New Roman"/>
          <w:b/>
          <w:bCs/>
          <w:sz w:val="24"/>
          <w:szCs w:val="24"/>
          <w:lang w:eastAsia="ru-RU"/>
        </w:rPr>
      </w:pPr>
    </w:p>
    <w:p w:rsidR="0029677A" w:rsidRDefault="0029677A" w:rsidP="00F579DD">
      <w:pPr>
        <w:spacing w:after="0" w:line="260" w:lineRule="exact"/>
        <w:ind w:firstLine="284"/>
        <w:jc w:val="center"/>
        <w:rPr>
          <w:rFonts w:ascii="Times New Roman" w:hAnsi="Times New Roman"/>
          <w:b/>
          <w:bCs/>
          <w:sz w:val="24"/>
          <w:szCs w:val="24"/>
          <w:lang w:eastAsia="ru-RU"/>
        </w:rPr>
      </w:pPr>
      <w:r>
        <w:rPr>
          <w:rFonts w:ascii="Times New Roman" w:hAnsi="Times New Roman"/>
          <w:b/>
          <w:bCs/>
          <w:sz w:val="24"/>
          <w:szCs w:val="24"/>
          <w:lang w:eastAsia="ru-RU"/>
        </w:rPr>
        <w:t>ТЕХНИЧЕСКИЕ (количественные и качественные)</w:t>
      </w:r>
      <w:r w:rsidRPr="00EF4AA4">
        <w:rPr>
          <w:rFonts w:ascii="Baskerville Old Face" w:hAnsi="Baskerville Old Face"/>
          <w:b/>
          <w:bCs/>
          <w:sz w:val="24"/>
          <w:szCs w:val="24"/>
          <w:lang w:eastAsia="ru-RU"/>
        </w:rPr>
        <w:t xml:space="preserve"> </w:t>
      </w:r>
      <w:r>
        <w:rPr>
          <w:rFonts w:ascii="Times New Roman" w:hAnsi="Times New Roman"/>
          <w:b/>
          <w:bCs/>
          <w:sz w:val="24"/>
          <w:szCs w:val="24"/>
          <w:lang w:eastAsia="ru-RU"/>
        </w:rPr>
        <w:t xml:space="preserve">ХАРАКТЕРИСТИКИ  </w:t>
      </w:r>
    </w:p>
    <w:p w:rsidR="0029677A" w:rsidRPr="00730CE7" w:rsidRDefault="0029677A" w:rsidP="00F579DD">
      <w:pPr>
        <w:keepNext/>
        <w:suppressAutoHyphens/>
        <w:spacing w:after="0" w:line="240" w:lineRule="auto"/>
        <w:ind w:right="-1"/>
        <w:jc w:val="center"/>
        <w:outlineLvl w:val="2"/>
        <w:rPr>
          <w:rFonts w:ascii="Times New Roman" w:hAnsi="Times New Roman"/>
          <w:b/>
          <w:bCs/>
          <w:sz w:val="24"/>
          <w:szCs w:val="24"/>
          <w:lang w:eastAsia="ru-RU"/>
        </w:rPr>
      </w:pPr>
      <w:r>
        <w:rPr>
          <w:rFonts w:ascii="Times New Roman" w:hAnsi="Times New Roman"/>
          <w:b/>
          <w:sz w:val="24"/>
          <w:szCs w:val="24"/>
          <w:lang w:eastAsia="ru-RU"/>
        </w:rPr>
        <w:t>ДВИЖИМОГО ИМУЩЕСТВА</w:t>
      </w:r>
      <w:r w:rsidRPr="00730CE7">
        <w:rPr>
          <w:rFonts w:ascii="Times New Roman" w:hAnsi="Times New Roman"/>
          <w:b/>
          <w:bCs/>
          <w:sz w:val="24"/>
          <w:szCs w:val="24"/>
          <w:lang w:eastAsia="ru-RU"/>
        </w:rPr>
        <w:t xml:space="preserve"> (</w:t>
      </w:r>
      <w:r w:rsidR="0062028D">
        <w:rPr>
          <w:rFonts w:ascii="Times New Roman" w:hAnsi="Times New Roman"/>
          <w:b/>
          <w:bCs/>
          <w:sz w:val="24"/>
          <w:szCs w:val="24"/>
          <w:lang w:eastAsia="ru-RU"/>
        </w:rPr>
        <w:t>транспортного средства</w:t>
      </w:r>
      <w:r w:rsidRPr="00730CE7">
        <w:rPr>
          <w:rFonts w:ascii="Times New Roman" w:hAnsi="Times New Roman"/>
          <w:b/>
          <w:bCs/>
          <w:sz w:val="24"/>
          <w:szCs w:val="24"/>
          <w:lang w:eastAsia="ru-RU"/>
        </w:rPr>
        <w:t>)</w:t>
      </w:r>
    </w:p>
    <w:p w:rsidR="0029677A" w:rsidRDefault="0029677A" w:rsidP="00F579DD">
      <w:pPr>
        <w:keepNext/>
        <w:suppressAutoHyphens/>
        <w:spacing w:after="0" w:line="240" w:lineRule="auto"/>
        <w:ind w:right="-1"/>
        <w:jc w:val="center"/>
        <w:outlineLvl w:val="2"/>
        <w:rPr>
          <w:rFonts w:ascii="Times New Roman" w:hAnsi="Times New Roman"/>
          <w:b/>
          <w:bCs/>
          <w:sz w:val="24"/>
          <w:szCs w:val="24"/>
          <w:lang w:eastAsia="ru-RU"/>
        </w:rPr>
      </w:pPr>
    </w:p>
    <w:p w:rsidR="0029677A" w:rsidRDefault="0029677A" w:rsidP="00FD25EB">
      <w:pPr>
        <w:pStyle w:val="ConsPlusNonformat"/>
        <w:rPr>
          <w:rFonts w:ascii="Times New Roman" w:hAnsi="Times New Roman" w:cs="Times New Roman"/>
          <w:b/>
          <w:sz w:val="24"/>
          <w:szCs w:val="24"/>
        </w:rPr>
      </w:pPr>
    </w:p>
    <w:p w:rsidR="0029677A" w:rsidRDefault="00C6010A" w:rsidP="000D7246">
      <w:pPr>
        <w:pStyle w:val="ConsPlusNonformat"/>
        <w:rPr>
          <w:rFonts w:ascii="Times New Roman" w:hAnsi="Times New Roman" w:cs="Times New Roman"/>
          <w:b/>
          <w:sz w:val="24"/>
          <w:szCs w:val="24"/>
        </w:rPr>
      </w:pPr>
      <w:r>
        <w:rPr>
          <w:rFonts w:ascii="Times New Roman" w:hAnsi="Times New Roman" w:cs="Times New Roman"/>
          <w:b/>
          <w:sz w:val="24"/>
          <w:szCs w:val="24"/>
        </w:rPr>
        <w:t>1</w:t>
      </w:r>
      <w:r w:rsidR="0029677A">
        <w:rPr>
          <w:rFonts w:ascii="Times New Roman" w:hAnsi="Times New Roman" w:cs="Times New Roman"/>
          <w:b/>
          <w:sz w:val="24"/>
          <w:szCs w:val="24"/>
        </w:rPr>
        <w:t xml:space="preserve">. </w:t>
      </w:r>
      <w:r w:rsidR="0029677A">
        <w:rPr>
          <w:rFonts w:ascii="Times New Roman" w:hAnsi="Times New Roman" w:cs="Times New Roman"/>
          <w:b/>
          <w:sz w:val="24"/>
          <w:szCs w:val="24"/>
          <w:u w:val="single"/>
        </w:rPr>
        <w:t xml:space="preserve"> </w:t>
      </w:r>
      <w:r w:rsidR="0029677A" w:rsidRPr="00FD25EB">
        <w:rPr>
          <w:rFonts w:ascii="Times New Roman" w:hAnsi="Times New Roman" w:cs="Times New Roman"/>
          <w:b/>
          <w:sz w:val="24"/>
          <w:szCs w:val="24"/>
          <w:u w:val="single"/>
        </w:rPr>
        <w:t xml:space="preserve">Лот № </w:t>
      </w:r>
      <w:r w:rsidR="00C36414">
        <w:rPr>
          <w:rFonts w:ascii="Times New Roman" w:hAnsi="Times New Roman" w:cs="Times New Roman"/>
          <w:b/>
          <w:sz w:val="24"/>
          <w:szCs w:val="24"/>
          <w:u w:val="single"/>
        </w:rPr>
        <w:t>1</w:t>
      </w:r>
      <w:r w:rsidR="0029677A" w:rsidRPr="00FD25EB">
        <w:rPr>
          <w:rFonts w:ascii="Times New Roman" w:hAnsi="Times New Roman" w:cs="Times New Roman"/>
          <w:sz w:val="24"/>
          <w:szCs w:val="24"/>
        </w:rPr>
        <w:t xml:space="preserve"> -</w:t>
      </w:r>
      <w:r w:rsidR="0029677A">
        <w:rPr>
          <w:rFonts w:ascii="Times New Roman" w:hAnsi="Times New Roman" w:cs="Times New Roman"/>
          <w:sz w:val="24"/>
          <w:szCs w:val="24"/>
        </w:rPr>
        <w:t xml:space="preserve"> </w:t>
      </w:r>
      <w:r w:rsidR="0029677A" w:rsidRPr="00FD25EB">
        <w:rPr>
          <w:rFonts w:ascii="Times New Roman" w:hAnsi="Times New Roman" w:cs="Times New Roman"/>
          <w:b/>
          <w:sz w:val="24"/>
          <w:szCs w:val="24"/>
        </w:rPr>
        <w:t xml:space="preserve">Автомобиль </w:t>
      </w:r>
      <w:r w:rsidR="0029677A">
        <w:rPr>
          <w:rFonts w:ascii="Times New Roman" w:hAnsi="Times New Roman" w:cs="Times New Roman"/>
          <w:b/>
          <w:sz w:val="24"/>
          <w:szCs w:val="24"/>
        </w:rPr>
        <w:t>Г</w:t>
      </w:r>
      <w:r w:rsidR="0029677A" w:rsidRPr="00FD25EB">
        <w:rPr>
          <w:rFonts w:ascii="Times New Roman" w:hAnsi="Times New Roman" w:cs="Times New Roman"/>
          <w:b/>
          <w:sz w:val="24"/>
          <w:szCs w:val="24"/>
        </w:rPr>
        <w:t>АЗ-3</w:t>
      </w:r>
      <w:r w:rsidR="0029677A">
        <w:rPr>
          <w:rFonts w:ascii="Times New Roman" w:hAnsi="Times New Roman" w:cs="Times New Roman"/>
          <w:b/>
          <w:sz w:val="24"/>
          <w:szCs w:val="24"/>
        </w:rPr>
        <w:t xml:space="preserve">110 «Волга» </w:t>
      </w:r>
      <w:r w:rsidR="0029677A" w:rsidRPr="00D25854">
        <w:rPr>
          <w:rFonts w:ascii="Times New Roman" w:hAnsi="Times New Roman" w:cs="Times New Roman"/>
          <w:b/>
          <w:sz w:val="24"/>
          <w:szCs w:val="24"/>
        </w:rPr>
        <w:t>гос. рег. знак</w:t>
      </w:r>
      <w:proofErr w:type="gramStart"/>
      <w:r w:rsidR="0029677A" w:rsidRPr="00D25854">
        <w:rPr>
          <w:rFonts w:ascii="Times New Roman" w:hAnsi="Times New Roman" w:cs="Times New Roman"/>
          <w:b/>
          <w:sz w:val="24"/>
          <w:szCs w:val="24"/>
        </w:rPr>
        <w:t xml:space="preserve"> </w:t>
      </w:r>
      <w:r w:rsidR="0029677A">
        <w:rPr>
          <w:rFonts w:ascii="Times New Roman" w:hAnsi="Times New Roman" w:cs="Times New Roman"/>
          <w:b/>
          <w:sz w:val="24"/>
          <w:szCs w:val="24"/>
        </w:rPr>
        <w:t>Т</w:t>
      </w:r>
      <w:proofErr w:type="gramEnd"/>
      <w:r w:rsidR="0029677A">
        <w:rPr>
          <w:rFonts w:ascii="Times New Roman" w:hAnsi="Times New Roman" w:cs="Times New Roman"/>
          <w:b/>
          <w:sz w:val="24"/>
          <w:szCs w:val="24"/>
        </w:rPr>
        <w:t xml:space="preserve"> </w:t>
      </w:r>
      <w:r w:rsidR="0029677A" w:rsidRPr="00D25854">
        <w:rPr>
          <w:rFonts w:ascii="Times New Roman" w:hAnsi="Times New Roman" w:cs="Times New Roman"/>
          <w:b/>
          <w:sz w:val="24"/>
          <w:szCs w:val="24"/>
        </w:rPr>
        <w:t>1</w:t>
      </w:r>
      <w:r w:rsidR="0029677A">
        <w:rPr>
          <w:rFonts w:ascii="Times New Roman" w:hAnsi="Times New Roman" w:cs="Times New Roman"/>
          <w:b/>
          <w:sz w:val="24"/>
          <w:szCs w:val="24"/>
        </w:rPr>
        <w:t>2</w:t>
      </w:r>
      <w:r w:rsidR="0029677A" w:rsidRPr="00D25854">
        <w:rPr>
          <w:rFonts w:ascii="Times New Roman" w:hAnsi="Times New Roman" w:cs="Times New Roman"/>
          <w:b/>
          <w:sz w:val="24"/>
          <w:szCs w:val="24"/>
        </w:rPr>
        <w:t>6</w:t>
      </w:r>
      <w:r w:rsidR="0029677A">
        <w:rPr>
          <w:rFonts w:ascii="Times New Roman" w:hAnsi="Times New Roman" w:cs="Times New Roman"/>
          <w:b/>
          <w:sz w:val="24"/>
          <w:szCs w:val="24"/>
        </w:rPr>
        <w:t>КЕ</w:t>
      </w:r>
      <w:r w:rsidR="0029677A" w:rsidRPr="00D25854">
        <w:rPr>
          <w:rFonts w:ascii="Times New Roman" w:hAnsi="Times New Roman" w:cs="Times New Roman"/>
          <w:b/>
          <w:sz w:val="24"/>
          <w:szCs w:val="24"/>
        </w:rPr>
        <w:t>51</w:t>
      </w:r>
      <w:r w:rsidR="0029677A">
        <w:rPr>
          <w:rFonts w:ascii="Times New Roman" w:hAnsi="Times New Roman" w:cs="Times New Roman"/>
          <w:b/>
          <w:sz w:val="24"/>
          <w:szCs w:val="24"/>
        </w:rPr>
        <w:t>:</w:t>
      </w:r>
    </w:p>
    <w:p w:rsidR="0029677A" w:rsidRDefault="0029677A" w:rsidP="000D724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70"/>
      </w:tblGrid>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Гос. регистрационный знак ТС</w:t>
            </w:r>
          </w:p>
        </w:tc>
        <w:tc>
          <w:tcPr>
            <w:tcW w:w="5070" w:type="dxa"/>
          </w:tcPr>
          <w:p w:rsidR="0029677A" w:rsidRPr="00C5352E" w:rsidRDefault="0029677A" w:rsidP="00FE2C57">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Т 1</w:t>
            </w:r>
            <w:r>
              <w:rPr>
                <w:rFonts w:ascii="Times New Roman" w:hAnsi="Times New Roman" w:cs="Times New Roman"/>
                <w:sz w:val="24"/>
                <w:szCs w:val="24"/>
              </w:rPr>
              <w:t>26</w:t>
            </w:r>
            <w:r w:rsidRPr="00C5352E">
              <w:rPr>
                <w:rFonts w:ascii="Times New Roman" w:hAnsi="Times New Roman" w:cs="Times New Roman"/>
                <w:sz w:val="24"/>
                <w:szCs w:val="24"/>
              </w:rPr>
              <w:t xml:space="preserve"> КЕ 51</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Идентификационный номер (VIN)    </w:t>
            </w:r>
          </w:p>
        </w:tc>
        <w:tc>
          <w:tcPr>
            <w:tcW w:w="5070" w:type="dxa"/>
          </w:tcPr>
          <w:tbl>
            <w:tblPr>
              <w:tblW w:w="0" w:type="auto"/>
              <w:tblLook w:val="0000" w:firstRow="0" w:lastRow="0" w:firstColumn="0" w:lastColumn="0" w:noHBand="0" w:noVBand="0"/>
            </w:tblPr>
            <w:tblGrid>
              <w:gridCol w:w="3650"/>
            </w:tblGrid>
            <w:tr w:rsidR="0029677A" w:rsidRPr="00FE2C57">
              <w:trPr>
                <w:trHeight w:val="99"/>
              </w:trPr>
              <w:tc>
                <w:tcPr>
                  <w:tcW w:w="0" w:type="auto"/>
                </w:tcPr>
                <w:p w:rsidR="0029677A" w:rsidRPr="00FE2C57" w:rsidRDefault="0029677A" w:rsidP="00F34505">
                  <w:pPr>
                    <w:framePr w:hSpace="180" w:wrap="around" w:vAnchor="text" w:hAnchor="text" w:y="1"/>
                    <w:autoSpaceDE w:val="0"/>
                    <w:autoSpaceDN w:val="0"/>
                    <w:adjustRightInd w:val="0"/>
                    <w:spacing w:after="0" w:line="240" w:lineRule="auto"/>
                    <w:suppressOverlap/>
                    <w:rPr>
                      <w:rFonts w:ascii="Cambria" w:hAnsi="Cambria" w:cs="Cambria"/>
                      <w:color w:val="000000"/>
                      <w:sz w:val="20"/>
                      <w:szCs w:val="20"/>
                      <w:lang w:eastAsia="ru-RU"/>
                    </w:rPr>
                  </w:pPr>
                  <w:r>
                    <w:rPr>
                      <w:rFonts w:ascii="Times New Roman" w:hAnsi="Times New Roman"/>
                      <w:sz w:val="24"/>
                      <w:szCs w:val="24"/>
                      <w:lang w:eastAsia="ru-RU"/>
                    </w:rPr>
                    <w:t xml:space="preserve">                     </w:t>
                  </w:r>
                  <w:r w:rsidRPr="00FE2C57">
                    <w:rPr>
                      <w:rFonts w:ascii="Times New Roman" w:hAnsi="Times New Roman"/>
                      <w:sz w:val="24"/>
                      <w:szCs w:val="24"/>
                      <w:lang w:eastAsia="ru-RU"/>
                    </w:rPr>
                    <w:t>XTH31100021085775</w:t>
                  </w:r>
                  <w:r w:rsidRPr="00FE2C57">
                    <w:rPr>
                      <w:rFonts w:ascii="Cambria" w:hAnsi="Cambria" w:cs="Cambria"/>
                      <w:color w:val="000000"/>
                      <w:sz w:val="20"/>
                      <w:szCs w:val="20"/>
                      <w:lang w:eastAsia="ru-RU"/>
                    </w:rPr>
                    <w:t xml:space="preserve"> </w:t>
                  </w:r>
                </w:p>
              </w:tc>
            </w:tr>
          </w:tbl>
          <w:p w:rsidR="0029677A" w:rsidRPr="00C5352E" w:rsidRDefault="0029677A" w:rsidP="00C5352E">
            <w:pPr>
              <w:pStyle w:val="ConsPlusNonformat"/>
              <w:jc w:val="center"/>
              <w:rPr>
                <w:rFonts w:ascii="Times New Roman" w:hAnsi="Times New Roman" w:cs="Times New Roman"/>
                <w:sz w:val="24"/>
                <w:szCs w:val="24"/>
              </w:rPr>
            </w:pP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Марка, модель ТС</w:t>
            </w:r>
          </w:p>
        </w:tc>
        <w:tc>
          <w:tcPr>
            <w:tcW w:w="5070" w:type="dxa"/>
          </w:tcPr>
          <w:p w:rsidR="0029677A" w:rsidRPr="00C5352E" w:rsidRDefault="0029677A" w:rsidP="00C5352E">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C5352E">
              <w:rPr>
                <w:rFonts w:ascii="Times New Roman" w:hAnsi="Times New Roman" w:cs="Times New Roman"/>
                <w:sz w:val="24"/>
                <w:szCs w:val="24"/>
              </w:rPr>
              <w:t>АЗ-3</w:t>
            </w:r>
            <w:r>
              <w:rPr>
                <w:rFonts w:ascii="Times New Roman" w:hAnsi="Times New Roman" w:cs="Times New Roman"/>
                <w:sz w:val="24"/>
                <w:szCs w:val="24"/>
              </w:rPr>
              <w:t>110</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Наименование (тип ТС) </w:t>
            </w:r>
          </w:p>
        </w:tc>
        <w:tc>
          <w:tcPr>
            <w:tcW w:w="5070" w:type="dxa"/>
          </w:tcPr>
          <w:p w:rsidR="0029677A" w:rsidRPr="00C5352E" w:rsidRDefault="0029677A" w:rsidP="00C5352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легковой</w:t>
            </w:r>
            <w:proofErr w:type="gramEnd"/>
            <w:r w:rsidRPr="00C5352E">
              <w:rPr>
                <w:rFonts w:ascii="Times New Roman" w:hAnsi="Times New Roman" w:cs="Times New Roman"/>
                <w:sz w:val="24"/>
                <w:szCs w:val="24"/>
              </w:rPr>
              <w:t xml:space="preserve"> а/м</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Pr>
                <w:rFonts w:ascii="Times New Roman" w:hAnsi="Times New Roman" w:cs="Times New Roman"/>
                <w:sz w:val="24"/>
                <w:szCs w:val="24"/>
              </w:rPr>
              <w:t>Амортизационная г</w:t>
            </w:r>
            <w:r w:rsidRPr="00C5352E">
              <w:rPr>
                <w:rFonts w:ascii="Times New Roman" w:hAnsi="Times New Roman" w:cs="Times New Roman"/>
                <w:sz w:val="24"/>
                <w:szCs w:val="24"/>
              </w:rPr>
              <w:t>руппа ТС</w:t>
            </w:r>
          </w:p>
        </w:tc>
        <w:tc>
          <w:tcPr>
            <w:tcW w:w="5070" w:type="dxa"/>
          </w:tcPr>
          <w:p w:rsidR="0029677A" w:rsidRPr="00C5352E" w:rsidRDefault="0029677A" w:rsidP="00C5352E">
            <w:pPr>
              <w:pStyle w:val="ConsPlusNonformat"/>
              <w:jc w:val="center"/>
              <w:rPr>
                <w:rFonts w:ascii="Times New Roman" w:hAnsi="Times New Roman" w:cs="Times New Roman"/>
                <w:sz w:val="24"/>
                <w:szCs w:val="24"/>
              </w:rPr>
            </w:pPr>
            <w:proofErr w:type="gramStart"/>
            <w:r w:rsidRPr="00C5352E">
              <w:rPr>
                <w:rFonts w:ascii="Times New Roman" w:hAnsi="Times New Roman" w:cs="Times New Roman"/>
                <w:sz w:val="24"/>
                <w:szCs w:val="24"/>
              </w:rPr>
              <w:t>л</w:t>
            </w:r>
            <w:proofErr w:type="gramEnd"/>
            <w:r w:rsidRPr="00C5352E">
              <w:rPr>
                <w:rFonts w:ascii="Times New Roman" w:hAnsi="Times New Roman" w:cs="Times New Roman"/>
                <w:sz w:val="24"/>
                <w:szCs w:val="24"/>
              </w:rPr>
              <w:t>/а 3 группы</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Категория ТС (А, В, С, D, прицеп) </w:t>
            </w:r>
          </w:p>
        </w:tc>
        <w:tc>
          <w:tcPr>
            <w:tcW w:w="5070" w:type="dxa"/>
          </w:tcPr>
          <w:p w:rsidR="0029677A" w:rsidRPr="00C5352E" w:rsidRDefault="0029677A" w:rsidP="00C5352E">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В</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Год изготовления ТС </w:t>
            </w:r>
          </w:p>
        </w:tc>
        <w:tc>
          <w:tcPr>
            <w:tcW w:w="5070" w:type="dxa"/>
          </w:tcPr>
          <w:p w:rsidR="0029677A" w:rsidRPr="00C5352E" w:rsidRDefault="0029677A" w:rsidP="001F2428">
            <w:pPr>
              <w:pStyle w:val="ConsPlusNonformat"/>
              <w:jc w:val="center"/>
              <w:rPr>
                <w:rFonts w:ascii="Times New Roman" w:hAnsi="Times New Roman" w:cs="Times New Roman"/>
                <w:sz w:val="24"/>
                <w:szCs w:val="24"/>
              </w:rPr>
            </w:pPr>
            <w:r>
              <w:rPr>
                <w:rFonts w:ascii="Times New Roman" w:hAnsi="Times New Roman" w:cs="Times New Roman"/>
                <w:sz w:val="24"/>
                <w:szCs w:val="24"/>
              </w:rPr>
              <w:t>2002г.</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Модель, N двигателя</w:t>
            </w:r>
          </w:p>
        </w:tc>
        <w:tc>
          <w:tcPr>
            <w:tcW w:w="5070" w:type="dxa"/>
          </w:tcPr>
          <w:p w:rsidR="0029677A" w:rsidRPr="00D91561" w:rsidRDefault="008C3755" w:rsidP="00C5352E">
            <w:pPr>
              <w:pStyle w:val="ConsPlusNonformat"/>
              <w:jc w:val="center"/>
              <w:rPr>
                <w:rFonts w:ascii="Times New Roman" w:hAnsi="Times New Roman" w:cs="Times New Roman"/>
                <w:sz w:val="24"/>
                <w:szCs w:val="24"/>
                <w:lang w:val="en-US"/>
              </w:rPr>
            </w:pPr>
            <w:r w:rsidRPr="008C3755">
              <w:rPr>
                <w:rFonts w:ascii="Times New Roman" w:hAnsi="Times New Roman" w:cs="Times New Roman"/>
                <w:sz w:val="24"/>
                <w:szCs w:val="24"/>
              </w:rPr>
              <w:t>*40620</w:t>
            </w:r>
            <w:r w:rsidRPr="008C3755">
              <w:rPr>
                <w:rFonts w:ascii="Times New Roman" w:hAnsi="Times New Roman" w:cs="Times New Roman"/>
                <w:sz w:val="24"/>
                <w:szCs w:val="24"/>
                <w:lang w:val="en-US"/>
              </w:rPr>
              <w:t>D</w:t>
            </w:r>
            <w:r w:rsidRPr="008C3755">
              <w:rPr>
                <w:rFonts w:ascii="Times New Roman" w:hAnsi="Times New Roman" w:cs="Times New Roman"/>
                <w:sz w:val="24"/>
                <w:szCs w:val="24"/>
              </w:rPr>
              <w:t>*23004837*</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Шасси (рама) N </w:t>
            </w:r>
          </w:p>
        </w:tc>
        <w:tc>
          <w:tcPr>
            <w:tcW w:w="5070" w:type="dxa"/>
          </w:tcPr>
          <w:p w:rsidR="0029677A" w:rsidRPr="00C5352E" w:rsidRDefault="0029677A" w:rsidP="00C5352E">
            <w:pPr>
              <w:pStyle w:val="ConsPlusNonformat"/>
              <w:jc w:val="center"/>
              <w:rPr>
                <w:rFonts w:ascii="Times New Roman" w:hAnsi="Times New Roman" w:cs="Times New Roman"/>
                <w:sz w:val="24"/>
                <w:szCs w:val="24"/>
                <w:lang w:val="en-US"/>
              </w:rPr>
            </w:pPr>
            <w:proofErr w:type="spellStart"/>
            <w:r w:rsidRPr="00FE2C57">
              <w:rPr>
                <w:rFonts w:ascii="Times New Roman" w:hAnsi="Times New Roman" w:cs="Times New Roman"/>
                <w:sz w:val="24"/>
                <w:szCs w:val="24"/>
                <w:lang w:val="en-US"/>
              </w:rPr>
              <w:t>отсутствует</w:t>
            </w:r>
            <w:proofErr w:type="spellEnd"/>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lang w:val="en-US"/>
              </w:rPr>
            </w:pPr>
            <w:r w:rsidRPr="00C5352E">
              <w:rPr>
                <w:rFonts w:ascii="Times New Roman" w:hAnsi="Times New Roman" w:cs="Times New Roman"/>
                <w:sz w:val="24"/>
                <w:szCs w:val="24"/>
              </w:rPr>
              <w:t xml:space="preserve">Кузов (кабина, прицеп)  </w:t>
            </w:r>
            <w:r w:rsidRPr="00C5352E">
              <w:rPr>
                <w:rFonts w:ascii="Times New Roman" w:hAnsi="Times New Roman" w:cs="Times New Roman"/>
                <w:sz w:val="24"/>
                <w:szCs w:val="24"/>
                <w:lang w:val="en-US"/>
              </w:rPr>
              <w:t>N</w:t>
            </w:r>
          </w:p>
        </w:tc>
        <w:tc>
          <w:tcPr>
            <w:tcW w:w="5070" w:type="dxa"/>
          </w:tcPr>
          <w:p w:rsidR="0029677A" w:rsidRPr="00C5352E" w:rsidRDefault="0029677A" w:rsidP="00C5352E">
            <w:pPr>
              <w:pStyle w:val="ConsPlusNonformat"/>
              <w:jc w:val="center"/>
              <w:rPr>
                <w:rFonts w:ascii="Times New Roman" w:hAnsi="Times New Roman" w:cs="Times New Roman"/>
                <w:sz w:val="24"/>
                <w:szCs w:val="24"/>
                <w:lang w:val="en-US"/>
              </w:rPr>
            </w:pPr>
            <w:r w:rsidRPr="00FE2C57">
              <w:rPr>
                <w:rFonts w:ascii="Times New Roman" w:hAnsi="Times New Roman" w:cs="Times New Roman"/>
                <w:sz w:val="24"/>
                <w:szCs w:val="24"/>
                <w:lang w:val="en-US"/>
              </w:rPr>
              <w:t>31100020487901</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Цвет кузова (кабины, прицепа)</w:t>
            </w:r>
          </w:p>
        </w:tc>
        <w:tc>
          <w:tcPr>
            <w:tcW w:w="5070" w:type="dxa"/>
          </w:tcPr>
          <w:p w:rsidR="0029677A" w:rsidRPr="00D91561" w:rsidRDefault="0029677A" w:rsidP="00C5352E">
            <w:pPr>
              <w:pStyle w:val="ConsPlusNonformat"/>
              <w:jc w:val="center"/>
              <w:rPr>
                <w:rFonts w:ascii="Times New Roman" w:hAnsi="Times New Roman" w:cs="Times New Roman"/>
                <w:sz w:val="24"/>
                <w:szCs w:val="24"/>
              </w:rPr>
            </w:pPr>
            <w:r w:rsidRPr="00FE2C57">
              <w:rPr>
                <w:rFonts w:ascii="Times New Roman" w:hAnsi="Times New Roman" w:cs="Times New Roman"/>
                <w:sz w:val="24"/>
                <w:szCs w:val="24"/>
              </w:rPr>
              <w:t>мурена</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Мощность двигателя, </w:t>
            </w:r>
            <w:proofErr w:type="spellStart"/>
            <w:r w:rsidRPr="00C5352E">
              <w:rPr>
                <w:rFonts w:ascii="Times New Roman" w:hAnsi="Times New Roman" w:cs="Times New Roman"/>
                <w:sz w:val="24"/>
                <w:szCs w:val="24"/>
              </w:rPr>
              <w:t>л.с</w:t>
            </w:r>
            <w:proofErr w:type="spellEnd"/>
            <w:r w:rsidRPr="00C5352E">
              <w:rPr>
                <w:rFonts w:ascii="Times New Roman" w:hAnsi="Times New Roman" w:cs="Times New Roman"/>
                <w:sz w:val="24"/>
                <w:szCs w:val="24"/>
              </w:rPr>
              <w:t>. (кВт)</w:t>
            </w:r>
          </w:p>
        </w:tc>
        <w:tc>
          <w:tcPr>
            <w:tcW w:w="5070" w:type="dxa"/>
          </w:tcPr>
          <w:p w:rsidR="0029677A" w:rsidRPr="00C5352E" w:rsidRDefault="0029677A" w:rsidP="001F2428">
            <w:pPr>
              <w:pStyle w:val="ConsPlusNonformat"/>
              <w:jc w:val="center"/>
              <w:rPr>
                <w:rFonts w:ascii="Times New Roman" w:hAnsi="Times New Roman" w:cs="Times New Roman"/>
                <w:sz w:val="24"/>
                <w:szCs w:val="24"/>
              </w:rPr>
            </w:pPr>
            <w:r w:rsidRPr="00FE2C57">
              <w:rPr>
                <w:rFonts w:ascii="Times New Roman" w:hAnsi="Times New Roman" w:cs="Times New Roman"/>
                <w:sz w:val="24"/>
                <w:szCs w:val="24"/>
              </w:rPr>
              <w:t>9</w:t>
            </w:r>
            <w:r>
              <w:rPr>
                <w:rFonts w:ascii="Times New Roman" w:hAnsi="Times New Roman" w:cs="Times New Roman"/>
                <w:sz w:val="24"/>
                <w:szCs w:val="24"/>
              </w:rPr>
              <w:t>6</w:t>
            </w:r>
            <w:r w:rsidRPr="00FE2C57">
              <w:rPr>
                <w:rFonts w:ascii="Times New Roman" w:hAnsi="Times New Roman" w:cs="Times New Roman"/>
                <w:sz w:val="24"/>
                <w:szCs w:val="24"/>
              </w:rPr>
              <w:t>,0/130,6</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Рабочий объем двигателя, куб. см</w:t>
            </w:r>
          </w:p>
        </w:tc>
        <w:tc>
          <w:tcPr>
            <w:tcW w:w="5070" w:type="dxa"/>
          </w:tcPr>
          <w:p w:rsidR="0029677A" w:rsidRPr="00C5352E" w:rsidRDefault="0029677A" w:rsidP="00FE2C57">
            <w:pPr>
              <w:pStyle w:val="ConsPlusNonformat"/>
              <w:jc w:val="center"/>
              <w:rPr>
                <w:rFonts w:ascii="Times New Roman" w:hAnsi="Times New Roman" w:cs="Times New Roman"/>
                <w:sz w:val="24"/>
                <w:szCs w:val="24"/>
              </w:rPr>
            </w:pPr>
            <w:r w:rsidRPr="00FE2C57">
              <w:rPr>
                <w:rFonts w:ascii="Times New Roman" w:hAnsi="Times New Roman" w:cs="Times New Roman"/>
                <w:sz w:val="24"/>
                <w:szCs w:val="24"/>
              </w:rPr>
              <w:t>2280</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Тип двигателя</w:t>
            </w:r>
          </w:p>
        </w:tc>
        <w:tc>
          <w:tcPr>
            <w:tcW w:w="5070" w:type="dxa"/>
          </w:tcPr>
          <w:p w:rsidR="0029677A" w:rsidRPr="00C5352E" w:rsidRDefault="0029677A" w:rsidP="00C5352E">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бензиновый</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Разрешенная максимальная масса,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C5352E">
            <w:pPr>
              <w:pStyle w:val="ConsPlusNonformat"/>
              <w:jc w:val="center"/>
              <w:rPr>
                <w:rFonts w:ascii="Times New Roman" w:hAnsi="Times New Roman" w:cs="Times New Roman"/>
                <w:sz w:val="24"/>
                <w:szCs w:val="24"/>
              </w:rPr>
            </w:pPr>
            <w:r>
              <w:rPr>
                <w:rFonts w:ascii="Times New Roman" w:hAnsi="Times New Roman" w:cs="Times New Roman"/>
                <w:sz w:val="24"/>
                <w:szCs w:val="24"/>
              </w:rPr>
              <w:t>1790</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Масса без нагрузки,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C5352E">
            <w:pPr>
              <w:pStyle w:val="ConsPlusNonformat"/>
              <w:jc w:val="center"/>
              <w:rPr>
                <w:rFonts w:ascii="Times New Roman" w:hAnsi="Times New Roman" w:cs="Times New Roman"/>
                <w:sz w:val="24"/>
                <w:szCs w:val="24"/>
              </w:rPr>
            </w:pPr>
            <w:r>
              <w:rPr>
                <w:rFonts w:ascii="Times New Roman" w:hAnsi="Times New Roman" w:cs="Times New Roman"/>
                <w:sz w:val="24"/>
                <w:szCs w:val="24"/>
              </w:rPr>
              <w:t>1400</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Организация-изготовитель ТС (страна)</w:t>
            </w:r>
          </w:p>
        </w:tc>
        <w:tc>
          <w:tcPr>
            <w:tcW w:w="5070" w:type="dxa"/>
          </w:tcPr>
          <w:p w:rsidR="0029677A" w:rsidRPr="001F2428" w:rsidRDefault="0029677A" w:rsidP="00C5352E">
            <w:pPr>
              <w:pStyle w:val="ConsPlusNonformat"/>
              <w:jc w:val="center"/>
              <w:rPr>
                <w:rFonts w:ascii="Times New Roman" w:hAnsi="Times New Roman" w:cs="Times New Roman"/>
                <w:sz w:val="24"/>
                <w:szCs w:val="24"/>
              </w:rPr>
            </w:pPr>
            <w:r w:rsidRPr="001F2428">
              <w:rPr>
                <w:rFonts w:ascii="Times New Roman" w:hAnsi="Times New Roman" w:cs="Times New Roman"/>
                <w:sz w:val="24"/>
                <w:szCs w:val="24"/>
              </w:rPr>
              <w:t>Россия.  ОАО ГАЗ</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Одобрение типа ТС №</w:t>
            </w:r>
          </w:p>
        </w:tc>
        <w:tc>
          <w:tcPr>
            <w:tcW w:w="5070" w:type="dxa"/>
          </w:tcPr>
          <w:p w:rsidR="0029677A" w:rsidRPr="001F2428" w:rsidRDefault="0029677A" w:rsidP="001F2428">
            <w:pPr>
              <w:pStyle w:val="ConsPlusNonformat"/>
              <w:jc w:val="center"/>
              <w:rPr>
                <w:rFonts w:ascii="Times New Roman" w:hAnsi="Times New Roman" w:cs="Times New Roman"/>
                <w:sz w:val="24"/>
                <w:szCs w:val="24"/>
              </w:rPr>
            </w:pPr>
            <w:r w:rsidRPr="001F2428">
              <w:rPr>
                <w:rFonts w:ascii="Times New Roman" w:hAnsi="Times New Roman" w:cs="Times New Roman"/>
                <w:sz w:val="24"/>
                <w:szCs w:val="24"/>
              </w:rPr>
              <w:t xml:space="preserve">Е.02328П1 от 28.12.2001  РОСС </w:t>
            </w:r>
            <w:r w:rsidRPr="001F2428">
              <w:rPr>
                <w:rFonts w:ascii="Times New Roman" w:hAnsi="Times New Roman" w:cs="Times New Roman"/>
                <w:sz w:val="24"/>
                <w:szCs w:val="24"/>
                <w:lang w:val="en-US"/>
              </w:rPr>
              <w:t>RU</w:t>
            </w:r>
            <w:r w:rsidRPr="001F2428">
              <w:rPr>
                <w:rFonts w:ascii="Times New Roman" w:hAnsi="Times New Roman" w:cs="Times New Roman"/>
                <w:sz w:val="24"/>
                <w:szCs w:val="24"/>
              </w:rPr>
              <w:t>.</w:t>
            </w:r>
            <w:r w:rsidRPr="001F2428">
              <w:rPr>
                <w:rFonts w:ascii="Times New Roman" w:hAnsi="Times New Roman" w:cs="Times New Roman"/>
                <w:sz w:val="24"/>
                <w:szCs w:val="24"/>
                <w:lang w:val="en-US"/>
              </w:rPr>
              <w:t>MT</w:t>
            </w:r>
            <w:r w:rsidRPr="001F2428">
              <w:rPr>
                <w:rFonts w:ascii="Times New Roman" w:hAnsi="Times New Roman" w:cs="Times New Roman"/>
                <w:sz w:val="24"/>
                <w:szCs w:val="24"/>
              </w:rPr>
              <w:t>02</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Паспорт ТС (серия, номер)</w:t>
            </w:r>
          </w:p>
        </w:tc>
        <w:tc>
          <w:tcPr>
            <w:tcW w:w="5070" w:type="dxa"/>
          </w:tcPr>
          <w:p w:rsidR="0029677A" w:rsidRPr="001F2428" w:rsidRDefault="0029677A" w:rsidP="00C5352E">
            <w:pPr>
              <w:pStyle w:val="ConsPlusNonformat"/>
              <w:jc w:val="center"/>
              <w:rPr>
                <w:rFonts w:ascii="Times New Roman" w:hAnsi="Times New Roman" w:cs="Times New Roman"/>
                <w:sz w:val="24"/>
                <w:szCs w:val="24"/>
              </w:rPr>
            </w:pPr>
            <w:r w:rsidRPr="001F2428">
              <w:rPr>
                <w:rFonts w:ascii="Times New Roman" w:hAnsi="Times New Roman" w:cs="Times New Roman"/>
                <w:sz w:val="24"/>
                <w:szCs w:val="24"/>
              </w:rPr>
              <w:t>52 КК 214369</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Дата выдачи паспорта</w:t>
            </w:r>
          </w:p>
        </w:tc>
        <w:tc>
          <w:tcPr>
            <w:tcW w:w="5070" w:type="dxa"/>
          </w:tcPr>
          <w:p w:rsidR="0029677A" w:rsidRPr="001F2428" w:rsidRDefault="008C3755" w:rsidP="00C5352E">
            <w:pPr>
              <w:pStyle w:val="ConsPlusNonformat"/>
              <w:jc w:val="center"/>
              <w:rPr>
                <w:rFonts w:ascii="Times New Roman" w:hAnsi="Times New Roman" w:cs="Times New Roman"/>
                <w:sz w:val="24"/>
                <w:szCs w:val="24"/>
              </w:rPr>
            </w:pPr>
            <w:r w:rsidRPr="008C3755">
              <w:rPr>
                <w:rFonts w:ascii="Times New Roman" w:hAnsi="Times New Roman" w:cs="Times New Roman"/>
                <w:sz w:val="24"/>
                <w:szCs w:val="24"/>
              </w:rPr>
              <w:t>24.01.200</w:t>
            </w:r>
            <w:r w:rsidRPr="008C3755">
              <w:rPr>
                <w:rFonts w:ascii="Times New Roman" w:hAnsi="Times New Roman" w:cs="Times New Roman"/>
                <w:sz w:val="24"/>
                <w:szCs w:val="24"/>
                <w:lang w:val="en-US"/>
              </w:rPr>
              <w:t>2</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Пробег (тыс. км)</w:t>
            </w:r>
          </w:p>
        </w:tc>
        <w:tc>
          <w:tcPr>
            <w:tcW w:w="5070" w:type="dxa"/>
          </w:tcPr>
          <w:p w:rsidR="0029677A" w:rsidRPr="00C5352E" w:rsidRDefault="0029677A" w:rsidP="00FE2C57">
            <w:pPr>
              <w:pStyle w:val="ConsPlusNonformat"/>
              <w:jc w:val="center"/>
              <w:rPr>
                <w:rFonts w:ascii="Times New Roman" w:hAnsi="Times New Roman" w:cs="Times New Roman"/>
                <w:sz w:val="24"/>
                <w:szCs w:val="24"/>
              </w:rPr>
            </w:pPr>
            <w:r w:rsidRPr="00FE2C57">
              <w:rPr>
                <w:rFonts w:ascii="Times New Roman" w:hAnsi="Times New Roman" w:cs="Times New Roman"/>
                <w:sz w:val="24"/>
                <w:szCs w:val="24"/>
              </w:rPr>
              <w:t>580</w:t>
            </w:r>
            <w:r>
              <w:rPr>
                <w:rFonts w:ascii="Times New Roman" w:hAnsi="Times New Roman" w:cs="Times New Roman"/>
                <w:sz w:val="24"/>
                <w:szCs w:val="24"/>
              </w:rPr>
              <w:t>.</w:t>
            </w:r>
            <w:r w:rsidRPr="00FE2C57">
              <w:rPr>
                <w:rFonts w:ascii="Times New Roman" w:hAnsi="Times New Roman" w:cs="Times New Roman"/>
                <w:sz w:val="24"/>
                <w:szCs w:val="24"/>
              </w:rPr>
              <w:t>622</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Свидетельство о регистрации</w:t>
            </w:r>
          </w:p>
        </w:tc>
        <w:tc>
          <w:tcPr>
            <w:tcW w:w="5070" w:type="dxa"/>
          </w:tcPr>
          <w:p w:rsidR="0029677A" w:rsidRPr="002C737E" w:rsidRDefault="0029677A" w:rsidP="00C5352E">
            <w:pPr>
              <w:pStyle w:val="ConsPlusNonformat"/>
              <w:jc w:val="center"/>
              <w:rPr>
                <w:rFonts w:ascii="Times New Roman" w:hAnsi="Times New Roman" w:cs="Times New Roman"/>
                <w:sz w:val="24"/>
                <w:szCs w:val="24"/>
              </w:rPr>
            </w:pPr>
            <w:r w:rsidRPr="002C737E">
              <w:rPr>
                <w:rFonts w:ascii="Times New Roman" w:hAnsi="Times New Roman" w:cs="Times New Roman"/>
                <w:sz w:val="24"/>
                <w:szCs w:val="24"/>
              </w:rPr>
              <w:t>51 СЕ 141315</w:t>
            </w:r>
          </w:p>
        </w:tc>
      </w:tr>
      <w:tr w:rsidR="0029677A" w:rsidTr="00C5352E">
        <w:tc>
          <w:tcPr>
            <w:tcW w:w="4608" w:type="dxa"/>
          </w:tcPr>
          <w:p w:rsidR="0029677A" w:rsidRPr="00C5352E" w:rsidRDefault="0029677A" w:rsidP="00C5352E">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Износ </w:t>
            </w:r>
            <w:r w:rsidRPr="00C5352E">
              <w:rPr>
                <w:rFonts w:ascii="Times New Roman" w:hAnsi="Times New Roman" w:cs="Times New Roman"/>
                <w:sz w:val="24"/>
                <w:szCs w:val="24"/>
                <w:lang w:val="en-US"/>
              </w:rPr>
              <w:t>%</w:t>
            </w:r>
          </w:p>
        </w:tc>
        <w:tc>
          <w:tcPr>
            <w:tcW w:w="5070" w:type="dxa"/>
          </w:tcPr>
          <w:p w:rsidR="0029677A" w:rsidRPr="002C737E" w:rsidRDefault="0029677A" w:rsidP="00C5352E">
            <w:pPr>
              <w:pStyle w:val="ConsPlusNonformat"/>
              <w:jc w:val="center"/>
              <w:rPr>
                <w:rFonts w:ascii="Times New Roman" w:hAnsi="Times New Roman" w:cs="Times New Roman"/>
                <w:sz w:val="24"/>
                <w:szCs w:val="24"/>
                <w:lang w:val="en-US"/>
              </w:rPr>
            </w:pPr>
            <w:r w:rsidRPr="002C737E">
              <w:rPr>
                <w:rFonts w:ascii="Times New Roman" w:hAnsi="Times New Roman" w:cs="Times New Roman"/>
                <w:sz w:val="24"/>
                <w:szCs w:val="24"/>
              </w:rPr>
              <w:t>80</w:t>
            </w:r>
            <w:r w:rsidRPr="002C737E">
              <w:rPr>
                <w:rFonts w:ascii="Times New Roman" w:hAnsi="Times New Roman" w:cs="Times New Roman"/>
                <w:sz w:val="24"/>
                <w:szCs w:val="24"/>
                <w:lang w:val="en-US"/>
              </w:rPr>
              <w:t>%</w:t>
            </w:r>
          </w:p>
        </w:tc>
      </w:tr>
    </w:tbl>
    <w:p w:rsidR="0029677A" w:rsidRDefault="0029677A" w:rsidP="000D7246">
      <w:pPr>
        <w:pStyle w:val="ConsPlusNonformat"/>
        <w:rPr>
          <w:rFonts w:ascii="Times New Roman" w:hAnsi="Times New Roman" w:cs="Times New Roman"/>
          <w:sz w:val="24"/>
          <w:szCs w:val="24"/>
        </w:rPr>
      </w:pPr>
    </w:p>
    <w:p w:rsidR="0029677A" w:rsidRPr="00826BB8" w:rsidRDefault="0029677A" w:rsidP="000D724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Описание имущественных прав: </w:t>
      </w:r>
      <w:r>
        <w:rPr>
          <w:rFonts w:ascii="Times New Roman" w:hAnsi="Times New Roman" w:cs="Times New Roman"/>
          <w:sz w:val="24"/>
          <w:szCs w:val="24"/>
        </w:rPr>
        <w:t xml:space="preserve">принадлежит МУП «АЭСК» на праве </w:t>
      </w:r>
      <w:r w:rsidRPr="00826BB8">
        <w:rPr>
          <w:rFonts w:ascii="Times New Roman" w:hAnsi="Times New Roman" w:cs="Times New Roman"/>
          <w:sz w:val="24"/>
          <w:szCs w:val="24"/>
        </w:rPr>
        <w:t xml:space="preserve">хозяйственного ведения </w:t>
      </w:r>
    </w:p>
    <w:p w:rsidR="0029677A" w:rsidRDefault="0029677A" w:rsidP="000D7246">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Обременения:  </w:t>
      </w:r>
      <w:r>
        <w:rPr>
          <w:rFonts w:ascii="Times New Roman" w:hAnsi="Times New Roman" w:cs="Times New Roman"/>
          <w:sz w:val="24"/>
          <w:szCs w:val="24"/>
        </w:rPr>
        <w:t>отсутствуют.</w:t>
      </w:r>
    </w:p>
    <w:p w:rsidR="0029677A" w:rsidRPr="00A41B2C" w:rsidRDefault="0029677A" w:rsidP="00056A75">
      <w:pPr>
        <w:pStyle w:val="ConsPlusNonformat"/>
        <w:jc w:val="both"/>
        <w:rPr>
          <w:rFonts w:ascii="Times New Roman" w:hAnsi="Times New Roman" w:cs="Times New Roman"/>
          <w:sz w:val="24"/>
          <w:szCs w:val="24"/>
        </w:rPr>
      </w:pPr>
      <w:r>
        <w:rPr>
          <w:rFonts w:ascii="Times New Roman" w:hAnsi="Times New Roman" w:cs="Times New Roman"/>
          <w:b/>
          <w:sz w:val="24"/>
          <w:szCs w:val="24"/>
        </w:rPr>
        <w:t>Дополнительные характеристики:</w:t>
      </w:r>
      <w:r>
        <w:rPr>
          <w:rFonts w:ascii="Times New Roman" w:hAnsi="Times New Roman" w:cs="Times New Roman"/>
          <w:sz w:val="24"/>
          <w:szCs w:val="24"/>
        </w:rPr>
        <w:t xml:space="preserve"> Техническое состояние автомобиля расценивается как удовлетворительное. Транспортное средство находится в рабочем состоянии. Согласно отчету  № </w:t>
      </w:r>
      <w:r w:rsidR="00D439A9">
        <w:rPr>
          <w:rFonts w:ascii="Times New Roman" w:hAnsi="Times New Roman" w:cs="Times New Roman"/>
          <w:sz w:val="24"/>
          <w:szCs w:val="24"/>
        </w:rPr>
        <w:t>319</w:t>
      </w:r>
      <w:r>
        <w:rPr>
          <w:rFonts w:ascii="Times New Roman" w:hAnsi="Times New Roman" w:cs="Times New Roman"/>
          <w:sz w:val="24"/>
          <w:szCs w:val="24"/>
        </w:rPr>
        <w:t>/2</w:t>
      </w:r>
      <w:r w:rsidR="00D439A9">
        <w:rPr>
          <w:rFonts w:ascii="Times New Roman" w:hAnsi="Times New Roman" w:cs="Times New Roman"/>
          <w:sz w:val="24"/>
          <w:szCs w:val="24"/>
        </w:rPr>
        <w:t>2</w:t>
      </w:r>
      <w:r>
        <w:rPr>
          <w:rFonts w:ascii="Times New Roman" w:hAnsi="Times New Roman" w:cs="Times New Roman"/>
          <w:sz w:val="24"/>
          <w:szCs w:val="24"/>
        </w:rPr>
        <w:t>-</w:t>
      </w:r>
      <w:r w:rsidR="00D439A9">
        <w:rPr>
          <w:rFonts w:ascii="Times New Roman" w:hAnsi="Times New Roman" w:cs="Times New Roman"/>
          <w:sz w:val="24"/>
          <w:szCs w:val="24"/>
        </w:rPr>
        <w:t>1</w:t>
      </w:r>
      <w:r>
        <w:rPr>
          <w:rFonts w:ascii="Times New Roman" w:hAnsi="Times New Roman" w:cs="Times New Roman"/>
          <w:sz w:val="24"/>
          <w:szCs w:val="24"/>
        </w:rPr>
        <w:t xml:space="preserve">  от </w:t>
      </w:r>
      <w:r w:rsidR="00D439A9">
        <w:rPr>
          <w:rFonts w:ascii="Times New Roman" w:hAnsi="Times New Roman" w:cs="Times New Roman"/>
          <w:sz w:val="24"/>
          <w:szCs w:val="24"/>
        </w:rPr>
        <w:t>23</w:t>
      </w:r>
      <w:r>
        <w:rPr>
          <w:rFonts w:ascii="Times New Roman" w:hAnsi="Times New Roman" w:cs="Times New Roman"/>
          <w:sz w:val="24"/>
          <w:szCs w:val="24"/>
        </w:rPr>
        <w:t>.</w:t>
      </w:r>
      <w:r w:rsidR="00D439A9">
        <w:rPr>
          <w:rFonts w:ascii="Times New Roman" w:hAnsi="Times New Roman" w:cs="Times New Roman"/>
          <w:sz w:val="24"/>
          <w:szCs w:val="24"/>
        </w:rPr>
        <w:t>09</w:t>
      </w:r>
      <w:r>
        <w:rPr>
          <w:rFonts w:ascii="Times New Roman" w:hAnsi="Times New Roman" w:cs="Times New Roman"/>
          <w:sz w:val="24"/>
          <w:szCs w:val="24"/>
        </w:rPr>
        <w:t>.202</w:t>
      </w:r>
      <w:r w:rsidR="00D439A9">
        <w:rPr>
          <w:rFonts w:ascii="Times New Roman" w:hAnsi="Times New Roman" w:cs="Times New Roman"/>
          <w:sz w:val="24"/>
          <w:szCs w:val="24"/>
        </w:rPr>
        <w:t>2</w:t>
      </w:r>
      <w:r>
        <w:rPr>
          <w:rFonts w:ascii="Times New Roman" w:hAnsi="Times New Roman" w:cs="Times New Roman"/>
          <w:sz w:val="24"/>
          <w:szCs w:val="24"/>
        </w:rPr>
        <w:t>г. «</w:t>
      </w:r>
      <w:r w:rsidRPr="00056A75">
        <w:rPr>
          <w:rFonts w:ascii="Times New Roman" w:hAnsi="Times New Roman" w:cs="Times New Roman"/>
          <w:sz w:val="24"/>
          <w:szCs w:val="24"/>
        </w:rPr>
        <w:t>Об оценке рыночной стоимости автомобиля ГАЗ-3110, гос. регистрационный знак Т126КЕ51</w:t>
      </w:r>
      <w:r>
        <w:rPr>
          <w:rFonts w:ascii="Times New Roman" w:hAnsi="Times New Roman" w:cs="Times New Roman"/>
          <w:sz w:val="24"/>
          <w:szCs w:val="24"/>
        </w:rPr>
        <w:t>»</w:t>
      </w:r>
    </w:p>
    <w:p w:rsidR="0029677A" w:rsidRPr="008A05ED" w:rsidRDefault="0029677A" w:rsidP="00E61A9D">
      <w:pPr>
        <w:pStyle w:val="ConsPlusNonformat"/>
        <w:spacing w:line="180" w:lineRule="exact"/>
        <w:jc w:val="both"/>
        <w:rPr>
          <w:rFonts w:ascii="Times New Roman" w:hAnsi="Times New Roman" w:cs="Times New Roman"/>
          <w:b/>
          <w:sz w:val="24"/>
          <w:szCs w:val="24"/>
        </w:rPr>
      </w:pPr>
    </w:p>
    <w:p w:rsidR="0029677A" w:rsidRDefault="0029677A" w:rsidP="00FD25EB">
      <w:pPr>
        <w:pStyle w:val="ConsPlusNonformat"/>
        <w:rPr>
          <w:rFonts w:ascii="Times New Roman" w:hAnsi="Times New Roman" w:cs="Times New Roman"/>
          <w:sz w:val="24"/>
          <w:szCs w:val="24"/>
        </w:rPr>
      </w:pPr>
      <w:r w:rsidRPr="00270EE3">
        <w:rPr>
          <w:rFonts w:ascii="Times New Roman" w:hAnsi="Times New Roman" w:cs="Times New Roman"/>
          <w:sz w:val="24"/>
          <w:szCs w:val="24"/>
        </w:rPr>
        <w:t xml:space="preserve"> </w:t>
      </w:r>
      <w:r>
        <w:rPr>
          <w:rFonts w:ascii="Times New Roman" w:hAnsi="Times New Roman" w:cs="Times New Roman"/>
          <w:b/>
          <w:sz w:val="24"/>
          <w:szCs w:val="24"/>
        </w:rPr>
        <w:t xml:space="preserve">Рыночная стоимость:   </w:t>
      </w:r>
      <w:r w:rsidR="00D439A9">
        <w:rPr>
          <w:rFonts w:ascii="Times New Roman" w:hAnsi="Times New Roman" w:cs="Times New Roman"/>
          <w:b/>
          <w:sz w:val="24"/>
          <w:szCs w:val="24"/>
        </w:rPr>
        <w:t>15</w:t>
      </w:r>
      <w:r w:rsidRPr="00056A75">
        <w:rPr>
          <w:rFonts w:ascii="Times New Roman" w:hAnsi="Times New Roman" w:cs="Times New Roman"/>
          <w:b/>
          <w:sz w:val="24"/>
          <w:szCs w:val="24"/>
        </w:rPr>
        <w:t xml:space="preserve"> </w:t>
      </w:r>
      <w:r>
        <w:rPr>
          <w:rFonts w:ascii="Times New Roman" w:hAnsi="Times New Roman" w:cs="Times New Roman"/>
          <w:b/>
          <w:sz w:val="24"/>
          <w:szCs w:val="24"/>
        </w:rPr>
        <w:t>0</w:t>
      </w:r>
      <w:r w:rsidRPr="00056A75">
        <w:rPr>
          <w:rFonts w:ascii="Times New Roman" w:hAnsi="Times New Roman" w:cs="Times New Roman"/>
          <w:b/>
          <w:sz w:val="24"/>
          <w:szCs w:val="24"/>
        </w:rPr>
        <w:t>00 (</w:t>
      </w:r>
      <w:r w:rsidR="00D439A9">
        <w:rPr>
          <w:rFonts w:ascii="Times New Roman" w:hAnsi="Times New Roman" w:cs="Times New Roman"/>
          <w:b/>
          <w:sz w:val="24"/>
          <w:szCs w:val="24"/>
        </w:rPr>
        <w:t>Пятнадцать</w:t>
      </w:r>
      <w:r w:rsidRPr="00056A75">
        <w:rPr>
          <w:rFonts w:ascii="Times New Roman" w:hAnsi="Times New Roman" w:cs="Times New Roman"/>
          <w:b/>
          <w:sz w:val="24"/>
          <w:szCs w:val="24"/>
        </w:rPr>
        <w:t xml:space="preserve"> тысяч) рублей.</w:t>
      </w:r>
      <w:r w:rsidRPr="00270EE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677A" w:rsidRPr="00270EE3" w:rsidRDefault="0029677A" w:rsidP="00FD25E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9677A" w:rsidRDefault="00C6010A" w:rsidP="00823350">
      <w:pPr>
        <w:pStyle w:val="ConsPlusNonformat"/>
        <w:rPr>
          <w:rFonts w:ascii="Times New Roman" w:hAnsi="Times New Roman" w:cs="Times New Roman"/>
          <w:b/>
          <w:sz w:val="24"/>
          <w:szCs w:val="24"/>
        </w:rPr>
      </w:pPr>
      <w:r>
        <w:rPr>
          <w:rFonts w:ascii="Times New Roman" w:hAnsi="Times New Roman" w:cs="Times New Roman"/>
          <w:b/>
          <w:sz w:val="24"/>
          <w:szCs w:val="24"/>
        </w:rPr>
        <w:t>2</w:t>
      </w:r>
      <w:r w:rsidR="0029677A">
        <w:rPr>
          <w:rFonts w:ascii="Times New Roman" w:hAnsi="Times New Roman" w:cs="Times New Roman"/>
          <w:b/>
          <w:sz w:val="24"/>
          <w:szCs w:val="24"/>
        </w:rPr>
        <w:t xml:space="preserve">. </w:t>
      </w:r>
      <w:r w:rsidR="0029677A">
        <w:rPr>
          <w:rFonts w:ascii="Times New Roman" w:hAnsi="Times New Roman" w:cs="Times New Roman"/>
          <w:b/>
          <w:sz w:val="24"/>
          <w:szCs w:val="24"/>
          <w:u w:val="single"/>
        </w:rPr>
        <w:t xml:space="preserve"> </w:t>
      </w:r>
      <w:r w:rsidR="0029677A" w:rsidRPr="00FD25EB">
        <w:rPr>
          <w:rFonts w:ascii="Times New Roman" w:hAnsi="Times New Roman" w:cs="Times New Roman"/>
          <w:b/>
          <w:sz w:val="24"/>
          <w:szCs w:val="24"/>
          <w:u w:val="single"/>
        </w:rPr>
        <w:t xml:space="preserve">Лот № </w:t>
      </w:r>
      <w:r w:rsidR="00C36414">
        <w:rPr>
          <w:rFonts w:ascii="Times New Roman" w:hAnsi="Times New Roman" w:cs="Times New Roman"/>
          <w:b/>
          <w:sz w:val="24"/>
          <w:szCs w:val="24"/>
          <w:u w:val="single"/>
        </w:rPr>
        <w:t>2</w:t>
      </w:r>
      <w:r w:rsidR="0029677A" w:rsidRPr="00FD25EB">
        <w:rPr>
          <w:rFonts w:ascii="Times New Roman" w:hAnsi="Times New Roman" w:cs="Times New Roman"/>
          <w:sz w:val="24"/>
          <w:szCs w:val="24"/>
        </w:rPr>
        <w:t xml:space="preserve"> -</w:t>
      </w:r>
      <w:r w:rsidR="0029677A">
        <w:rPr>
          <w:rFonts w:ascii="Times New Roman" w:hAnsi="Times New Roman" w:cs="Times New Roman"/>
          <w:sz w:val="24"/>
          <w:szCs w:val="24"/>
        </w:rPr>
        <w:t xml:space="preserve"> </w:t>
      </w:r>
      <w:r w:rsidR="0029677A" w:rsidRPr="00FD25EB">
        <w:rPr>
          <w:rFonts w:ascii="Times New Roman" w:hAnsi="Times New Roman" w:cs="Times New Roman"/>
          <w:b/>
          <w:sz w:val="24"/>
          <w:szCs w:val="24"/>
        </w:rPr>
        <w:t xml:space="preserve">Автомобиль </w:t>
      </w:r>
      <w:r w:rsidR="0029677A">
        <w:rPr>
          <w:rFonts w:ascii="Times New Roman" w:hAnsi="Times New Roman" w:cs="Times New Roman"/>
          <w:b/>
          <w:sz w:val="24"/>
          <w:szCs w:val="24"/>
        </w:rPr>
        <w:t>У</w:t>
      </w:r>
      <w:r w:rsidR="0029677A" w:rsidRPr="00FD25EB">
        <w:rPr>
          <w:rFonts w:ascii="Times New Roman" w:hAnsi="Times New Roman" w:cs="Times New Roman"/>
          <w:b/>
          <w:sz w:val="24"/>
          <w:szCs w:val="24"/>
        </w:rPr>
        <w:t>АЗ-3</w:t>
      </w:r>
      <w:r w:rsidR="0029677A">
        <w:rPr>
          <w:rFonts w:ascii="Times New Roman" w:hAnsi="Times New Roman" w:cs="Times New Roman"/>
          <w:b/>
          <w:sz w:val="24"/>
          <w:szCs w:val="24"/>
        </w:rPr>
        <w:t xml:space="preserve">1519 </w:t>
      </w:r>
      <w:r w:rsidR="0029677A" w:rsidRPr="00D25854">
        <w:rPr>
          <w:rFonts w:ascii="Times New Roman" w:hAnsi="Times New Roman" w:cs="Times New Roman"/>
          <w:b/>
          <w:sz w:val="24"/>
          <w:szCs w:val="24"/>
        </w:rPr>
        <w:t xml:space="preserve">гос. рег. знак </w:t>
      </w:r>
      <w:r w:rsidR="0029677A">
        <w:rPr>
          <w:rFonts w:ascii="Times New Roman" w:hAnsi="Times New Roman" w:cs="Times New Roman"/>
          <w:b/>
          <w:sz w:val="24"/>
          <w:szCs w:val="24"/>
        </w:rPr>
        <w:t>Т</w:t>
      </w:r>
      <w:r w:rsidR="0029677A" w:rsidRPr="00D25854">
        <w:rPr>
          <w:rFonts w:ascii="Times New Roman" w:hAnsi="Times New Roman" w:cs="Times New Roman"/>
          <w:b/>
          <w:sz w:val="24"/>
          <w:szCs w:val="24"/>
        </w:rPr>
        <w:t>1</w:t>
      </w:r>
      <w:r w:rsidR="0029677A">
        <w:rPr>
          <w:rFonts w:ascii="Times New Roman" w:hAnsi="Times New Roman" w:cs="Times New Roman"/>
          <w:b/>
          <w:sz w:val="24"/>
          <w:szCs w:val="24"/>
        </w:rPr>
        <w:t>3</w:t>
      </w:r>
      <w:r w:rsidR="0029677A" w:rsidRPr="00D25854">
        <w:rPr>
          <w:rFonts w:ascii="Times New Roman" w:hAnsi="Times New Roman" w:cs="Times New Roman"/>
          <w:b/>
          <w:sz w:val="24"/>
          <w:szCs w:val="24"/>
        </w:rPr>
        <w:t>6</w:t>
      </w:r>
      <w:r w:rsidR="0029677A">
        <w:rPr>
          <w:rFonts w:ascii="Times New Roman" w:hAnsi="Times New Roman" w:cs="Times New Roman"/>
          <w:b/>
          <w:sz w:val="24"/>
          <w:szCs w:val="24"/>
        </w:rPr>
        <w:t>КЕ</w:t>
      </w:r>
      <w:r w:rsidR="0029677A" w:rsidRPr="00D25854">
        <w:rPr>
          <w:rFonts w:ascii="Times New Roman" w:hAnsi="Times New Roman" w:cs="Times New Roman"/>
          <w:b/>
          <w:sz w:val="24"/>
          <w:szCs w:val="24"/>
        </w:rPr>
        <w:t>51</w:t>
      </w:r>
      <w:r w:rsidR="0029677A">
        <w:rPr>
          <w:rFonts w:ascii="Times New Roman" w:hAnsi="Times New Roman" w:cs="Times New Roman"/>
          <w:b/>
          <w:sz w:val="24"/>
          <w:szCs w:val="24"/>
        </w:rPr>
        <w:t>:</w:t>
      </w:r>
    </w:p>
    <w:p w:rsidR="0029677A" w:rsidRDefault="0029677A" w:rsidP="0082335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70"/>
      </w:tblGrid>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Гос. регистрационный знак ТС</w:t>
            </w:r>
          </w:p>
        </w:tc>
        <w:tc>
          <w:tcPr>
            <w:tcW w:w="5070" w:type="dxa"/>
          </w:tcPr>
          <w:p w:rsidR="0029677A" w:rsidRPr="00C5352E" w:rsidRDefault="0029677A" w:rsidP="007F3A63">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Т 1</w:t>
            </w:r>
            <w:r>
              <w:rPr>
                <w:rFonts w:ascii="Times New Roman" w:hAnsi="Times New Roman" w:cs="Times New Roman"/>
                <w:sz w:val="24"/>
                <w:szCs w:val="24"/>
              </w:rPr>
              <w:t xml:space="preserve">36 </w:t>
            </w:r>
            <w:r w:rsidRPr="00C5352E">
              <w:rPr>
                <w:rFonts w:ascii="Times New Roman" w:hAnsi="Times New Roman" w:cs="Times New Roman"/>
                <w:sz w:val="24"/>
                <w:szCs w:val="24"/>
              </w:rPr>
              <w:t>КЕ 51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Идентификационный номер (VIN)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XTT31519020011935</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Марка, модель ТС</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УАЗ-31519</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Наименование (тип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Легковой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Pr>
                <w:rFonts w:ascii="Times New Roman" w:hAnsi="Times New Roman" w:cs="Times New Roman"/>
                <w:sz w:val="24"/>
                <w:szCs w:val="24"/>
              </w:rPr>
              <w:t>Амортизационная г</w:t>
            </w:r>
            <w:r w:rsidRPr="00C5352E">
              <w:rPr>
                <w:rFonts w:ascii="Times New Roman" w:hAnsi="Times New Roman" w:cs="Times New Roman"/>
                <w:sz w:val="24"/>
                <w:szCs w:val="24"/>
              </w:rPr>
              <w:t>руппа ТС</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proofErr w:type="gramStart"/>
            <w:r w:rsidRPr="00C5352E">
              <w:rPr>
                <w:rFonts w:ascii="Times New Roman" w:hAnsi="Times New Roman" w:cs="Times New Roman"/>
                <w:sz w:val="24"/>
                <w:szCs w:val="24"/>
              </w:rPr>
              <w:t>л</w:t>
            </w:r>
            <w:proofErr w:type="gramEnd"/>
            <w:r w:rsidRPr="00C5352E">
              <w:rPr>
                <w:rFonts w:ascii="Times New Roman" w:hAnsi="Times New Roman" w:cs="Times New Roman"/>
                <w:sz w:val="24"/>
                <w:szCs w:val="24"/>
              </w:rPr>
              <w:t>/а 3 группы</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Категория ТС (А, В, С, D, прицеп)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Год изготовления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2002г.</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Модель, N двигателя</w:t>
            </w:r>
          </w:p>
        </w:tc>
        <w:tc>
          <w:tcPr>
            <w:tcW w:w="5070" w:type="dxa"/>
          </w:tcPr>
          <w:p w:rsidR="0029677A" w:rsidRPr="00361529"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421800</w:t>
            </w:r>
            <w:r w:rsidRPr="00C5352E">
              <w:rPr>
                <w:rFonts w:ascii="Times New Roman" w:hAnsi="Times New Roman" w:cs="Times New Roman"/>
                <w:sz w:val="24"/>
                <w:szCs w:val="24"/>
              </w:rPr>
              <w:t xml:space="preserve"> № </w:t>
            </w:r>
            <w:r>
              <w:t xml:space="preserve"> </w:t>
            </w:r>
            <w:r w:rsidRPr="007F3A63">
              <w:rPr>
                <w:rFonts w:ascii="Times New Roman" w:hAnsi="Times New Roman" w:cs="Times New Roman"/>
                <w:sz w:val="24"/>
                <w:szCs w:val="24"/>
              </w:rPr>
              <w:t>20403831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lastRenderedPageBreak/>
              <w:t xml:space="preserve">Шасси (рама) N </w:t>
            </w:r>
          </w:p>
        </w:tc>
        <w:tc>
          <w:tcPr>
            <w:tcW w:w="5070" w:type="dxa"/>
          </w:tcPr>
          <w:p w:rsidR="0029677A" w:rsidRPr="00361529"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31510020125233</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lang w:val="en-US"/>
              </w:rPr>
            </w:pPr>
            <w:r w:rsidRPr="00C5352E">
              <w:rPr>
                <w:rFonts w:ascii="Times New Roman" w:hAnsi="Times New Roman" w:cs="Times New Roman"/>
                <w:sz w:val="24"/>
                <w:szCs w:val="24"/>
              </w:rPr>
              <w:t xml:space="preserve">Кузов (кабина, прицеп)  </w:t>
            </w:r>
            <w:r w:rsidRPr="00C5352E">
              <w:rPr>
                <w:rFonts w:ascii="Times New Roman" w:hAnsi="Times New Roman" w:cs="Times New Roman"/>
                <w:sz w:val="24"/>
                <w:szCs w:val="24"/>
                <w:lang w:val="en-US"/>
              </w:rPr>
              <w:t>N</w:t>
            </w:r>
          </w:p>
        </w:tc>
        <w:tc>
          <w:tcPr>
            <w:tcW w:w="5070" w:type="dxa"/>
          </w:tcPr>
          <w:p w:rsidR="0029677A" w:rsidRPr="00361529"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31514020012240</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Цвет кузова (кабины, прицепа)</w:t>
            </w:r>
          </w:p>
        </w:tc>
        <w:tc>
          <w:tcPr>
            <w:tcW w:w="5070" w:type="dxa"/>
          </w:tcPr>
          <w:p w:rsidR="0029677A" w:rsidRPr="00D91561"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защитный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Мощность двигателя, </w:t>
            </w:r>
            <w:proofErr w:type="spellStart"/>
            <w:r w:rsidRPr="00C5352E">
              <w:rPr>
                <w:rFonts w:ascii="Times New Roman" w:hAnsi="Times New Roman" w:cs="Times New Roman"/>
                <w:sz w:val="24"/>
                <w:szCs w:val="24"/>
              </w:rPr>
              <w:t>л.с</w:t>
            </w:r>
            <w:proofErr w:type="spellEnd"/>
            <w:r w:rsidRPr="00C5352E">
              <w:rPr>
                <w:rFonts w:ascii="Times New Roman" w:hAnsi="Times New Roman" w:cs="Times New Roman"/>
                <w:sz w:val="24"/>
                <w:szCs w:val="24"/>
              </w:rPr>
              <w:t>. (кВт)</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62/84</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Рабочий объем двигателя, куб. см</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2890</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Тип двигателя</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бензиновый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Разрешенная максимальная масса,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7F3A6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F3A63">
              <w:rPr>
                <w:rFonts w:ascii="Times New Roman" w:hAnsi="Times New Roman" w:cs="Times New Roman"/>
                <w:sz w:val="24"/>
                <w:szCs w:val="24"/>
              </w:rPr>
              <w:t>2500</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Масса без нагрузки,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1750</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Организация-изготовитель ТС (страна)</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УАЗ Россия</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Одобрение типа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Паспорт ТС (серия, номер)</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51 МО 003801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Дата выдачи паспорта</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29.10.2008</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Пробег (тыс. км)</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373</w:t>
            </w:r>
            <w:r>
              <w:rPr>
                <w:rFonts w:ascii="Times New Roman" w:hAnsi="Times New Roman" w:cs="Times New Roman"/>
                <w:sz w:val="24"/>
                <w:szCs w:val="24"/>
              </w:rPr>
              <w:t>.</w:t>
            </w:r>
            <w:r w:rsidRPr="007F3A63">
              <w:rPr>
                <w:rFonts w:ascii="Times New Roman" w:hAnsi="Times New Roman" w:cs="Times New Roman"/>
                <w:sz w:val="24"/>
                <w:szCs w:val="24"/>
              </w:rPr>
              <w:t>901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Свидетельство о регистрации</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F3A63">
              <w:rPr>
                <w:rFonts w:ascii="Times New Roman" w:hAnsi="Times New Roman" w:cs="Times New Roman"/>
                <w:sz w:val="24"/>
                <w:szCs w:val="24"/>
              </w:rPr>
              <w:t>51 СЕ 141825</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Износ </w:t>
            </w:r>
            <w:r w:rsidRPr="00C5352E">
              <w:rPr>
                <w:rFonts w:ascii="Times New Roman" w:hAnsi="Times New Roman" w:cs="Times New Roman"/>
                <w:sz w:val="24"/>
                <w:szCs w:val="24"/>
                <w:lang w:val="en-US"/>
              </w:rPr>
              <w:t>%</w:t>
            </w:r>
          </w:p>
        </w:tc>
        <w:tc>
          <w:tcPr>
            <w:tcW w:w="5070" w:type="dxa"/>
          </w:tcPr>
          <w:p w:rsidR="0029677A" w:rsidRPr="007F3A63" w:rsidRDefault="0029677A" w:rsidP="00361529">
            <w:pPr>
              <w:pStyle w:val="ConsPlusNonformat"/>
              <w:jc w:val="center"/>
              <w:rPr>
                <w:rFonts w:ascii="Times New Roman" w:hAnsi="Times New Roman" w:cs="Times New Roman"/>
                <w:color w:val="FF0000"/>
                <w:sz w:val="24"/>
                <w:szCs w:val="24"/>
                <w:lang w:val="en-US"/>
              </w:rPr>
            </w:pPr>
            <w:r w:rsidRPr="002C737E">
              <w:rPr>
                <w:rFonts w:ascii="Times New Roman" w:hAnsi="Times New Roman" w:cs="Times New Roman"/>
                <w:sz w:val="24"/>
                <w:szCs w:val="24"/>
              </w:rPr>
              <w:t xml:space="preserve">90 </w:t>
            </w:r>
            <w:r w:rsidRPr="002C737E">
              <w:rPr>
                <w:rFonts w:ascii="Times New Roman" w:hAnsi="Times New Roman" w:cs="Times New Roman"/>
                <w:sz w:val="24"/>
                <w:szCs w:val="24"/>
                <w:lang w:val="en-US"/>
              </w:rPr>
              <w:t>%</w:t>
            </w:r>
          </w:p>
        </w:tc>
      </w:tr>
    </w:tbl>
    <w:p w:rsidR="0029677A" w:rsidRDefault="0029677A" w:rsidP="00823350">
      <w:pPr>
        <w:pStyle w:val="ConsPlusNonformat"/>
        <w:rPr>
          <w:rFonts w:ascii="Times New Roman" w:hAnsi="Times New Roman" w:cs="Times New Roman"/>
          <w:sz w:val="24"/>
          <w:szCs w:val="24"/>
        </w:rPr>
      </w:pPr>
    </w:p>
    <w:p w:rsidR="0029677A" w:rsidRDefault="0029677A" w:rsidP="00823350">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Описание имущественных прав: </w:t>
      </w:r>
      <w:r>
        <w:rPr>
          <w:rFonts w:ascii="Times New Roman" w:hAnsi="Times New Roman" w:cs="Times New Roman"/>
          <w:sz w:val="24"/>
          <w:szCs w:val="24"/>
        </w:rPr>
        <w:t>принадлежит МУП «АЭСК» на праве хозяйственное ведения.</w:t>
      </w:r>
    </w:p>
    <w:p w:rsidR="0029677A" w:rsidRDefault="0029677A" w:rsidP="00823350">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Обременения:  </w:t>
      </w:r>
      <w:r>
        <w:rPr>
          <w:rFonts w:ascii="Times New Roman" w:hAnsi="Times New Roman" w:cs="Times New Roman"/>
          <w:sz w:val="24"/>
          <w:szCs w:val="24"/>
        </w:rPr>
        <w:t>отсутствуют.</w:t>
      </w:r>
    </w:p>
    <w:p w:rsidR="0029677A" w:rsidRPr="00A41B2C" w:rsidRDefault="0029677A" w:rsidP="00823350">
      <w:pPr>
        <w:pStyle w:val="ConsPlusNonformat"/>
        <w:jc w:val="both"/>
        <w:rPr>
          <w:rFonts w:ascii="Times New Roman" w:hAnsi="Times New Roman" w:cs="Times New Roman"/>
          <w:sz w:val="24"/>
          <w:szCs w:val="24"/>
        </w:rPr>
      </w:pPr>
      <w:r>
        <w:rPr>
          <w:rFonts w:ascii="Times New Roman" w:hAnsi="Times New Roman" w:cs="Times New Roman"/>
          <w:b/>
          <w:sz w:val="24"/>
          <w:szCs w:val="24"/>
        </w:rPr>
        <w:t>Дополнительные характеристики:</w:t>
      </w:r>
      <w:r>
        <w:rPr>
          <w:rFonts w:ascii="Times New Roman" w:hAnsi="Times New Roman" w:cs="Times New Roman"/>
          <w:sz w:val="24"/>
          <w:szCs w:val="24"/>
        </w:rPr>
        <w:t xml:space="preserve"> Кузов автомобиля имеет значительную коррозию, требует замену кузова. </w:t>
      </w:r>
      <w:r w:rsidRPr="00C279AD">
        <w:rPr>
          <w:rFonts w:ascii="Times New Roman" w:hAnsi="Times New Roman" w:cs="Times New Roman"/>
          <w:sz w:val="24"/>
          <w:szCs w:val="24"/>
        </w:rPr>
        <w:t>Транспортное средство находится в рабочем состоянии.</w:t>
      </w:r>
      <w:r>
        <w:rPr>
          <w:rFonts w:ascii="Times New Roman" w:hAnsi="Times New Roman" w:cs="Times New Roman"/>
          <w:sz w:val="24"/>
          <w:szCs w:val="24"/>
        </w:rPr>
        <w:t xml:space="preserve"> </w:t>
      </w:r>
      <w:r w:rsidRPr="00C279AD">
        <w:rPr>
          <w:rFonts w:ascii="Times New Roman" w:hAnsi="Times New Roman" w:cs="Times New Roman"/>
          <w:sz w:val="24"/>
          <w:szCs w:val="24"/>
        </w:rPr>
        <w:t xml:space="preserve">Согласно отчету  № </w:t>
      </w:r>
      <w:r w:rsidR="00D439A9">
        <w:rPr>
          <w:rFonts w:ascii="Times New Roman" w:hAnsi="Times New Roman" w:cs="Times New Roman"/>
          <w:sz w:val="24"/>
          <w:szCs w:val="24"/>
        </w:rPr>
        <w:t>№ 319/22-</w:t>
      </w:r>
      <w:r w:rsidR="006B6ECD">
        <w:rPr>
          <w:rFonts w:ascii="Times New Roman" w:hAnsi="Times New Roman" w:cs="Times New Roman"/>
          <w:sz w:val="24"/>
          <w:szCs w:val="24"/>
        </w:rPr>
        <w:t>2</w:t>
      </w:r>
      <w:r w:rsidR="00D439A9">
        <w:rPr>
          <w:rFonts w:ascii="Times New Roman" w:hAnsi="Times New Roman" w:cs="Times New Roman"/>
          <w:sz w:val="24"/>
          <w:szCs w:val="24"/>
        </w:rPr>
        <w:t xml:space="preserve">  от 23.09.2022г. </w:t>
      </w:r>
      <w:r w:rsidRPr="00D258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9AD">
        <w:rPr>
          <w:rFonts w:ascii="Times New Roman" w:hAnsi="Times New Roman" w:cs="Times New Roman"/>
          <w:sz w:val="24"/>
          <w:szCs w:val="24"/>
        </w:rPr>
        <w:t xml:space="preserve"> </w:t>
      </w:r>
      <w:r>
        <w:rPr>
          <w:rFonts w:ascii="Times New Roman" w:hAnsi="Times New Roman" w:cs="Times New Roman"/>
          <w:sz w:val="24"/>
          <w:szCs w:val="24"/>
        </w:rPr>
        <w:t>«</w:t>
      </w:r>
      <w:r w:rsidRPr="00C279AD">
        <w:rPr>
          <w:rFonts w:ascii="Times New Roman" w:hAnsi="Times New Roman" w:cs="Times New Roman"/>
          <w:sz w:val="24"/>
          <w:szCs w:val="24"/>
        </w:rPr>
        <w:t>Об оценке рыночной стоимости автомобиля УАЗ-31519, гос. регистрационный знак Т1</w:t>
      </w:r>
      <w:r>
        <w:rPr>
          <w:rFonts w:ascii="Times New Roman" w:hAnsi="Times New Roman" w:cs="Times New Roman"/>
          <w:sz w:val="24"/>
          <w:szCs w:val="24"/>
        </w:rPr>
        <w:t>3</w:t>
      </w:r>
      <w:r w:rsidRPr="00C279AD">
        <w:rPr>
          <w:rFonts w:ascii="Times New Roman" w:hAnsi="Times New Roman" w:cs="Times New Roman"/>
          <w:sz w:val="24"/>
          <w:szCs w:val="24"/>
        </w:rPr>
        <w:t>6</w:t>
      </w:r>
      <w:r>
        <w:rPr>
          <w:rFonts w:ascii="Times New Roman" w:hAnsi="Times New Roman" w:cs="Times New Roman"/>
          <w:sz w:val="24"/>
          <w:szCs w:val="24"/>
        </w:rPr>
        <w:t xml:space="preserve"> </w:t>
      </w:r>
      <w:r w:rsidRPr="00C279AD">
        <w:rPr>
          <w:rFonts w:ascii="Times New Roman" w:hAnsi="Times New Roman" w:cs="Times New Roman"/>
          <w:sz w:val="24"/>
          <w:szCs w:val="24"/>
        </w:rPr>
        <w:t>КЕ</w:t>
      </w:r>
      <w:r>
        <w:rPr>
          <w:rFonts w:ascii="Times New Roman" w:hAnsi="Times New Roman" w:cs="Times New Roman"/>
          <w:sz w:val="24"/>
          <w:szCs w:val="24"/>
        </w:rPr>
        <w:t xml:space="preserve"> </w:t>
      </w:r>
      <w:r w:rsidRPr="00C279AD">
        <w:rPr>
          <w:rFonts w:ascii="Times New Roman" w:hAnsi="Times New Roman" w:cs="Times New Roman"/>
          <w:sz w:val="24"/>
          <w:szCs w:val="24"/>
        </w:rPr>
        <w:t>51</w:t>
      </w:r>
      <w:r>
        <w:rPr>
          <w:rFonts w:ascii="Times New Roman" w:hAnsi="Times New Roman" w:cs="Times New Roman"/>
          <w:sz w:val="24"/>
          <w:szCs w:val="24"/>
        </w:rPr>
        <w:t>»</w:t>
      </w:r>
      <w:r w:rsidRPr="00C279AD">
        <w:rPr>
          <w:rFonts w:ascii="Times New Roman" w:hAnsi="Times New Roman" w:cs="Times New Roman"/>
          <w:sz w:val="24"/>
          <w:szCs w:val="24"/>
        </w:rPr>
        <w:t xml:space="preserve">  </w:t>
      </w:r>
    </w:p>
    <w:p w:rsidR="0029677A" w:rsidRPr="008A05ED" w:rsidRDefault="0029677A" w:rsidP="00E61A9D">
      <w:pPr>
        <w:pStyle w:val="ConsPlusNonformat"/>
        <w:spacing w:line="180" w:lineRule="exact"/>
        <w:jc w:val="both"/>
        <w:rPr>
          <w:rFonts w:ascii="Times New Roman" w:hAnsi="Times New Roman" w:cs="Times New Roman"/>
          <w:b/>
          <w:sz w:val="24"/>
          <w:szCs w:val="24"/>
        </w:rPr>
      </w:pPr>
    </w:p>
    <w:p w:rsidR="0029677A" w:rsidRPr="00270EE3" w:rsidRDefault="0029677A" w:rsidP="00FD25EB">
      <w:pPr>
        <w:pStyle w:val="ConsPlusNonformat"/>
        <w:rPr>
          <w:rFonts w:ascii="Times New Roman" w:hAnsi="Times New Roman" w:cs="Times New Roman"/>
          <w:sz w:val="24"/>
          <w:szCs w:val="24"/>
        </w:rPr>
      </w:pPr>
      <w:r w:rsidRPr="00270EE3">
        <w:rPr>
          <w:rFonts w:ascii="Times New Roman" w:hAnsi="Times New Roman" w:cs="Times New Roman"/>
          <w:sz w:val="24"/>
          <w:szCs w:val="24"/>
        </w:rPr>
        <w:t xml:space="preserve"> </w:t>
      </w:r>
      <w:r>
        <w:rPr>
          <w:rFonts w:ascii="Times New Roman" w:hAnsi="Times New Roman" w:cs="Times New Roman"/>
          <w:b/>
          <w:sz w:val="24"/>
          <w:szCs w:val="24"/>
        </w:rPr>
        <w:t>Рыночная стоимость:   3</w:t>
      </w:r>
      <w:r w:rsidR="00D439A9">
        <w:rPr>
          <w:rFonts w:ascii="Times New Roman" w:hAnsi="Times New Roman" w:cs="Times New Roman"/>
          <w:b/>
          <w:sz w:val="24"/>
          <w:szCs w:val="24"/>
        </w:rPr>
        <w:t>0</w:t>
      </w:r>
      <w:r w:rsidRPr="00C279AD">
        <w:rPr>
          <w:rFonts w:ascii="Times New Roman" w:hAnsi="Times New Roman" w:cs="Times New Roman"/>
          <w:b/>
          <w:sz w:val="24"/>
          <w:szCs w:val="24"/>
        </w:rPr>
        <w:t xml:space="preserve"> </w:t>
      </w:r>
      <w:r w:rsidR="00D439A9">
        <w:rPr>
          <w:rFonts w:ascii="Times New Roman" w:hAnsi="Times New Roman" w:cs="Times New Roman"/>
          <w:b/>
          <w:sz w:val="24"/>
          <w:szCs w:val="24"/>
        </w:rPr>
        <w:t>0</w:t>
      </w:r>
      <w:r w:rsidRPr="00C279AD">
        <w:rPr>
          <w:rFonts w:ascii="Times New Roman" w:hAnsi="Times New Roman" w:cs="Times New Roman"/>
          <w:b/>
          <w:sz w:val="24"/>
          <w:szCs w:val="24"/>
        </w:rPr>
        <w:t>00 (</w:t>
      </w:r>
      <w:r w:rsidR="00D439A9">
        <w:rPr>
          <w:rFonts w:ascii="Times New Roman" w:hAnsi="Times New Roman" w:cs="Times New Roman"/>
          <w:b/>
          <w:sz w:val="24"/>
          <w:szCs w:val="24"/>
        </w:rPr>
        <w:t>Т</w:t>
      </w:r>
      <w:r>
        <w:rPr>
          <w:rFonts w:ascii="Times New Roman" w:hAnsi="Times New Roman" w:cs="Times New Roman"/>
          <w:b/>
          <w:sz w:val="24"/>
          <w:szCs w:val="24"/>
        </w:rPr>
        <w:t>ри</w:t>
      </w:r>
      <w:r w:rsidR="00D439A9">
        <w:rPr>
          <w:rFonts w:ascii="Times New Roman" w:hAnsi="Times New Roman" w:cs="Times New Roman"/>
          <w:b/>
          <w:sz w:val="24"/>
          <w:szCs w:val="24"/>
        </w:rPr>
        <w:t>дцать</w:t>
      </w:r>
      <w:r w:rsidRPr="00C279AD">
        <w:rPr>
          <w:rFonts w:ascii="Times New Roman" w:hAnsi="Times New Roman" w:cs="Times New Roman"/>
          <w:b/>
          <w:sz w:val="24"/>
          <w:szCs w:val="24"/>
        </w:rPr>
        <w:t xml:space="preserve"> тысяч) рублей.</w:t>
      </w:r>
      <w:r w:rsidRPr="00270EE3">
        <w:rPr>
          <w:rFonts w:ascii="Times New Roman" w:hAnsi="Times New Roman" w:cs="Times New Roman"/>
          <w:sz w:val="24"/>
          <w:szCs w:val="24"/>
        </w:rPr>
        <w:t xml:space="preserve">    </w:t>
      </w:r>
    </w:p>
    <w:p w:rsidR="0029677A" w:rsidRDefault="0029677A" w:rsidP="004C2D06">
      <w:pPr>
        <w:spacing w:after="0" w:line="240" w:lineRule="auto"/>
        <w:ind w:firstLine="709"/>
        <w:jc w:val="center"/>
        <w:rPr>
          <w:rFonts w:ascii="Times New Roman" w:hAnsi="Times New Roman"/>
          <w:sz w:val="24"/>
          <w:szCs w:val="24"/>
        </w:rPr>
      </w:pPr>
    </w:p>
    <w:p w:rsidR="0029677A" w:rsidRDefault="00C6010A" w:rsidP="00361529">
      <w:pPr>
        <w:pStyle w:val="ConsPlusNonformat"/>
        <w:rPr>
          <w:rFonts w:ascii="Times New Roman" w:hAnsi="Times New Roman" w:cs="Times New Roman"/>
          <w:b/>
          <w:sz w:val="24"/>
          <w:szCs w:val="24"/>
        </w:rPr>
      </w:pPr>
      <w:r>
        <w:rPr>
          <w:rFonts w:ascii="Times New Roman" w:hAnsi="Times New Roman" w:cs="Times New Roman"/>
          <w:b/>
          <w:sz w:val="24"/>
          <w:szCs w:val="24"/>
        </w:rPr>
        <w:t>3</w:t>
      </w:r>
      <w:r w:rsidR="0029677A">
        <w:rPr>
          <w:rFonts w:ascii="Times New Roman" w:hAnsi="Times New Roman" w:cs="Times New Roman"/>
          <w:b/>
          <w:sz w:val="24"/>
          <w:szCs w:val="24"/>
        </w:rPr>
        <w:t xml:space="preserve">. </w:t>
      </w:r>
      <w:r w:rsidR="0029677A">
        <w:rPr>
          <w:rFonts w:ascii="Times New Roman" w:hAnsi="Times New Roman" w:cs="Times New Roman"/>
          <w:b/>
          <w:sz w:val="24"/>
          <w:szCs w:val="24"/>
          <w:u w:val="single"/>
        </w:rPr>
        <w:t xml:space="preserve"> </w:t>
      </w:r>
      <w:r w:rsidR="0029677A" w:rsidRPr="00FD25EB">
        <w:rPr>
          <w:rFonts w:ascii="Times New Roman" w:hAnsi="Times New Roman" w:cs="Times New Roman"/>
          <w:b/>
          <w:sz w:val="24"/>
          <w:szCs w:val="24"/>
          <w:u w:val="single"/>
        </w:rPr>
        <w:t xml:space="preserve">Лот № </w:t>
      </w:r>
      <w:r w:rsidR="00C36414">
        <w:rPr>
          <w:rFonts w:ascii="Times New Roman" w:hAnsi="Times New Roman" w:cs="Times New Roman"/>
          <w:b/>
          <w:sz w:val="24"/>
          <w:szCs w:val="24"/>
          <w:u w:val="single"/>
        </w:rPr>
        <w:t>3</w:t>
      </w:r>
      <w:r w:rsidR="0029677A" w:rsidRPr="00FD25EB">
        <w:rPr>
          <w:rFonts w:ascii="Times New Roman" w:hAnsi="Times New Roman" w:cs="Times New Roman"/>
          <w:sz w:val="24"/>
          <w:szCs w:val="24"/>
        </w:rPr>
        <w:t xml:space="preserve"> -</w:t>
      </w:r>
      <w:r w:rsidR="0029677A">
        <w:rPr>
          <w:rFonts w:ascii="Times New Roman" w:hAnsi="Times New Roman" w:cs="Times New Roman"/>
          <w:sz w:val="24"/>
          <w:szCs w:val="24"/>
        </w:rPr>
        <w:t xml:space="preserve"> </w:t>
      </w:r>
      <w:r w:rsidR="0029677A" w:rsidRPr="00FD25EB">
        <w:rPr>
          <w:rFonts w:ascii="Times New Roman" w:hAnsi="Times New Roman" w:cs="Times New Roman"/>
          <w:b/>
          <w:sz w:val="24"/>
          <w:szCs w:val="24"/>
        </w:rPr>
        <w:t xml:space="preserve">Автомобиль </w:t>
      </w:r>
      <w:r w:rsidR="0029677A">
        <w:rPr>
          <w:rFonts w:ascii="Times New Roman" w:hAnsi="Times New Roman" w:cs="Times New Roman"/>
          <w:b/>
          <w:sz w:val="24"/>
          <w:szCs w:val="24"/>
        </w:rPr>
        <w:t>У</w:t>
      </w:r>
      <w:r w:rsidR="0029677A" w:rsidRPr="00FD25EB">
        <w:rPr>
          <w:rFonts w:ascii="Times New Roman" w:hAnsi="Times New Roman" w:cs="Times New Roman"/>
          <w:b/>
          <w:sz w:val="24"/>
          <w:szCs w:val="24"/>
        </w:rPr>
        <w:t>АЗ-</w:t>
      </w:r>
      <w:r w:rsidR="0029677A">
        <w:rPr>
          <w:rFonts w:ascii="Times New Roman" w:hAnsi="Times New Roman" w:cs="Times New Roman"/>
          <w:b/>
          <w:sz w:val="24"/>
          <w:szCs w:val="24"/>
        </w:rPr>
        <w:t xml:space="preserve">31512 </w:t>
      </w:r>
      <w:r w:rsidR="0029677A" w:rsidRPr="00786B96">
        <w:rPr>
          <w:rFonts w:ascii="Times New Roman" w:hAnsi="Times New Roman" w:cs="Times New Roman"/>
          <w:b/>
          <w:sz w:val="24"/>
          <w:szCs w:val="24"/>
        </w:rPr>
        <w:t>гос. рег. знак Т1</w:t>
      </w:r>
      <w:r w:rsidR="0029677A">
        <w:rPr>
          <w:rFonts w:ascii="Times New Roman" w:hAnsi="Times New Roman" w:cs="Times New Roman"/>
          <w:b/>
          <w:sz w:val="24"/>
          <w:szCs w:val="24"/>
        </w:rPr>
        <w:t>40</w:t>
      </w:r>
      <w:r w:rsidR="0029677A" w:rsidRPr="00786B96">
        <w:rPr>
          <w:rFonts w:ascii="Times New Roman" w:hAnsi="Times New Roman" w:cs="Times New Roman"/>
          <w:b/>
          <w:sz w:val="24"/>
          <w:szCs w:val="24"/>
        </w:rPr>
        <w:t>КЕ51:</w:t>
      </w:r>
    </w:p>
    <w:p w:rsidR="0029677A" w:rsidRDefault="0029677A" w:rsidP="0036152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70"/>
      </w:tblGrid>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Гос. регистрационный знак ТС</w:t>
            </w:r>
          </w:p>
        </w:tc>
        <w:tc>
          <w:tcPr>
            <w:tcW w:w="5070" w:type="dxa"/>
          </w:tcPr>
          <w:p w:rsidR="0029677A" w:rsidRPr="00C5352E" w:rsidRDefault="0029677A" w:rsidP="00704B30">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Т 1</w:t>
            </w:r>
            <w:r>
              <w:rPr>
                <w:rFonts w:ascii="Times New Roman" w:hAnsi="Times New Roman" w:cs="Times New Roman"/>
                <w:sz w:val="24"/>
                <w:szCs w:val="24"/>
              </w:rPr>
              <w:t>40</w:t>
            </w:r>
            <w:r w:rsidRPr="00C5352E">
              <w:rPr>
                <w:rFonts w:ascii="Times New Roman" w:hAnsi="Times New Roman" w:cs="Times New Roman"/>
                <w:sz w:val="24"/>
                <w:szCs w:val="24"/>
              </w:rPr>
              <w:t xml:space="preserve"> КЕ 51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Идентификационный номер (VIN)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04B30">
              <w:rPr>
                <w:rFonts w:ascii="Times New Roman" w:hAnsi="Times New Roman" w:cs="Times New Roman"/>
                <w:sz w:val="24"/>
                <w:szCs w:val="24"/>
              </w:rPr>
              <w:t>XTT315120M0309821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Марка, модель ТС</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04B30">
              <w:rPr>
                <w:rFonts w:ascii="Times New Roman" w:hAnsi="Times New Roman" w:cs="Times New Roman"/>
                <w:sz w:val="24"/>
                <w:szCs w:val="24"/>
              </w:rPr>
              <w:t>УАЗ-31512</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Наименование (тип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704B30">
              <w:rPr>
                <w:rFonts w:ascii="Times New Roman" w:hAnsi="Times New Roman" w:cs="Times New Roman"/>
                <w:sz w:val="24"/>
                <w:szCs w:val="24"/>
              </w:rPr>
              <w:t>Легковой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Pr>
                <w:rFonts w:ascii="Times New Roman" w:hAnsi="Times New Roman" w:cs="Times New Roman"/>
                <w:sz w:val="24"/>
                <w:szCs w:val="24"/>
              </w:rPr>
              <w:t>Амортизационная г</w:t>
            </w:r>
            <w:r w:rsidRPr="00C5352E">
              <w:rPr>
                <w:rFonts w:ascii="Times New Roman" w:hAnsi="Times New Roman" w:cs="Times New Roman"/>
                <w:sz w:val="24"/>
                <w:szCs w:val="24"/>
              </w:rPr>
              <w:t>руппа ТС</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proofErr w:type="gramStart"/>
            <w:r w:rsidRPr="00C5352E">
              <w:rPr>
                <w:rFonts w:ascii="Times New Roman" w:hAnsi="Times New Roman" w:cs="Times New Roman"/>
                <w:sz w:val="24"/>
                <w:szCs w:val="24"/>
              </w:rPr>
              <w:t>л</w:t>
            </w:r>
            <w:proofErr w:type="gramEnd"/>
            <w:r w:rsidRPr="00C5352E">
              <w:rPr>
                <w:rFonts w:ascii="Times New Roman" w:hAnsi="Times New Roman" w:cs="Times New Roman"/>
                <w:sz w:val="24"/>
                <w:szCs w:val="24"/>
              </w:rPr>
              <w:t>/а 3 группы</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Категория ТС (А, В, С, D, прицеп)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Год изготовления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D45163">
              <w:rPr>
                <w:rFonts w:ascii="Times New Roman" w:hAnsi="Times New Roman" w:cs="Times New Roman"/>
                <w:sz w:val="24"/>
                <w:szCs w:val="24"/>
              </w:rPr>
              <w:t>1991</w:t>
            </w:r>
            <w:r>
              <w:rPr>
                <w:rFonts w:ascii="Times New Roman" w:hAnsi="Times New Roman" w:cs="Times New Roman"/>
                <w:sz w:val="24"/>
                <w:szCs w:val="24"/>
              </w:rPr>
              <w:t>г.</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Модель, N двигателя</w:t>
            </w:r>
          </w:p>
        </w:tc>
        <w:tc>
          <w:tcPr>
            <w:tcW w:w="5070" w:type="dxa"/>
          </w:tcPr>
          <w:p w:rsidR="0029677A" w:rsidRPr="005A3CC5" w:rsidRDefault="0029677A" w:rsidP="00361529">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 xml:space="preserve">451 </w:t>
            </w:r>
            <w:r w:rsidRPr="00C5352E">
              <w:rPr>
                <w:rFonts w:ascii="Times New Roman" w:hAnsi="Times New Roman" w:cs="Times New Roman"/>
                <w:sz w:val="24"/>
                <w:szCs w:val="24"/>
              </w:rPr>
              <w:t xml:space="preserve"> № </w:t>
            </w:r>
            <w:r>
              <w:t xml:space="preserve"> </w:t>
            </w:r>
            <w:r w:rsidRPr="00D45163">
              <w:rPr>
                <w:rFonts w:ascii="Times New Roman" w:hAnsi="Times New Roman" w:cs="Times New Roman"/>
                <w:sz w:val="24"/>
                <w:szCs w:val="24"/>
                <w:lang w:val="en-US"/>
              </w:rPr>
              <w:t>11103904</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Шасси (рама) N </w:t>
            </w:r>
          </w:p>
        </w:tc>
        <w:tc>
          <w:tcPr>
            <w:tcW w:w="5070" w:type="dxa"/>
          </w:tcPr>
          <w:p w:rsidR="0029677A" w:rsidRPr="005A3CC5" w:rsidRDefault="0029677A" w:rsidP="00361529">
            <w:pPr>
              <w:pStyle w:val="ConsPlusNonformat"/>
              <w:jc w:val="center"/>
              <w:rPr>
                <w:rFonts w:ascii="Times New Roman" w:hAnsi="Times New Roman" w:cs="Times New Roman"/>
                <w:sz w:val="24"/>
                <w:szCs w:val="24"/>
              </w:rPr>
            </w:pPr>
            <w:r w:rsidRPr="00D45163">
              <w:rPr>
                <w:rFonts w:ascii="Times New Roman" w:hAnsi="Times New Roman" w:cs="Times New Roman"/>
                <w:sz w:val="24"/>
                <w:szCs w:val="24"/>
              </w:rPr>
              <w:t>M0309821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lang w:val="en-US"/>
              </w:rPr>
            </w:pPr>
            <w:r w:rsidRPr="00C5352E">
              <w:rPr>
                <w:rFonts w:ascii="Times New Roman" w:hAnsi="Times New Roman" w:cs="Times New Roman"/>
                <w:sz w:val="24"/>
                <w:szCs w:val="24"/>
              </w:rPr>
              <w:t xml:space="preserve">Кузов (кабина, прицеп)  </w:t>
            </w:r>
            <w:r w:rsidRPr="00C5352E">
              <w:rPr>
                <w:rFonts w:ascii="Times New Roman" w:hAnsi="Times New Roman" w:cs="Times New Roman"/>
                <w:sz w:val="24"/>
                <w:szCs w:val="24"/>
                <w:lang w:val="en-US"/>
              </w:rPr>
              <w:t>N</w:t>
            </w:r>
          </w:p>
        </w:tc>
        <w:tc>
          <w:tcPr>
            <w:tcW w:w="5070" w:type="dxa"/>
          </w:tcPr>
          <w:p w:rsidR="0029677A" w:rsidRPr="002C737E" w:rsidRDefault="0029677A" w:rsidP="00361529">
            <w:pPr>
              <w:pStyle w:val="ConsPlusNonformat"/>
              <w:jc w:val="center"/>
              <w:rPr>
                <w:rFonts w:ascii="Times New Roman" w:hAnsi="Times New Roman" w:cs="Times New Roman"/>
                <w:sz w:val="24"/>
                <w:szCs w:val="24"/>
              </w:rPr>
            </w:pPr>
            <w:r w:rsidRPr="002C737E">
              <w:rPr>
                <w:rFonts w:ascii="Times New Roman" w:hAnsi="Times New Roman" w:cs="Times New Roman"/>
                <w:sz w:val="24"/>
                <w:szCs w:val="24"/>
              </w:rPr>
              <w:t>480</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Цвет кузова (кабины, прицепа)</w:t>
            </w:r>
          </w:p>
        </w:tc>
        <w:tc>
          <w:tcPr>
            <w:tcW w:w="5070" w:type="dxa"/>
          </w:tcPr>
          <w:p w:rsidR="0029677A" w:rsidRPr="002C737E" w:rsidRDefault="0029677A" w:rsidP="00361529">
            <w:pPr>
              <w:pStyle w:val="ConsPlusNonformat"/>
              <w:jc w:val="center"/>
              <w:rPr>
                <w:rFonts w:ascii="Times New Roman" w:hAnsi="Times New Roman" w:cs="Times New Roman"/>
                <w:sz w:val="24"/>
                <w:szCs w:val="24"/>
              </w:rPr>
            </w:pPr>
            <w:r w:rsidRPr="002C737E">
              <w:rPr>
                <w:rFonts w:ascii="Times New Roman" w:hAnsi="Times New Roman" w:cs="Times New Roman"/>
                <w:sz w:val="24"/>
                <w:szCs w:val="24"/>
              </w:rPr>
              <w:t>светло-серый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Мощность двигателя, </w:t>
            </w:r>
            <w:proofErr w:type="spellStart"/>
            <w:r w:rsidRPr="00C5352E">
              <w:rPr>
                <w:rFonts w:ascii="Times New Roman" w:hAnsi="Times New Roman" w:cs="Times New Roman"/>
                <w:sz w:val="24"/>
                <w:szCs w:val="24"/>
              </w:rPr>
              <w:t>л.с</w:t>
            </w:r>
            <w:proofErr w:type="spellEnd"/>
            <w:r w:rsidRPr="00C5352E">
              <w:rPr>
                <w:rFonts w:ascii="Times New Roman" w:hAnsi="Times New Roman" w:cs="Times New Roman"/>
                <w:sz w:val="24"/>
                <w:szCs w:val="24"/>
              </w:rPr>
              <w:t>. (кВт)</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D45163">
              <w:rPr>
                <w:rFonts w:ascii="Times New Roman" w:hAnsi="Times New Roman" w:cs="Times New Roman"/>
                <w:sz w:val="24"/>
                <w:szCs w:val="24"/>
              </w:rPr>
              <w:t>68/92</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Рабочий объем двигателя, куб. см</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отсутствуют</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Тип двигателя</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бензиновый</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Разрешенная максимальная масса,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2315</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Масса без нагрузки, </w:t>
            </w:r>
            <w:proofErr w:type="gramStart"/>
            <w:r w:rsidRPr="00C5352E">
              <w:rPr>
                <w:rFonts w:ascii="Times New Roman" w:hAnsi="Times New Roman" w:cs="Times New Roman"/>
                <w:sz w:val="24"/>
                <w:szCs w:val="24"/>
              </w:rPr>
              <w:t>кг</w:t>
            </w:r>
            <w:proofErr w:type="gramEnd"/>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1251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Организация-изготовитель ТС (страна)</w:t>
            </w:r>
          </w:p>
        </w:tc>
        <w:tc>
          <w:tcPr>
            <w:tcW w:w="5070" w:type="dxa"/>
          </w:tcPr>
          <w:p w:rsidR="0029677A" w:rsidRPr="00C5352E" w:rsidRDefault="0029677A" w:rsidP="00D45163">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 xml:space="preserve">Россия.  </w:t>
            </w:r>
            <w:r>
              <w:rPr>
                <w:rFonts w:ascii="Times New Roman" w:hAnsi="Times New Roman" w:cs="Times New Roman"/>
                <w:sz w:val="24"/>
                <w:szCs w:val="24"/>
              </w:rPr>
              <w:t>У</w:t>
            </w:r>
            <w:r w:rsidRPr="00C5352E">
              <w:rPr>
                <w:rFonts w:ascii="Times New Roman" w:hAnsi="Times New Roman" w:cs="Times New Roman"/>
                <w:sz w:val="24"/>
                <w:szCs w:val="24"/>
              </w:rPr>
              <w:t>АЗ</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Одобрение типа ТС №</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Паспорт ТС (серия, номер)</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D45163">
              <w:rPr>
                <w:rFonts w:ascii="Times New Roman" w:hAnsi="Times New Roman" w:cs="Times New Roman"/>
                <w:sz w:val="24"/>
                <w:szCs w:val="24"/>
              </w:rPr>
              <w:t>51 ЕС 537608</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Дата выдачи паспорта</w:t>
            </w:r>
          </w:p>
        </w:tc>
        <w:tc>
          <w:tcPr>
            <w:tcW w:w="5070" w:type="dxa"/>
          </w:tcPr>
          <w:p w:rsidR="0029677A" w:rsidRPr="00C5352E" w:rsidRDefault="008C3755" w:rsidP="00213514">
            <w:pPr>
              <w:pStyle w:val="ConsPlusNonformat"/>
              <w:jc w:val="center"/>
              <w:rPr>
                <w:rFonts w:ascii="Times New Roman" w:hAnsi="Times New Roman" w:cs="Times New Roman"/>
                <w:sz w:val="24"/>
                <w:szCs w:val="24"/>
              </w:rPr>
            </w:pPr>
            <w:r w:rsidRPr="008C3755">
              <w:rPr>
                <w:rFonts w:ascii="Times New Roman" w:hAnsi="Times New Roman" w:cs="Times New Roman"/>
                <w:sz w:val="24"/>
                <w:szCs w:val="24"/>
                <w:lang w:val="en-US"/>
              </w:rPr>
              <w:t>1</w:t>
            </w:r>
            <w:r w:rsidRPr="008C3755">
              <w:rPr>
                <w:rFonts w:ascii="Times New Roman" w:hAnsi="Times New Roman" w:cs="Times New Roman"/>
                <w:sz w:val="24"/>
                <w:szCs w:val="24"/>
              </w:rPr>
              <w:t>8.01.2001</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Пробег (тыс. км)</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Pr>
                <w:rFonts w:ascii="Times New Roman" w:hAnsi="Times New Roman" w:cs="Times New Roman"/>
                <w:sz w:val="24"/>
                <w:szCs w:val="24"/>
              </w:rPr>
              <w:t>623.705</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Свидетельство о регистрации</w:t>
            </w:r>
          </w:p>
        </w:tc>
        <w:tc>
          <w:tcPr>
            <w:tcW w:w="5070" w:type="dxa"/>
          </w:tcPr>
          <w:p w:rsidR="0029677A" w:rsidRPr="00C5352E" w:rsidRDefault="0029677A" w:rsidP="00361529">
            <w:pPr>
              <w:pStyle w:val="ConsPlusNonformat"/>
              <w:jc w:val="center"/>
              <w:rPr>
                <w:rFonts w:ascii="Times New Roman" w:hAnsi="Times New Roman" w:cs="Times New Roman"/>
                <w:sz w:val="24"/>
                <w:szCs w:val="24"/>
              </w:rPr>
            </w:pPr>
            <w:r w:rsidRPr="00C5352E">
              <w:rPr>
                <w:rFonts w:ascii="Times New Roman" w:hAnsi="Times New Roman" w:cs="Times New Roman"/>
                <w:sz w:val="24"/>
                <w:szCs w:val="24"/>
              </w:rPr>
              <w:t>51 СЕ 1418</w:t>
            </w:r>
            <w:r>
              <w:rPr>
                <w:rFonts w:ascii="Times New Roman" w:hAnsi="Times New Roman" w:cs="Times New Roman"/>
                <w:sz w:val="24"/>
                <w:szCs w:val="24"/>
              </w:rPr>
              <w:t>19</w:t>
            </w:r>
          </w:p>
        </w:tc>
      </w:tr>
      <w:tr w:rsidR="0029677A" w:rsidTr="00361529">
        <w:tc>
          <w:tcPr>
            <w:tcW w:w="4608" w:type="dxa"/>
          </w:tcPr>
          <w:p w:rsidR="0029677A" w:rsidRPr="00C5352E" w:rsidRDefault="0029677A" w:rsidP="00361529">
            <w:pPr>
              <w:pStyle w:val="ConsPlusNonformat"/>
              <w:rPr>
                <w:rFonts w:ascii="Times New Roman" w:hAnsi="Times New Roman" w:cs="Times New Roman"/>
                <w:sz w:val="24"/>
                <w:szCs w:val="24"/>
              </w:rPr>
            </w:pPr>
            <w:r w:rsidRPr="00C5352E">
              <w:rPr>
                <w:rFonts w:ascii="Times New Roman" w:hAnsi="Times New Roman" w:cs="Times New Roman"/>
                <w:sz w:val="24"/>
                <w:szCs w:val="24"/>
              </w:rPr>
              <w:t xml:space="preserve">Износ </w:t>
            </w:r>
            <w:r w:rsidRPr="00C5352E">
              <w:rPr>
                <w:rFonts w:ascii="Times New Roman" w:hAnsi="Times New Roman" w:cs="Times New Roman"/>
                <w:sz w:val="24"/>
                <w:szCs w:val="24"/>
                <w:lang w:val="en-US"/>
              </w:rPr>
              <w:t>%</w:t>
            </w:r>
          </w:p>
        </w:tc>
        <w:tc>
          <w:tcPr>
            <w:tcW w:w="5070" w:type="dxa"/>
          </w:tcPr>
          <w:p w:rsidR="0029677A" w:rsidRPr="00C7663C" w:rsidRDefault="0029677A" w:rsidP="00361529">
            <w:pPr>
              <w:pStyle w:val="ConsPlusNonformat"/>
              <w:jc w:val="center"/>
              <w:rPr>
                <w:rFonts w:ascii="Times New Roman" w:hAnsi="Times New Roman" w:cs="Times New Roman"/>
                <w:color w:val="FF0000"/>
                <w:sz w:val="24"/>
                <w:szCs w:val="24"/>
                <w:lang w:val="en-US"/>
              </w:rPr>
            </w:pPr>
            <w:r w:rsidRPr="002C737E">
              <w:rPr>
                <w:rFonts w:ascii="Times New Roman" w:hAnsi="Times New Roman" w:cs="Times New Roman"/>
                <w:sz w:val="24"/>
                <w:szCs w:val="24"/>
              </w:rPr>
              <w:t xml:space="preserve">80 </w:t>
            </w:r>
            <w:r w:rsidRPr="002C737E">
              <w:rPr>
                <w:rFonts w:ascii="Times New Roman" w:hAnsi="Times New Roman" w:cs="Times New Roman"/>
                <w:sz w:val="24"/>
                <w:szCs w:val="24"/>
                <w:lang w:val="en-US"/>
              </w:rPr>
              <w:t>%</w:t>
            </w:r>
          </w:p>
        </w:tc>
      </w:tr>
    </w:tbl>
    <w:p w:rsidR="0029677A" w:rsidRDefault="0029677A" w:rsidP="00361529">
      <w:pPr>
        <w:pStyle w:val="ConsPlusNonformat"/>
        <w:rPr>
          <w:rFonts w:ascii="Times New Roman" w:hAnsi="Times New Roman" w:cs="Times New Roman"/>
          <w:sz w:val="24"/>
          <w:szCs w:val="24"/>
        </w:rPr>
      </w:pPr>
    </w:p>
    <w:p w:rsidR="0029677A" w:rsidRDefault="0029677A" w:rsidP="00361529">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Описание имущественных прав: </w:t>
      </w:r>
      <w:r>
        <w:rPr>
          <w:rFonts w:ascii="Times New Roman" w:hAnsi="Times New Roman" w:cs="Times New Roman"/>
          <w:sz w:val="24"/>
          <w:szCs w:val="24"/>
        </w:rPr>
        <w:t xml:space="preserve">принадлежит МУП «АЭСК» на праве хозяйственное </w:t>
      </w:r>
      <w:r>
        <w:rPr>
          <w:rFonts w:ascii="Times New Roman" w:hAnsi="Times New Roman" w:cs="Times New Roman"/>
          <w:sz w:val="24"/>
          <w:szCs w:val="24"/>
        </w:rPr>
        <w:lastRenderedPageBreak/>
        <w:t>ведения.</w:t>
      </w:r>
    </w:p>
    <w:p w:rsidR="0029677A" w:rsidRDefault="0029677A" w:rsidP="00361529">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Обременения:  </w:t>
      </w:r>
      <w:r>
        <w:rPr>
          <w:rFonts w:ascii="Times New Roman" w:hAnsi="Times New Roman" w:cs="Times New Roman"/>
          <w:sz w:val="24"/>
          <w:szCs w:val="24"/>
        </w:rPr>
        <w:t>отсутствуют.</w:t>
      </w:r>
    </w:p>
    <w:p w:rsidR="0029677A" w:rsidRDefault="0029677A" w:rsidP="00DA093F">
      <w:pPr>
        <w:pStyle w:val="ConsPlusNonformat"/>
        <w:jc w:val="both"/>
        <w:rPr>
          <w:rFonts w:ascii="Times New Roman" w:hAnsi="Times New Roman" w:cs="Times New Roman"/>
          <w:sz w:val="24"/>
          <w:szCs w:val="24"/>
        </w:rPr>
      </w:pPr>
      <w:r>
        <w:rPr>
          <w:rFonts w:ascii="Times New Roman" w:hAnsi="Times New Roman" w:cs="Times New Roman"/>
          <w:b/>
          <w:sz w:val="24"/>
          <w:szCs w:val="24"/>
        </w:rPr>
        <w:t>Дополнительные характеристики:</w:t>
      </w:r>
      <w:r>
        <w:rPr>
          <w:rFonts w:ascii="Times New Roman" w:hAnsi="Times New Roman" w:cs="Times New Roman"/>
          <w:sz w:val="24"/>
          <w:szCs w:val="24"/>
        </w:rPr>
        <w:t xml:space="preserve"> </w:t>
      </w:r>
      <w:r w:rsidRPr="00DA093F">
        <w:rPr>
          <w:rFonts w:ascii="Times New Roman" w:hAnsi="Times New Roman" w:cs="Times New Roman"/>
          <w:sz w:val="24"/>
          <w:szCs w:val="24"/>
        </w:rPr>
        <w:t>Транспортное средство находится в рабоч</w:t>
      </w:r>
      <w:r w:rsidR="006C377C">
        <w:rPr>
          <w:rFonts w:ascii="Times New Roman" w:hAnsi="Times New Roman" w:cs="Times New Roman"/>
          <w:sz w:val="24"/>
          <w:szCs w:val="24"/>
        </w:rPr>
        <w:t xml:space="preserve">ем состоянии. Согласно отчету  </w:t>
      </w:r>
      <w:r w:rsidRPr="00DA093F">
        <w:rPr>
          <w:rFonts w:ascii="Times New Roman" w:hAnsi="Times New Roman" w:cs="Times New Roman"/>
          <w:sz w:val="24"/>
          <w:szCs w:val="24"/>
        </w:rPr>
        <w:t xml:space="preserve"> </w:t>
      </w:r>
      <w:r w:rsidR="00D439A9">
        <w:rPr>
          <w:rFonts w:ascii="Times New Roman" w:hAnsi="Times New Roman" w:cs="Times New Roman"/>
          <w:sz w:val="24"/>
          <w:szCs w:val="24"/>
        </w:rPr>
        <w:t>№ 319/22-</w:t>
      </w:r>
      <w:r w:rsidR="006B6ECD">
        <w:rPr>
          <w:rFonts w:ascii="Times New Roman" w:hAnsi="Times New Roman" w:cs="Times New Roman"/>
          <w:sz w:val="24"/>
          <w:szCs w:val="24"/>
        </w:rPr>
        <w:t>3</w:t>
      </w:r>
      <w:r w:rsidR="00D439A9">
        <w:rPr>
          <w:rFonts w:ascii="Times New Roman" w:hAnsi="Times New Roman" w:cs="Times New Roman"/>
          <w:sz w:val="24"/>
          <w:szCs w:val="24"/>
        </w:rPr>
        <w:t xml:space="preserve">  от 23.09.2022г</w:t>
      </w:r>
      <w:r w:rsidRPr="00786B96">
        <w:rPr>
          <w:rFonts w:ascii="Times New Roman" w:hAnsi="Times New Roman" w:cs="Times New Roman"/>
          <w:sz w:val="24"/>
          <w:szCs w:val="24"/>
        </w:rPr>
        <w:t>.</w:t>
      </w:r>
      <w:r w:rsidRPr="00DA093F">
        <w:rPr>
          <w:rFonts w:ascii="Times New Roman" w:hAnsi="Times New Roman" w:cs="Times New Roman"/>
          <w:sz w:val="24"/>
          <w:szCs w:val="24"/>
        </w:rPr>
        <w:t xml:space="preserve"> </w:t>
      </w:r>
      <w:r>
        <w:rPr>
          <w:rFonts w:ascii="Times New Roman" w:hAnsi="Times New Roman" w:cs="Times New Roman"/>
          <w:sz w:val="24"/>
          <w:szCs w:val="24"/>
        </w:rPr>
        <w:t>«</w:t>
      </w:r>
      <w:r w:rsidRPr="00DA093F">
        <w:rPr>
          <w:rFonts w:ascii="Times New Roman" w:hAnsi="Times New Roman" w:cs="Times New Roman"/>
          <w:sz w:val="24"/>
          <w:szCs w:val="24"/>
        </w:rPr>
        <w:t>Об оценке рыночной стоимости автомобиля УАЗ-3151</w:t>
      </w:r>
      <w:r>
        <w:rPr>
          <w:rFonts w:ascii="Times New Roman" w:hAnsi="Times New Roman" w:cs="Times New Roman"/>
          <w:sz w:val="24"/>
          <w:szCs w:val="24"/>
        </w:rPr>
        <w:t>2</w:t>
      </w:r>
      <w:r w:rsidRPr="00DA093F">
        <w:rPr>
          <w:rFonts w:ascii="Times New Roman" w:hAnsi="Times New Roman" w:cs="Times New Roman"/>
          <w:sz w:val="24"/>
          <w:szCs w:val="24"/>
        </w:rPr>
        <w:t>, гос. регистрационный знак Т1</w:t>
      </w:r>
      <w:r>
        <w:rPr>
          <w:rFonts w:ascii="Times New Roman" w:hAnsi="Times New Roman" w:cs="Times New Roman"/>
          <w:sz w:val="24"/>
          <w:szCs w:val="24"/>
        </w:rPr>
        <w:t>40</w:t>
      </w:r>
      <w:r w:rsidRPr="00DA093F">
        <w:rPr>
          <w:rFonts w:ascii="Times New Roman" w:hAnsi="Times New Roman" w:cs="Times New Roman"/>
          <w:sz w:val="24"/>
          <w:szCs w:val="24"/>
        </w:rPr>
        <w:t xml:space="preserve"> КЕ 51</w:t>
      </w:r>
      <w:r>
        <w:rPr>
          <w:rFonts w:ascii="Times New Roman" w:hAnsi="Times New Roman" w:cs="Times New Roman"/>
          <w:sz w:val="24"/>
          <w:szCs w:val="24"/>
        </w:rPr>
        <w:t>»</w:t>
      </w:r>
      <w:r w:rsidRPr="00DA093F">
        <w:rPr>
          <w:rFonts w:ascii="Times New Roman" w:hAnsi="Times New Roman" w:cs="Times New Roman"/>
          <w:sz w:val="24"/>
          <w:szCs w:val="24"/>
        </w:rPr>
        <w:t xml:space="preserve"> </w:t>
      </w:r>
      <w:r w:rsidRPr="00270EE3">
        <w:rPr>
          <w:rFonts w:ascii="Times New Roman" w:hAnsi="Times New Roman" w:cs="Times New Roman"/>
          <w:sz w:val="24"/>
          <w:szCs w:val="24"/>
        </w:rPr>
        <w:t xml:space="preserve"> </w:t>
      </w:r>
    </w:p>
    <w:p w:rsidR="0029677A" w:rsidRDefault="0029677A" w:rsidP="00DA093F">
      <w:pPr>
        <w:pStyle w:val="ConsPlusNonformat"/>
        <w:jc w:val="both"/>
        <w:rPr>
          <w:rFonts w:ascii="Times New Roman" w:hAnsi="Times New Roman" w:cs="Times New Roman"/>
          <w:sz w:val="24"/>
          <w:szCs w:val="24"/>
        </w:rPr>
      </w:pPr>
    </w:p>
    <w:p w:rsidR="0029677A" w:rsidRDefault="0029677A" w:rsidP="00DA093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Рыночная стоимость:   </w:t>
      </w:r>
      <w:r w:rsidR="006B6ECD">
        <w:rPr>
          <w:rFonts w:ascii="Times New Roman" w:hAnsi="Times New Roman" w:cs="Times New Roman"/>
          <w:b/>
          <w:sz w:val="24"/>
          <w:szCs w:val="24"/>
        </w:rPr>
        <w:t>30</w:t>
      </w:r>
      <w:r w:rsidR="006B6ECD" w:rsidRPr="00C279AD">
        <w:rPr>
          <w:rFonts w:ascii="Times New Roman" w:hAnsi="Times New Roman" w:cs="Times New Roman"/>
          <w:b/>
          <w:sz w:val="24"/>
          <w:szCs w:val="24"/>
        </w:rPr>
        <w:t xml:space="preserve"> </w:t>
      </w:r>
      <w:r w:rsidR="006B6ECD">
        <w:rPr>
          <w:rFonts w:ascii="Times New Roman" w:hAnsi="Times New Roman" w:cs="Times New Roman"/>
          <w:b/>
          <w:sz w:val="24"/>
          <w:szCs w:val="24"/>
        </w:rPr>
        <w:t>0</w:t>
      </w:r>
      <w:r w:rsidR="006B6ECD" w:rsidRPr="00C279AD">
        <w:rPr>
          <w:rFonts w:ascii="Times New Roman" w:hAnsi="Times New Roman" w:cs="Times New Roman"/>
          <w:b/>
          <w:sz w:val="24"/>
          <w:szCs w:val="24"/>
        </w:rPr>
        <w:t>00 (</w:t>
      </w:r>
      <w:r w:rsidR="006B6ECD">
        <w:rPr>
          <w:rFonts w:ascii="Times New Roman" w:hAnsi="Times New Roman" w:cs="Times New Roman"/>
          <w:b/>
          <w:sz w:val="24"/>
          <w:szCs w:val="24"/>
        </w:rPr>
        <w:t>Тридцать</w:t>
      </w:r>
      <w:r w:rsidR="006B6ECD" w:rsidRPr="00C279AD">
        <w:rPr>
          <w:rFonts w:ascii="Times New Roman" w:hAnsi="Times New Roman" w:cs="Times New Roman"/>
          <w:b/>
          <w:sz w:val="24"/>
          <w:szCs w:val="24"/>
        </w:rPr>
        <w:t xml:space="preserve"> тысяч) рублей.</w:t>
      </w:r>
      <w:r w:rsidR="006B6ECD" w:rsidRPr="00270EE3">
        <w:rPr>
          <w:rFonts w:ascii="Times New Roman" w:hAnsi="Times New Roman" w:cs="Times New Roman"/>
          <w:sz w:val="24"/>
          <w:szCs w:val="24"/>
        </w:rPr>
        <w:t xml:space="preserve">    </w:t>
      </w: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C36414" w:rsidRDefault="00C36414"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Default="0029677A" w:rsidP="00DA093F">
      <w:pPr>
        <w:pStyle w:val="ConsPlusNonformat"/>
        <w:jc w:val="both"/>
        <w:rPr>
          <w:rFonts w:ascii="Times New Roman" w:hAnsi="Times New Roman" w:cs="Times New Roman"/>
          <w:b/>
          <w:sz w:val="24"/>
          <w:szCs w:val="24"/>
        </w:rPr>
      </w:pPr>
    </w:p>
    <w:p w:rsidR="0029677A" w:rsidRPr="00A2086E" w:rsidRDefault="0029677A" w:rsidP="00DA093F">
      <w:pPr>
        <w:pStyle w:val="ConsPlusNonformat"/>
        <w:ind w:left="8496"/>
        <w:jc w:val="both"/>
        <w:rPr>
          <w:rFonts w:ascii="Times New Roman" w:eastAsia="MS Mincho" w:hAnsi="Times New Roman"/>
          <w:sz w:val="18"/>
          <w:szCs w:val="18"/>
          <w:lang w:eastAsia="ar-SA"/>
        </w:rPr>
      </w:pPr>
      <w:r w:rsidRPr="00A2086E">
        <w:rPr>
          <w:rFonts w:ascii="Times New Roman" w:eastAsia="MS Mincho" w:hAnsi="Times New Roman"/>
          <w:sz w:val="18"/>
          <w:szCs w:val="18"/>
          <w:lang w:eastAsia="ar-SA"/>
        </w:rPr>
        <w:lastRenderedPageBreak/>
        <w:t xml:space="preserve">Приложение № </w:t>
      </w:r>
      <w:r>
        <w:rPr>
          <w:rFonts w:ascii="Times New Roman" w:eastAsia="MS Mincho" w:hAnsi="Times New Roman"/>
          <w:sz w:val="18"/>
          <w:szCs w:val="18"/>
          <w:lang w:eastAsia="ar-SA"/>
        </w:rPr>
        <w:t>3</w:t>
      </w:r>
      <w:r w:rsidRPr="00A2086E">
        <w:rPr>
          <w:rFonts w:ascii="Times New Roman" w:eastAsia="MS Mincho" w:hAnsi="Times New Roman"/>
          <w:sz w:val="18"/>
          <w:szCs w:val="18"/>
          <w:lang w:eastAsia="ar-SA"/>
        </w:rPr>
        <w:t xml:space="preserve"> </w:t>
      </w:r>
    </w:p>
    <w:p w:rsidR="0029677A" w:rsidRPr="00A2086E" w:rsidRDefault="0029677A" w:rsidP="007E4E2A">
      <w:pPr>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t xml:space="preserve">к </w:t>
      </w:r>
      <w:r>
        <w:rPr>
          <w:rFonts w:ascii="Times New Roman" w:eastAsia="MS Mincho" w:hAnsi="Times New Roman"/>
          <w:sz w:val="18"/>
          <w:szCs w:val="18"/>
          <w:lang w:eastAsia="ar-SA"/>
        </w:rPr>
        <w:t>документации</w:t>
      </w:r>
      <w:r w:rsidRPr="00A2086E">
        <w:rPr>
          <w:rFonts w:ascii="Times New Roman" w:eastAsia="MS Mincho" w:hAnsi="Times New Roman"/>
          <w:sz w:val="18"/>
          <w:szCs w:val="18"/>
          <w:lang w:eastAsia="ar-SA"/>
        </w:rPr>
        <w:t xml:space="preserve"> о проведении открытого аукциона</w:t>
      </w:r>
    </w:p>
    <w:p w:rsidR="0029677A" w:rsidRPr="00800D3F" w:rsidRDefault="0029677A" w:rsidP="004C2D06">
      <w:pPr>
        <w:pStyle w:val="11"/>
        <w:ind w:left="6804"/>
        <w:jc w:val="right"/>
        <w:rPr>
          <w:sz w:val="20"/>
        </w:rPr>
      </w:pPr>
    </w:p>
    <w:p w:rsidR="0029677A" w:rsidRDefault="0029677A" w:rsidP="00F45919">
      <w:pPr>
        <w:tabs>
          <w:tab w:val="left" w:pos="-3240"/>
        </w:tabs>
        <w:suppressAutoHyphens/>
        <w:spacing w:after="0" w:line="240" w:lineRule="auto"/>
        <w:ind w:firstLine="567"/>
        <w:jc w:val="right"/>
        <w:rPr>
          <w:rFonts w:ascii="Times New Roman" w:hAnsi="Times New Roman"/>
          <w:sz w:val="24"/>
          <w:szCs w:val="24"/>
        </w:rPr>
      </w:pPr>
    </w:p>
    <w:p w:rsidR="0029677A" w:rsidRPr="007E4E2A" w:rsidRDefault="0029677A" w:rsidP="007E4E2A">
      <w:pPr>
        <w:spacing w:after="0" w:line="240" w:lineRule="auto"/>
        <w:jc w:val="center"/>
        <w:rPr>
          <w:rFonts w:ascii="Times New Roman" w:hAnsi="Times New Roman"/>
          <w:b/>
          <w:bCs/>
          <w:sz w:val="24"/>
          <w:szCs w:val="24"/>
        </w:rPr>
      </w:pPr>
      <w:r w:rsidRPr="007E4E2A">
        <w:rPr>
          <w:rFonts w:ascii="Times New Roman" w:hAnsi="Times New Roman"/>
          <w:b/>
          <w:bCs/>
          <w:sz w:val="24"/>
          <w:szCs w:val="24"/>
        </w:rPr>
        <w:t>Договор</w:t>
      </w:r>
      <w:r>
        <w:rPr>
          <w:rFonts w:ascii="Times New Roman" w:hAnsi="Times New Roman"/>
          <w:b/>
          <w:bCs/>
          <w:sz w:val="24"/>
          <w:szCs w:val="24"/>
        </w:rPr>
        <w:t xml:space="preserve"> № ____</w:t>
      </w:r>
    </w:p>
    <w:p w:rsidR="0029677A" w:rsidRPr="007E4E2A" w:rsidRDefault="0029677A" w:rsidP="007E4E2A">
      <w:pPr>
        <w:spacing w:after="0" w:line="240" w:lineRule="auto"/>
        <w:jc w:val="center"/>
        <w:rPr>
          <w:rFonts w:ascii="Times New Roman" w:hAnsi="Times New Roman"/>
          <w:b/>
          <w:bCs/>
          <w:sz w:val="24"/>
          <w:szCs w:val="24"/>
        </w:rPr>
      </w:pPr>
      <w:r w:rsidRPr="007E4E2A">
        <w:rPr>
          <w:rFonts w:ascii="Times New Roman" w:hAnsi="Times New Roman"/>
          <w:b/>
          <w:bCs/>
          <w:sz w:val="24"/>
          <w:szCs w:val="24"/>
        </w:rPr>
        <w:t xml:space="preserve">купли - продажи  </w:t>
      </w:r>
      <w:r>
        <w:rPr>
          <w:rFonts w:ascii="Times New Roman" w:hAnsi="Times New Roman"/>
          <w:b/>
          <w:bCs/>
          <w:sz w:val="24"/>
          <w:szCs w:val="24"/>
        </w:rPr>
        <w:t>движимого имущества</w:t>
      </w:r>
    </w:p>
    <w:p w:rsidR="0029677A" w:rsidRPr="007E4E2A" w:rsidRDefault="0029677A" w:rsidP="007E4E2A">
      <w:pPr>
        <w:spacing w:after="0" w:line="240" w:lineRule="auto"/>
        <w:jc w:val="both"/>
        <w:rPr>
          <w:rFonts w:ascii="Times New Roman" w:hAnsi="Times New Roman"/>
          <w:b/>
          <w:bCs/>
          <w:sz w:val="24"/>
          <w:szCs w:val="24"/>
        </w:rPr>
      </w:pPr>
    </w:p>
    <w:p w:rsidR="0029677A" w:rsidRPr="007E4E2A" w:rsidRDefault="0029677A" w:rsidP="007E4E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4E2A">
        <w:rPr>
          <w:rFonts w:ascii="Times New Roman" w:hAnsi="Times New Roman"/>
          <w:sz w:val="24"/>
          <w:szCs w:val="24"/>
        </w:rPr>
        <w:t xml:space="preserve">г. </w:t>
      </w:r>
      <w:r>
        <w:rPr>
          <w:rFonts w:ascii="Times New Roman" w:hAnsi="Times New Roman"/>
          <w:sz w:val="24"/>
          <w:szCs w:val="24"/>
        </w:rPr>
        <w:t xml:space="preserve">Апатиты </w:t>
      </w:r>
      <w:proofErr w:type="gramStart"/>
      <w:r>
        <w:rPr>
          <w:rFonts w:ascii="Times New Roman" w:hAnsi="Times New Roman"/>
          <w:sz w:val="24"/>
          <w:szCs w:val="24"/>
        </w:rPr>
        <w:t>Мурманской</w:t>
      </w:r>
      <w:proofErr w:type="gramEnd"/>
      <w:r>
        <w:rPr>
          <w:rFonts w:ascii="Times New Roman" w:hAnsi="Times New Roman"/>
          <w:sz w:val="24"/>
          <w:szCs w:val="24"/>
        </w:rPr>
        <w:t xml:space="preserve"> обл.              </w:t>
      </w:r>
      <w:r w:rsidRPr="007E4E2A">
        <w:rPr>
          <w:rFonts w:ascii="Times New Roman" w:hAnsi="Times New Roman"/>
          <w:sz w:val="24"/>
          <w:szCs w:val="24"/>
        </w:rPr>
        <w:tab/>
      </w:r>
      <w:r w:rsidRPr="007E4E2A">
        <w:rPr>
          <w:rFonts w:ascii="Times New Roman" w:hAnsi="Times New Roman"/>
          <w:sz w:val="24"/>
          <w:szCs w:val="24"/>
        </w:rPr>
        <w:tab/>
      </w:r>
      <w:r w:rsidRPr="007E4E2A">
        <w:rPr>
          <w:rFonts w:ascii="Times New Roman" w:hAnsi="Times New Roman"/>
          <w:sz w:val="24"/>
          <w:szCs w:val="24"/>
        </w:rPr>
        <w:tab/>
        <w:t xml:space="preserve">                           </w:t>
      </w:r>
      <w:r>
        <w:rPr>
          <w:rFonts w:ascii="Times New Roman" w:hAnsi="Times New Roman"/>
          <w:sz w:val="24"/>
          <w:szCs w:val="24"/>
        </w:rPr>
        <w:t>«___»_________202</w:t>
      </w:r>
      <w:r w:rsidR="00C36414">
        <w:rPr>
          <w:rFonts w:ascii="Times New Roman" w:hAnsi="Times New Roman"/>
          <w:sz w:val="24"/>
          <w:szCs w:val="24"/>
        </w:rPr>
        <w:t>2</w:t>
      </w:r>
      <w:r>
        <w:rPr>
          <w:rFonts w:ascii="Times New Roman" w:hAnsi="Times New Roman"/>
          <w:sz w:val="24"/>
          <w:szCs w:val="24"/>
        </w:rPr>
        <w:t>г.</w:t>
      </w:r>
      <w:r w:rsidRPr="007E4E2A">
        <w:rPr>
          <w:rFonts w:ascii="Times New Roman" w:hAnsi="Times New Roman"/>
          <w:sz w:val="24"/>
          <w:szCs w:val="24"/>
        </w:rPr>
        <w:t xml:space="preserve">      </w:t>
      </w:r>
      <w:r w:rsidRPr="007E4E2A">
        <w:rPr>
          <w:rFonts w:ascii="Times New Roman" w:hAnsi="Times New Roman"/>
          <w:sz w:val="24"/>
          <w:szCs w:val="24"/>
        </w:rPr>
        <w:tab/>
      </w:r>
    </w:p>
    <w:p w:rsidR="0029677A" w:rsidRPr="007E4E2A" w:rsidRDefault="0029677A" w:rsidP="007E4E2A">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Муниципальное унитарное предприятие города Апатиты</w:t>
      </w:r>
      <w:r w:rsidRPr="007E4E2A">
        <w:rPr>
          <w:rFonts w:ascii="Times New Roman" w:hAnsi="Times New Roman"/>
          <w:sz w:val="24"/>
          <w:szCs w:val="24"/>
        </w:rPr>
        <w:t xml:space="preserve"> «</w:t>
      </w:r>
      <w:proofErr w:type="spellStart"/>
      <w:r>
        <w:rPr>
          <w:rFonts w:ascii="Times New Roman" w:hAnsi="Times New Roman"/>
          <w:sz w:val="24"/>
          <w:szCs w:val="24"/>
        </w:rPr>
        <w:t>Апатитская</w:t>
      </w:r>
      <w:proofErr w:type="spellEnd"/>
      <w:r>
        <w:rPr>
          <w:rFonts w:ascii="Times New Roman" w:hAnsi="Times New Roman"/>
          <w:sz w:val="24"/>
          <w:szCs w:val="24"/>
        </w:rPr>
        <w:t xml:space="preserve"> электросетевая компания</w:t>
      </w:r>
      <w:r w:rsidRPr="007E4E2A">
        <w:rPr>
          <w:rFonts w:ascii="Times New Roman" w:hAnsi="Times New Roman"/>
          <w:sz w:val="24"/>
          <w:szCs w:val="24"/>
        </w:rPr>
        <w:t xml:space="preserve">», в лице директора </w:t>
      </w:r>
      <w:r w:rsidR="00063ECE">
        <w:rPr>
          <w:rFonts w:ascii="Times New Roman" w:hAnsi="Times New Roman"/>
          <w:sz w:val="24"/>
          <w:szCs w:val="24"/>
        </w:rPr>
        <w:t>Кудрявцева Вадима Алексеевича</w:t>
      </w:r>
      <w:r w:rsidRPr="007E4E2A">
        <w:rPr>
          <w:rFonts w:ascii="Times New Roman" w:hAnsi="Times New Roman"/>
          <w:sz w:val="24"/>
          <w:szCs w:val="24"/>
        </w:rPr>
        <w:t>, действующего на основании Устава, именуем</w:t>
      </w:r>
      <w:r>
        <w:rPr>
          <w:rFonts w:ascii="Times New Roman" w:hAnsi="Times New Roman"/>
          <w:sz w:val="24"/>
          <w:szCs w:val="24"/>
        </w:rPr>
        <w:t>ое</w:t>
      </w:r>
      <w:r w:rsidRPr="007E4E2A">
        <w:rPr>
          <w:rFonts w:ascii="Times New Roman" w:hAnsi="Times New Roman"/>
          <w:sz w:val="24"/>
          <w:szCs w:val="24"/>
        </w:rPr>
        <w:t xml:space="preserve"> в дальнейшем «Продавец», и _________________________</w:t>
      </w:r>
      <w:r>
        <w:rPr>
          <w:rFonts w:ascii="Times New Roman" w:hAnsi="Times New Roman"/>
          <w:sz w:val="24"/>
          <w:szCs w:val="24"/>
        </w:rPr>
        <w:t>____________</w:t>
      </w:r>
      <w:r w:rsidRPr="007E4E2A">
        <w:rPr>
          <w:rFonts w:ascii="Times New Roman" w:hAnsi="Times New Roman"/>
          <w:sz w:val="24"/>
          <w:szCs w:val="24"/>
        </w:rPr>
        <w:t xml:space="preserve">, </w:t>
      </w:r>
      <w:r>
        <w:rPr>
          <w:rFonts w:ascii="Times New Roman" w:hAnsi="Times New Roman"/>
          <w:sz w:val="24"/>
          <w:szCs w:val="24"/>
        </w:rPr>
        <w:t>в лице _________________, действующее/</w:t>
      </w:r>
      <w:proofErr w:type="spellStart"/>
      <w:r>
        <w:rPr>
          <w:rFonts w:ascii="Times New Roman" w:hAnsi="Times New Roman"/>
          <w:sz w:val="24"/>
          <w:szCs w:val="24"/>
        </w:rPr>
        <w:t>щий</w:t>
      </w:r>
      <w:proofErr w:type="spellEnd"/>
      <w:r>
        <w:rPr>
          <w:rFonts w:ascii="Times New Roman" w:hAnsi="Times New Roman"/>
          <w:sz w:val="24"/>
          <w:szCs w:val="24"/>
        </w:rPr>
        <w:t xml:space="preserve"> на основании ____________, </w:t>
      </w:r>
      <w:r w:rsidRPr="007E4E2A">
        <w:rPr>
          <w:rFonts w:ascii="Times New Roman" w:hAnsi="Times New Roman"/>
          <w:sz w:val="24"/>
          <w:szCs w:val="24"/>
        </w:rPr>
        <w:t>именуем</w:t>
      </w:r>
      <w:r>
        <w:rPr>
          <w:rFonts w:ascii="Times New Roman" w:hAnsi="Times New Roman"/>
          <w:sz w:val="24"/>
          <w:szCs w:val="24"/>
        </w:rPr>
        <w:t>ое/</w:t>
      </w:r>
      <w:proofErr w:type="spellStart"/>
      <w:r w:rsidRPr="007E4E2A">
        <w:rPr>
          <w:rFonts w:ascii="Times New Roman" w:hAnsi="Times New Roman"/>
          <w:sz w:val="24"/>
          <w:szCs w:val="24"/>
        </w:rPr>
        <w:t>ый</w:t>
      </w:r>
      <w:proofErr w:type="spellEnd"/>
      <w:r w:rsidRPr="007E4E2A">
        <w:rPr>
          <w:rFonts w:ascii="Times New Roman" w:hAnsi="Times New Roman"/>
          <w:sz w:val="24"/>
          <w:szCs w:val="24"/>
        </w:rPr>
        <w:t xml:space="preserve"> в дальнейшем «Покупатель»</w:t>
      </w:r>
      <w:r>
        <w:rPr>
          <w:rFonts w:ascii="Times New Roman" w:hAnsi="Times New Roman"/>
          <w:sz w:val="24"/>
          <w:szCs w:val="24"/>
        </w:rPr>
        <w:t>, вместе именуемые «Стороны»,</w:t>
      </w:r>
      <w:r w:rsidRPr="007E4E2A">
        <w:rPr>
          <w:rFonts w:ascii="Times New Roman" w:hAnsi="Times New Roman"/>
          <w:sz w:val="24"/>
          <w:szCs w:val="24"/>
        </w:rPr>
        <w:t xml:space="preserve"> заключили настоящий договор о нижеследующем:</w:t>
      </w:r>
    </w:p>
    <w:p w:rsidR="0029677A" w:rsidRPr="007E4E2A" w:rsidRDefault="0029677A" w:rsidP="007E4E2A">
      <w:pPr>
        <w:spacing w:after="0" w:line="240" w:lineRule="auto"/>
        <w:jc w:val="both"/>
        <w:rPr>
          <w:rFonts w:ascii="Times New Roman" w:hAnsi="Times New Roman"/>
          <w:sz w:val="24"/>
          <w:szCs w:val="24"/>
        </w:rPr>
      </w:pPr>
    </w:p>
    <w:p w:rsidR="0029677A" w:rsidRPr="007E4E2A" w:rsidRDefault="0029677A" w:rsidP="00E61A9D">
      <w:pPr>
        <w:spacing w:after="0" w:line="240" w:lineRule="auto"/>
        <w:jc w:val="center"/>
        <w:rPr>
          <w:rFonts w:ascii="Times New Roman" w:hAnsi="Times New Roman"/>
          <w:b/>
          <w:sz w:val="24"/>
          <w:szCs w:val="24"/>
        </w:rPr>
      </w:pPr>
      <w:r w:rsidRPr="007E4E2A">
        <w:rPr>
          <w:rFonts w:ascii="Times New Roman" w:hAnsi="Times New Roman"/>
          <w:b/>
          <w:sz w:val="24"/>
          <w:szCs w:val="24"/>
        </w:rPr>
        <w:t>1. ПРЕДМЕТ ДОГОВОРА</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1.1.   Продавец   обязуется  передать  в  собственность  Покупателя,  а Покупатель обязуется принять и оплатить следующее транспортное средство:</w:t>
      </w:r>
      <w:r>
        <w:rPr>
          <w:rFonts w:ascii="Times New Roman" w:hAnsi="Times New Roman" w:cs="Times New Roman"/>
          <w:sz w:val="24"/>
          <w:szCs w:val="24"/>
        </w:rPr>
        <w:t xml:space="preserve"> __________________________________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Идентификационный номер (VIN)</w:t>
      </w:r>
      <w:r>
        <w:rPr>
          <w:rFonts w:ascii="Times New Roman" w:hAnsi="Times New Roman" w:cs="Times New Roman"/>
          <w:sz w:val="24"/>
          <w:szCs w:val="24"/>
        </w:rPr>
        <w:t xml:space="preserve"> _________________</w:t>
      </w:r>
      <w:r w:rsidRPr="007E4E2A">
        <w:rPr>
          <w:rFonts w:ascii="Times New Roman" w:hAnsi="Times New Roman" w:cs="Times New Roman"/>
          <w:sz w:val="24"/>
          <w:szCs w:val="24"/>
        </w:rPr>
        <w:t xml:space="preserve"> </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Марка, модель ТС </w:t>
      </w:r>
      <w:r>
        <w:rPr>
          <w:rFonts w:ascii="Times New Roman" w:hAnsi="Times New Roman" w:cs="Times New Roman"/>
          <w:sz w:val="24"/>
          <w:szCs w:val="24"/>
        </w:rPr>
        <w:t>_______________________________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Наименование (тип ТС) </w:t>
      </w:r>
      <w:r>
        <w:rPr>
          <w:rFonts w:ascii="Times New Roman" w:hAnsi="Times New Roman" w:cs="Times New Roman"/>
          <w:sz w:val="24"/>
          <w:szCs w:val="24"/>
        </w:rPr>
        <w:t>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Категория ТС (А, В, С, D, прицеп) </w:t>
      </w:r>
      <w:r>
        <w:rPr>
          <w:rFonts w:ascii="Times New Roman" w:hAnsi="Times New Roman" w:cs="Times New Roman"/>
          <w:sz w:val="24"/>
          <w:szCs w:val="24"/>
        </w:rPr>
        <w:t>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Год изготовления ТС </w:t>
      </w:r>
      <w:r>
        <w:rPr>
          <w:rFonts w:ascii="Times New Roman" w:hAnsi="Times New Roman" w:cs="Times New Roman"/>
          <w:sz w:val="24"/>
          <w:szCs w:val="24"/>
        </w:rPr>
        <w:t>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Модель, N двигателя </w:t>
      </w:r>
      <w:r>
        <w:rPr>
          <w:rFonts w:ascii="Times New Roman" w:hAnsi="Times New Roman" w:cs="Times New Roman"/>
          <w:sz w:val="24"/>
          <w:szCs w:val="24"/>
        </w:rPr>
        <w:t xml:space="preserve"> 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Шасси (рама) N </w:t>
      </w:r>
      <w:r>
        <w:rPr>
          <w:rFonts w:ascii="Times New Roman" w:hAnsi="Times New Roman" w:cs="Times New Roman"/>
          <w:sz w:val="24"/>
          <w:szCs w:val="24"/>
        </w:rPr>
        <w:t xml:space="preserve"> _________________________________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Кузов (кабина, прицеп)  </w:t>
      </w:r>
      <w:r>
        <w:rPr>
          <w:rFonts w:ascii="Times New Roman" w:hAnsi="Times New Roman" w:cs="Times New Roman"/>
          <w:sz w:val="24"/>
          <w:szCs w:val="24"/>
        </w:rPr>
        <w:t>__________________________</w:t>
      </w:r>
      <w:r w:rsidRPr="007E4E2A">
        <w:rPr>
          <w:rFonts w:ascii="Times New Roman" w:hAnsi="Times New Roman" w:cs="Times New Roman"/>
          <w:sz w:val="24"/>
          <w:szCs w:val="24"/>
        </w:rPr>
        <w:t xml:space="preserve"> </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Цвет кузова (кабины, прицепа) </w:t>
      </w:r>
      <w:r>
        <w:rPr>
          <w:rFonts w:ascii="Times New Roman" w:hAnsi="Times New Roman" w:cs="Times New Roman"/>
          <w:sz w:val="24"/>
          <w:szCs w:val="24"/>
        </w:rPr>
        <w:t>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Мощность двигателя, </w:t>
      </w:r>
      <w:proofErr w:type="spellStart"/>
      <w:r w:rsidRPr="007E4E2A">
        <w:rPr>
          <w:rFonts w:ascii="Times New Roman" w:hAnsi="Times New Roman" w:cs="Times New Roman"/>
          <w:sz w:val="24"/>
          <w:szCs w:val="24"/>
        </w:rPr>
        <w:t>л.с</w:t>
      </w:r>
      <w:proofErr w:type="spellEnd"/>
      <w:r w:rsidRPr="007E4E2A">
        <w:rPr>
          <w:rFonts w:ascii="Times New Roman" w:hAnsi="Times New Roman" w:cs="Times New Roman"/>
          <w:sz w:val="24"/>
          <w:szCs w:val="24"/>
        </w:rPr>
        <w:t xml:space="preserve">. (кВт) </w:t>
      </w:r>
      <w:r>
        <w:rPr>
          <w:rFonts w:ascii="Times New Roman" w:hAnsi="Times New Roman" w:cs="Times New Roman"/>
          <w:sz w:val="24"/>
          <w:szCs w:val="24"/>
        </w:rPr>
        <w:t>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Рабочий объем двигателя, куб. см </w:t>
      </w:r>
      <w:r>
        <w:rPr>
          <w:rFonts w:ascii="Times New Roman" w:hAnsi="Times New Roman" w:cs="Times New Roman"/>
          <w:sz w:val="24"/>
          <w:szCs w:val="24"/>
        </w:rPr>
        <w:t>__________________</w:t>
      </w:r>
      <w:r w:rsidRPr="007E4E2A">
        <w:rPr>
          <w:rFonts w:ascii="Times New Roman" w:hAnsi="Times New Roman" w:cs="Times New Roman"/>
          <w:sz w:val="24"/>
          <w:szCs w:val="24"/>
        </w:rPr>
        <w:t xml:space="preserve">   </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Тип двигателя  </w:t>
      </w:r>
      <w:r>
        <w:rPr>
          <w:rFonts w:ascii="Times New Roman" w:hAnsi="Times New Roman" w:cs="Times New Roman"/>
          <w:sz w:val="24"/>
          <w:szCs w:val="24"/>
        </w:rPr>
        <w:t>__________________________________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Разрешенная максимальная масса, </w:t>
      </w:r>
      <w:proofErr w:type="gramStart"/>
      <w:r w:rsidRPr="007E4E2A">
        <w:rPr>
          <w:rFonts w:ascii="Times New Roman" w:hAnsi="Times New Roman" w:cs="Times New Roman"/>
          <w:sz w:val="24"/>
          <w:szCs w:val="24"/>
        </w:rPr>
        <w:t>кг</w:t>
      </w:r>
      <w:proofErr w:type="gramEnd"/>
      <w:r>
        <w:rPr>
          <w:rFonts w:ascii="Times New Roman" w:hAnsi="Times New Roman" w:cs="Times New Roman"/>
          <w:sz w:val="24"/>
          <w:szCs w:val="24"/>
        </w:rPr>
        <w:t xml:space="preserve"> 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Масса без нагрузки, </w:t>
      </w:r>
      <w:proofErr w:type="gramStart"/>
      <w:r w:rsidRPr="007E4E2A">
        <w:rPr>
          <w:rFonts w:ascii="Times New Roman" w:hAnsi="Times New Roman" w:cs="Times New Roman"/>
          <w:sz w:val="24"/>
          <w:szCs w:val="24"/>
        </w:rPr>
        <w:t>кг</w:t>
      </w:r>
      <w:proofErr w:type="gramEnd"/>
      <w:r w:rsidRPr="007E4E2A">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Организация-изготовитель ТС (страна)  </w:t>
      </w:r>
      <w:r>
        <w:rPr>
          <w:rFonts w:ascii="Times New Roman" w:hAnsi="Times New Roman" w:cs="Times New Roman"/>
          <w:sz w:val="24"/>
          <w:szCs w:val="24"/>
        </w:rPr>
        <w:t>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Одобрение типа ТС – ___________________</w:t>
      </w:r>
      <w:r>
        <w:rPr>
          <w:rFonts w:ascii="Times New Roman" w:hAnsi="Times New Roman" w:cs="Times New Roman"/>
          <w:sz w:val="24"/>
          <w:szCs w:val="24"/>
        </w:rPr>
        <w:t>___________</w:t>
      </w:r>
      <w:r w:rsidRPr="007E4E2A">
        <w:rPr>
          <w:rFonts w:ascii="Times New Roman" w:hAnsi="Times New Roman" w:cs="Times New Roman"/>
          <w:sz w:val="24"/>
          <w:szCs w:val="24"/>
        </w:rPr>
        <w:t xml:space="preserve">     </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Паспорт ТС (серия, номер)</w:t>
      </w:r>
      <w:r>
        <w:rPr>
          <w:rFonts w:ascii="Times New Roman" w:hAnsi="Times New Roman" w:cs="Times New Roman"/>
          <w:sz w:val="24"/>
          <w:szCs w:val="24"/>
        </w:rPr>
        <w:t xml:space="preserve"> _________________________</w:t>
      </w:r>
    </w:p>
    <w:p w:rsidR="0029677A" w:rsidRPr="007E4E2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Дата выдачи паспорта </w:t>
      </w:r>
      <w:r>
        <w:rPr>
          <w:rFonts w:ascii="Times New Roman" w:hAnsi="Times New Roman" w:cs="Times New Roman"/>
          <w:sz w:val="24"/>
          <w:szCs w:val="24"/>
        </w:rPr>
        <w:t>_____________________________</w:t>
      </w:r>
    </w:p>
    <w:p w:rsidR="0029677A" w:rsidRDefault="0029677A" w:rsidP="007E4E2A">
      <w:pPr>
        <w:pStyle w:val="ConsPlusNonformat"/>
        <w:jc w:val="both"/>
        <w:rPr>
          <w:rFonts w:ascii="Times New Roman" w:hAnsi="Times New Roman" w:cs="Times New Roman"/>
          <w:sz w:val="24"/>
          <w:szCs w:val="24"/>
        </w:rPr>
      </w:pPr>
      <w:r w:rsidRPr="007E4E2A">
        <w:rPr>
          <w:rFonts w:ascii="Times New Roman" w:hAnsi="Times New Roman" w:cs="Times New Roman"/>
          <w:sz w:val="24"/>
          <w:szCs w:val="24"/>
        </w:rPr>
        <w:t xml:space="preserve">    (далее </w:t>
      </w:r>
      <w:r w:rsidR="0023665D">
        <w:rPr>
          <w:rFonts w:ascii="Times New Roman" w:hAnsi="Times New Roman" w:cs="Times New Roman"/>
          <w:sz w:val="24"/>
          <w:szCs w:val="24"/>
        </w:rPr>
        <w:t>–</w:t>
      </w:r>
      <w:r w:rsidRPr="007E4E2A">
        <w:rPr>
          <w:rFonts w:ascii="Times New Roman" w:hAnsi="Times New Roman" w:cs="Times New Roman"/>
          <w:sz w:val="24"/>
          <w:szCs w:val="24"/>
        </w:rPr>
        <w:t xml:space="preserve"> </w:t>
      </w:r>
      <w:r w:rsidR="0023665D">
        <w:rPr>
          <w:rFonts w:ascii="Times New Roman" w:hAnsi="Times New Roman" w:cs="Times New Roman"/>
          <w:sz w:val="24"/>
          <w:szCs w:val="24"/>
        </w:rPr>
        <w:t>транспортное средство</w:t>
      </w:r>
      <w:r w:rsidRPr="007E4E2A">
        <w:rPr>
          <w:rFonts w:ascii="Times New Roman" w:hAnsi="Times New Roman" w:cs="Times New Roman"/>
          <w:sz w:val="24"/>
          <w:szCs w:val="24"/>
        </w:rPr>
        <w:t>)</w:t>
      </w:r>
      <w:r>
        <w:rPr>
          <w:rFonts w:ascii="Times New Roman" w:hAnsi="Times New Roman" w:cs="Times New Roman"/>
          <w:sz w:val="24"/>
          <w:szCs w:val="24"/>
        </w:rPr>
        <w:t>.</w:t>
      </w:r>
    </w:p>
    <w:p w:rsidR="0029677A" w:rsidRPr="007E4E2A" w:rsidRDefault="0029677A" w:rsidP="007E4E2A">
      <w:pPr>
        <w:pStyle w:val="ConsPlusNonformat"/>
        <w:jc w:val="both"/>
        <w:rPr>
          <w:rFonts w:ascii="Times New Roman" w:hAnsi="Times New Roman" w:cs="Times New Roman"/>
          <w:sz w:val="24"/>
          <w:szCs w:val="24"/>
        </w:rPr>
      </w:pPr>
    </w:p>
    <w:p w:rsidR="0029677A" w:rsidRDefault="0029677A" w:rsidP="007E4E2A">
      <w:pPr>
        <w:autoSpaceDE w:val="0"/>
        <w:autoSpaceDN w:val="0"/>
        <w:adjustRightInd w:val="0"/>
        <w:spacing w:after="0" w:line="240" w:lineRule="auto"/>
        <w:jc w:val="both"/>
        <w:rPr>
          <w:rFonts w:ascii="Times New Roman" w:hAnsi="Times New Roman"/>
          <w:sz w:val="24"/>
          <w:szCs w:val="24"/>
        </w:rPr>
      </w:pPr>
      <w:r w:rsidRPr="007E4E2A">
        <w:rPr>
          <w:rFonts w:ascii="Times New Roman" w:hAnsi="Times New Roman"/>
          <w:sz w:val="24"/>
          <w:szCs w:val="24"/>
        </w:rPr>
        <w:t xml:space="preserve">   1.2. </w:t>
      </w:r>
      <w:r w:rsidR="0023665D">
        <w:rPr>
          <w:rFonts w:ascii="Times New Roman" w:hAnsi="Times New Roman"/>
          <w:sz w:val="24"/>
          <w:szCs w:val="24"/>
        </w:rPr>
        <w:t>Транспортное средство</w:t>
      </w:r>
      <w:r w:rsidRPr="007E4E2A">
        <w:rPr>
          <w:rFonts w:ascii="Times New Roman" w:hAnsi="Times New Roman"/>
          <w:sz w:val="24"/>
          <w:szCs w:val="24"/>
        </w:rPr>
        <w:t xml:space="preserve"> передается в состоянии, </w:t>
      </w:r>
      <w:r>
        <w:rPr>
          <w:rFonts w:ascii="Times New Roman" w:hAnsi="Times New Roman"/>
          <w:sz w:val="24"/>
          <w:szCs w:val="24"/>
        </w:rPr>
        <w:t xml:space="preserve">указанном в Технических (количественных и качественных) характеристиках движимого имущества (приложение № 2 к документации о проведении открытого аукциона) </w:t>
      </w:r>
      <w:r w:rsidRPr="007E4E2A">
        <w:rPr>
          <w:rFonts w:ascii="Times New Roman" w:hAnsi="Times New Roman"/>
          <w:sz w:val="24"/>
          <w:szCs w:val="24"/>
        </w:rPr>
        <w:t>вместе со всеми его принадлежностями и со всеми документами (техническим паспортом и другими).</w:t>
      </w:r>
    </w:p>
    <w:p w:rsidR="0029677A" w:rsidRPr="007E4E2A" w:rsidRDefault="0029677A" w:rsidP="007E4E2A">
      <w:pPr>
        <w:autoSpaceDE w:val="0"/>
        <w:autoSpaceDN w:val="0"/>
        <w:adjustRightInd w:val="0"/>
        <w:spacing w:after="0" w:line="240" w:lineRule="auto"/>
        <w:jc w:val="both"/>
        <w:rPr>
          <w:rFonts w:ascii="Times New Roman" w:hAnsi="Times New Roman"/>
          <w:sz w:val="24"/>
          <w:szCs w:val="24"/>
        </w:rPr>
      </w:pPr>
    </w:p>
    <w:p w:rsidR="0029677A" w:rsidRPr="007E4E2A" w:rsidRDefault="0029677A" w:rsidP="00E61A9D">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t>2. ГАРАНТИИ, ОБЯЗАТЕЛЬСТВА СТОРОН</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2.1. Продавец гарантирует:</w:t>
      </w:r>
    </w:p>
    <w:p w:rsidR="0029677A" w:rsidRPr="007E4E2A" w:rsidRDefault="0029677A" w:rsidP="009C5A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E4E2A">
        <w:rPr>
          <w:rFonts w:ascii="Times New Roman" w:hAnsi="Times New Roman"/>
          <w:sz w:val="24"/>
          <w:szCs w:val="24"/>
        </w:rPr>
        <w:t xml:space="preserve">он является законным </w:t>
      </w:r>
      <w:r>
        <w:rPr>
          <w:rFonts w:ascii="Times New Roman" w:hAnsi="Times New Roman"/>
          <w:sz w:val="24"/>
          <w:szCs w:val="24"/>
        </w:rPr>
        <w:t>владельцем</w:t>
      </w:r>
      <w:r w:rsidRPr="007E4E2A">
        <w:rPr>
          <w:rFonts w:ascii="Times New Roman" w:hAnsi="Times New Roman"/>
          <w:sz w:val="24"/>
          <w:szCs w:val="24"/>
        </w:rPr>
        <w:t xml:space="preserve"> </w:t>
      </w:r>
      <w:r w:rsidR="0023665D">
        <w:rPr>
          <w:rFonts w:ascii="Times New Roman" w:hAnsi="Times New Roman"/>
          <w:sz w:val="24"/>
          <w:szCs w:val="24"/>
        </w:rPr>
        <w:t>транспортного средства</w:t>
      </w:r>
      <w:r w:rsidRPr="007E4E2A">
        <w:rPr>
          <w:rFonts w:ascii="Times New Roman" w:hAnsi="Times New Roman"/>
          <w:sz w:val="24"/>
          <w:szCs w:val="24"/>
        </w:rPr>
        <w:t>;</w:t>
      </w:r>
    </w:p>
    <w:p w:rsidR="0029677A" w:rsidRPr="007E4E2A" w:rsidRDefault="0029677A" w:rsidP="009C5A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E4E2A">
        <w:rPr>
          <w:rFonts w:ascii="Times New Roman" w:hAnsi="Times New Roman"/>
          <w:sz w:val="24"/>
          <w:szCs w:val="24"/>
        </w:rPr>
        <w:t xml:space="preserve">налоги и обязательные платежи, связанные с правом собственности на </w:t>
      </w:r>
      <w:r w:rsidR="0023665D">
        <w:rPr>
          <w:rFonts w:ascii="Times New Roman" w:hAnsi="Times New Roman"/>
          <w:sz w:val="24"/>
          <w:szCs w:val="24"/>
        </w:rPr>
        <w:t>транспортное средство</w:t>
      </w:r>
      <w:r w:rsidRPr="007E4E2A">
        <w:rPr>
          <w:rFonts w:ascii="Times New Roman" w:hAnsi="Times New Roman"/>
          <w:sz w:val="24"/>
          <w:szCs w:val="24"/>
        </w:rPr>
        <w:t>, уплачены им до момента передачи;</w:t>
      </w:r>
    </w:p>
    <w:p w:rsidR="0029677A" w:rsidRPr="007E4E2A" w:rsidRDefault="0029677A" w:rsidP="009C5A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3665D">
        <w:rPr>
          <w:rFonts w:ascii="Times New Roman" w:hAnsi="Times New Roman"/>
          <w:sz w:val="24"/>
          <w:szCs w:val="24"/>
        </w:rPr>
        <w:t>транспортное средство</w:t>
      </w:r>
      <w:r w:rsidRPr="007E4E2A">
        <w:rPr>
          <w:rFonts w:ascii="Times New Roman" w:hAnsi="Times New Roman"/>
          <w:sz w:val="24"/>
          <w:szCs w:val="24"/>
        </w:rPr>
        <w:t xml:space="preserve"> свободн</w:t>
      </w:r>
      <w:r w:rsidR="0023665D">
        <w:rPr>
          <w:rFonts w:ascii="Times New Roman" w:hAnsi="Times New Roman"/>
          <w:sz w:val="24"/>
          <w:szCs w:val="24"/>
        </w:rPr>
        <w:t>о</w:t>
      </w:r>
      <w:r w:rsidRPr="007E4E2A">
        <w:rPr>
          <w:rFonts w:ascii="Times New Roman" w:hAnsi="Times New Roman"/>
          <w:sz w:val="24"/>
          <w:szCs w:val="24"/>
        </w:rPr>
        <w:t xml:space="preserve"> от каких-либо прав третьих лиц и иных обременений.</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2.2. Покупатель обязан принять и оплатить </w:t>
      </w:r>
      <w:r w:rsidR="0023665D">
        <w:rPr>
          <w:rFonts w:ascii="Times New Roman" w:hAnsi="Times New Roman"/>
          <w:sz w:val="24"/>
          <w:szCs w:val="24"/>
        </w:rPr>
        <w:t>транспортное средство</w:t>
      </w:r>
      <w:r w:rsidRPr="007E4E2A">
        <w:rPr>
          <w:rFonts w:ascii="Times New Roman" w:hAnsi="Times New Roman"/>
          <w:sz w:val="24"/>
          <w:szCs w:val="24"/>
        </w:rPr>
        <w:t xml:space="preserve"> при заключении настоящего Договора, но не позднее </w:t>
      </w:r>
      <w:r w:rsidRPr="00826BB8">
        <w:rPr>
          <w:rFonts w:ascii="Times New Roman" w:hAnsi="Times New Roman"/>
          <w:sz w:val="24"/>
          <w:szCs w:val="24"/>
        </w:rPr>
        <w:t>5-ти рабочих</w:t>
      </w:r>
      <w:r w:rsidRPr="007E4E2A">
        <w:rPr>
          <w:rFonts w:ascii="Times New Roman" w:hAnsi="Times New Roman"/>
          <w:sz w:val="24"/>
          <w:szCs w:val="24"/>
        </w:rPr>
        <w:t xml:space="preserve"> дней с момента подписания настоящего Договора.</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lastRenderedPageBreak/>
        <w:t xml:space="preserve">2.3. Право собственности на </w:t>
      </w:r>
      <w:r w:rsidR="0023665D">
        <w:rPr>
          <w:rFonts w:ascii="Times New Roman" w:hAnsi="Times New Roman"/>
          <w:sz w:val="24"/>
          <w:szCs w:val="24"/>
        </w:rPr>
        <w:t>транспортное средство</w:t>
      </w:r>
      <w:r w:rsidRPr="007E4E2A">
        <w:rPr>
          <w:rFonts w:ascii="Times New Roman" w:hAnsi="Times New Roman"/>
          <w:sz w:val="24"/>
          <w:szCs w:val="24"/>
        </w:rPr>
        <w:t xml:space="preserve"> переходит к Покупателю с момента передачи ему </w:t>
      </w:r>
      <w:r w:rsidR="0023665D">
        <w:rPr>
          <w:rFonts w:ascii="Times New Roman" w:hAnsi="Times New Roman"/>
          <w:sz w:val="24"/>
          <w:szCs w:val="24"/>
        </w:rPr>
        <w:t xml:space="preserve">транспортного средства </w:t>
      </w:r>
      <w:r w:rsidRPr="007E4E2A">
        <w:rPr>
          <w:rFonts w:ascii="Times New Roman" w:hAnsi="Times New Roman"/>
          <w:sz w:val="24"/>
          <w:szCs w:val="24"/>
        </w:rPr>
        <w:t xml:space="preserve">Продавцом, о чем составляется соответствующий Акт </w:t>
      </w:r>
      <w:r>
        <w:rPr>
          <w:rFonts w:ascii="Times New Roman" w:hAnsi="Times New Roman"/>
          <w:sz w:val="24"/>
          <w:szCs w:val="24"/>
        </w:rPr>
        <w:t xml:space="preserve">приема-передачи движимого имущества </w:t>
      </w:r>
      <w:r w:rsidRPr="007E4E2A">
        <w:rPr>
          <w:rFonts w:ascii="Times New Roman" w:hAnsi="Times New Roman"/>
          <w:sz w:val="24"/>
          <w:szCs w:val="24"/>
        </w:rPr>
        <w:t>(Приложение</w:t>
      </w:r>
      <w:r>
        <w:rPr>
          <w:rFonts w:ascii="Times New Roman" w:hAnsi="Times New Roman"/>
          <w:sz w:val="24"/>
          <w:szCs w:val="24"/>
        </w:rPr>
        <w:t xml:space="preserve"> 1 к настоящему Договору), являющийся неотъемлемой частью </w:t>
      </w:r>
      <w:r w:rsidRPr="007E4E2A">
        <w:rPr>
          <w:rFonts w:ascii="Times New Roman" w:hAnsi="Times New Roman"/>
          <w:sz w:val="24"/>
          <w:szCs w:val="24"/>
        </w:rPr>
        <w:t>настояще</w:t>
      </w:r>
      <w:r>
        <w:rPr>
          <w:rFonts w:ascii="Times New Roman" w:hAnsi="Times New Roman"/>
          <w:sz w:val="24"/>
          <w:szCs w:val="24"/>
        </w:rPr>
        <w:t>го</w:t>
      </w:r>
      <w:r w:rsidRPr="007E4E2A">
        <w:rPr>
          <w:rFonts w:ascii="Times New Roman" w:hAnsi="Times New Roman"/>
          <w:sz w:val="24"/>
          <w:szCs w:val="24"/>
        </w:rPr>
        <w:t xml:space="preserve"> Договор</w:t>
      </w:r>
      <w:r>
        <w:rPr>
          <w:rFonts w:ascii="Times New Roman" w:hAnsi="Times New Roman"/>
          <w:sz w:val="24"/>
          <w:szCs w:val="24"/>
        </w:rPr>
        <w:t>а</w:t>
      </w:r>
      <w:r w:rsidRPr="007E4E2A">
        <w:rPr>
          <w:rFonts w:ascii="Times New Roman" w:hAnsi="Times New Roman"/>
          <w:sz w:val="24"/>
          <w:szCs w:val="24"/>
        </w:rPr>
        <w:t>.</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t>3. ПОРЯДОК РАСЧЕТОВ</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3.1. Цена </w:t>
      </w:r>
      <w:r w:rsidR="00485D96">
        <w:rPr>
          <w:rFonts w:ascii="Times New Roman" w:hAnsi="Times New Roman"/>
          <w:sz w:val="24"/>
          <w:szCs w:val="24"/>
        </w:rPr>
        <w:t>составляет</w:t>
      </w:r>
      <w:r w:rsidRPr="007E4E2A">
        <w:rPr>
          <w:rFonts w:ascii="Times New Roman" w:hAnsi="Times New Roman"/>
          <w:sz w:val="24"/>
          <w:szCs w:val="24"/>
        </w:rPr>
        <w:t>: _____________ рублей __ копеек, в том числе НДС ____ руб. (основание: протокол об итогах аукциона от ______</w:t>
      </w:r>
      <w:proofErr w:type="gramStart"/>
      <w:r w:rsidRPr="007E4E2A">
        <w:rPr>
          <w:rFonts w:ascii="Times New Roman" w:hAnsi="Times New Roman"/>
          <w:sz w:val="24"/>
          <w:szCs w:val="24"/>
        </w:rPr>
        <w:t>г</w:t>
      </w:r>
      <w:proofErr w:type="gramEnd"/>
      <w:r w:rsidRPr="007E4E2A">
        <w:rPr>
          <w:rFonts w:ascii="Times New Roman" w:hAnsi="Times New Roman"/>
          <w:sz w:val="24"/>
          <w:szCs w:val="24"/>
        </w:rPr>
        <w:t>.</w:t>
      </w:r>
      <w:r>
        <w:rPr>
          <w:rFonts w:ascii="Times New Roman" w:hAnsi="Times New Roman"/>
          <w:sz w:val="24"/>
          <w:szCs w:val="24"/>
        </w:rPr>
        <w:t>)</w:t>
      </w:r>
      <w:r w:rsidRPr="007E4E2A">
        <w:rPr>
          <w:rFonts w:ascii="Times New Roman" w:hAnsi="Times New Roman"/>
          <w:sz w:val="24"/>
          <w:szCs w:val="24"/>
        </w:rPr>
        <w:t>.</w:t>
      </w:r>
    </w:p>
    <w:p w:rsidR="0029677A" w:rsidRPr="00C064A0" w:rsidRDefault="0029677A" w:rsidP="00C064A0">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3.2. </w:t>
      </w:r>
      <w:r w:rsidRPr="00C064A0">
        <w:rPr>
          <w:rFonts w:ascii="Times New Roman" w:hAnsi="Times New Roman"/>
          <w:sz w:val="24"/>
          <w:szCs w:val="24"/>
        </w:rPr>
        <w:t>Оплата по Договору осуществляется в течение 5-ти рабочих дней с даты заключения договора купли-продажи движимого имущества и оформления Акта приема-передачи путем безналичного перевода денежных сре</w:t>
      </w:r>
      <w:proofErr w:type="gramStart"/>
      <w:r w:rsidRPr="00C064A0">
        <w:rPr>
          <w:rFonts w:ascii="Times New Roman" w:hAnsi="Times New Roman"/>
          <w:sz w:val="24"/>
          <w:szCs w:val="24"/>
        </w:rPr>
        <w:t>дств в в</w:t>
      </w:r>
      <w:proofErr w:type="gramEnd"/>
      <w:r w:rsidRPr="00C064A0">
        <w:rPr>
          <w:rFonts w:ascii="Times New Roman" w:hAnsi="Times New Roman"/>
          <w:sz w:val="24"/>
          <w:szCs w:val="24"/>
        </w:rPr>
        <w:t>алюте Российской Федерации (рубль) на расчетный счет Продавца. Авансирование не предусмотрено.</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3.3. Покупатель обязуется за свой счет и по своему усмотрению, </w:t>
      </w:r>
      <w:r>
        <w:rPr>
          <w:rFonts w:ascii="Times New Roman" w:hAnsi="Times New Roman"/>
          <w:sz w:val="24"/>
          <w:szCs w:val="24"/>
        </w:rPr>
        <w:t>в срок</w:t>
      </w:r>
      <w:r w:rsidRPr="007E4E2A">
        <w:rPr>
          <w:rFonts w:ascii="Times New Roman" w:hAnsi="Times New Roman"/>
          <w:sz w:val="24"/>
          <w:szCs w:val="24"/>
        </w:rPr>
        <w:t xml:space="preserve"> не позднее </w:t>
      </w:r>
      <w:r>
        <w:rPr>
          <w:rFonts w:ascii="Times New Roman" w:hAnsi="Times New Roman"/>
          <w:sz w:val="24"/>
          <w:szCs w:val="24"/>
        </w:rPr>
        <w:t>10</w:t>
      </w:r>
      <w:r w:rsidRPr="007E4E2A">
        <w:rPr>
          <w:rFonts w:ascii="Times New Roman" w:hAnsi="Times New Roman"/>
          <w:sz w:val="24"/>
          <w:szCs w:val="24"/>
        </w:rPr>
        <w:t xml:space="preserve"> </w:t>
      </w:r>
      <w:r>
        <w:rPr>
          <w:rFonts w:ascii="Times New Roman" w:hAnsi="Times New Roman"/>
          <w:sz w:val="24"/>
          <w:szCs w:val="24"/>
        </w:rPr>
        <w:t xml:space="preserve">календарных </w:t>
      </w:r>
      <w:r w:rsidRPr="007E4E2A">
        <w:rPr>
          <w:rFonts w:ascii="Times New Roman" w:hAnsi="Times New Roman"/>
          <w:sz w:val="24"/>
          <w:szCs w:val="24"/>
        </w:rPr>
        <w:t xml:space="preserve">дней с момента получения </w:t>
      </w:r>
      <w:r w:rsidR="0023665D">
        <w:rPr>
          <w:rFonts w:ascii="Times New Roman" w:hAnsi="Times New Roman"/>
          <w:sz w:val="24"/>
          <w:szCs w:val="24"/>
        </w:rPr>
        <w:t>транспортного средства</w:t>
      </w:r>
      <w:r w:rsidRPr="007E4E2A">
        <w:rPr>
          <w:rFonts w:ascii="Times New Roman" w:hAnsi="Times New Roman"/>
          <w:sz w:val="24"/>
          <w:szCs w:val="24"/>
        </w:rPr>
        <w:t xml:space="preserve">, в установленном </w:t>
      </w:r>
      <w:r>
        <w:rPr>
          <w:rFonts w:ascii="Times New Roman" w:hAnsi="Times New Roman"/>
          <w:sz w:val="24"/>
          <w:szCs w:val="24"/>
        </w:rPr>
        <w:t xml:space="preserve">законодательством РФ </w:t>
      </w:r>
      <w:r w:rsidRPr="007E4E2A">
        <w:rPr>
          <w:rFonts w:ascii="Times New Roman" w:hAnsi="Times New Roman"/>
          <w:sz w:val="24"/>
          <w:szCs w:val="24"/>
        </w:rPr>
        <w:t>порядке поставить его на регистрационный учет (изменить регистрационные данные).</w:t>
      </w:r>
    </w:p>
    <w:p w:rsidR="006E0695" w:rsidRDefault="006E0695" w:rsidP="007E4E2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После постановки транспортного средства на регистрационный учет, Покупатель в течение 5 рабочих дней должен направить копию подтверждающего документа Продавцу на адрес электронной почты, указанный в реквизитах.</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t>4. ОТВЕТСТВЕННОСТЬ СТОРОН</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4.1. Стороны несут ответственность в соответствии с настоящим Договором и законодательством Российской Федерации.</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4.2. За просрочку внесения платежа в соответствии с настоящим Договором Покупатель уплачивает Продавцу пени в размере 1/300 ставки рефинансирования </w:t>
      </w:r>
      <w:r>
        <w:rPr>
          <w:rFonts w:ascii="Times New Roman" w:hAnsi="Times New Roman"/>
          <w:sz w:val="24"/>
          <w:szCs w:val="24"/>
        </w:rPr>
        <w:t xml:space="preserve">ЦБ РФ </w:t>
      </w:r>
      <w:r w:rsidRPr="007E4E2A">
        <w:rPr>
          <w:rFonts w:ascii="Times New Roman" w:hAnsi="Times New Roman"/>
          <w:sz w:val="24"/>
          <w:szCs w:val="24"/>
        </w:rPr>
        <w:t>от суммы невнесенного платежа за каждый день просрочки.</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4.3. В случае нарушения Стороной своих обязательств по настоящему Договору</w:t>
      </w:r>
      <w:r>
        <w:rPr>
          <w:rFonts w:ascii="Times New Roman" w:hAnsi="Times New Roman"/>
          <w:sz w:val="24"/>
          <w:szCs w:val="24"/>
        </w:rPr>
        <w:t>,</w:t>
      </w:r>
      <w:r w:rsidRPr="007E4E2A">
        <w:rPr>
          <w:rFonts w:ascii="Times New Roman" w:hAnsi="Times New Roman"/>
          <w:sz w:val="24"/>
          <w:szCs w:val="24"/>
        </w:rPr>
        <w:t xml:space="preserve"> другая Сторона вправе требовать досрочного расторжения настоящего Договора.</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4.4. Сторона, нарушившая свои обязательства, возмещает потерпевшей </w:t>
      </w:r>
      <w:r>
        <w:rPr>
          <w:rFonts w:ascii="Times New Roman" w:hAnsi="Times New Roman"/>
          <w:sz w:val="24"/>
          <w:szCs w:val="24"/>
        </w:rPr>
        <w:t>С</w:t>
      </w:r>
      <w:r w:rsidRPr="007E4E2A">
        <w:rPr>
          <w:rFonts w:ascii="Times New Roman" w:hAnsi="Times New Roman"/>
          <w:sz w:val="24"/>
          <w:szCs w:val="24"/>
        </w:rPr>
        <w:t>тороне причиненные этим убытки.</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4.5. </w:t>
      </w:r>
      <w:proofErr w:type="gramStart"/>
      <w:r w:rsidRPr="007E4E2A">
        <w:rPr>
          <w:rFonts w:ascii="Times New Roman" w:hAnsi="Times New Roman"/>
          <w:sz w:val="24"/>
          <w:szCs w:val="24"/>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t>5. СРОК ДЕЙСТВИЯ ДОГОВОРА</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5.1. Договор вступает в силу с момента его подписания и действует до полного исполнения Сторонами своих обязательств.</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xml:space="preserve">5.2. Настоящий Договор </w:t>
      </w:r>
      <w:proofErr w:type="gramStart"/>
      <w:r w:rsidRPr="007E4E2A">
        <w:rPr>
          <w:rFonts w:ascii="Times New Roman" w:hAnsi="Times New Roman"/>
          <w:sz w:val="24"/>
          <w:szCs w:val="24"/>
        </w:rPr>
        <w:t>может быть досрочно расторгнут</w:t>
      </w:r>
      <w:proofErr w:type="gramEnd"/>
      <w:r w:rsidRPr="007E4E2A">
        <w:rPr>
          <w:rFonts w:ascii="Times New Roman" w:hAnsi="Times New Roman"/>
          <w:sz w:val="24"/>
          <w:szCs w:val="24"/>
        </w:rPr>
        <w:t xml:space="preserve"> в следующих случаях:</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по соглашению Сторон;</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по инициативе одной из Сторон - в случае нарушения договорных обязатель</w:t>
      </w:r>
      <w:proofErr w:type="gramStart"/>
      <w:r w:rsidRPr="007E4E2A">
        <w:rPr>
          <w:rFonts w:ascii="Times New Roman" w:hAnsi="Times New Roman"/>
          <w:sz w:val="24"/>
          <w:szCs w:val="24"/>
        </w:rPr>
        <w:t>ств др</w:t>
      </w:r>
      <w:proofErr w:type="gramEnd"/>
      <w:r w:rsidRPr="007E4E2A">
        <w:rPr>
          <w:rFonts w:ascii="Times New Roman" w:hAnsi="Times New Roman"/>
          <w:sz w:val="24"/>
          <w:szCs w:val="24"/>
        </w:rPr>
        <w:t>угой Стороной;</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 в иных случаях, предусмотренных законодательством Российской Федерации.</w:t>
      </w:r>
    </w:p>
    <w:p w:rsidR="007512CF" w:rsidRDefault="007512CF" w:rsidP="007E4E2A">
      <w:pPr>
        <w:autoSpaceDE w:val="0"/>
        <w:autoSpaceDN w:val="0"/>
        <w:adjustRightInd w:val="0"/>
        <w:spacing w:after="0" w:line="240" w:lineRule="auto"/>
        <w:ind w:firstLine="540"/>
        <w:jc w:val="both"/>
        <w:rPr>
          <w:rFonts w:ascii="Times New Roman" w:hAnsi="Times New Roman"/>
          <w:sz w:val="24"/>
          <w:szCs w:val="24"/>
        </w:rPr>
      </w:pPr>
    </w:p>
    <w:p w:rsidR="007512CF" w:rsidRDefault="007512CF" w:rsidP="007E4E2A">
      <w:pPr>
        <w:autoSpaceDE w:val="0"/>
        <w:autoSpaceDN w:val="0"/>
        <w:adjustRightInd w:val="0"/>
        <w:spacing w:after="0" w:line="240" w:lineRule="auto"/>
        <w:ind w:firstLine="540"/>
        <w:jc w:val="both"/>
        <w:rPr>
          <w:rFonts w:ascii="Times New Roman" w:hAnsi="Times New Roman"/>
          <w:sz w:val="24"/>
          <w:szCs w:val="24"/>
        </w:rPr>
      </w:pPr>
    </w:p>
    <w:p w:rsidR="007512CF" w:rsidRDefault="007512CF"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lastRenderedPageBreak/>
        <w:t>6. РАЗРЕШЕНИЕ СПОРОВ</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485D96" w:rsidRDefault="00485D96"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autoSpaceDE w:val="0"/>
        <w:autoSpaceDN w:val="0"/>
        <w:adjustRightInd w:val="0"/>
        <w:spacing w:after="0" w:line="240" w:lineRule="auto"/>
        <w:jc w:val="center"/>
        <w:rPr>
          <w:rFonts w:ascii="Times New Roman" w:hAnsi="Times New Roman"/>
          <w:b/>
          <w:sz w:val="24"/>
          <w:szCs w:val="24"/>
        </w:rPr>
      </w:pPr>
      <w:r w:rsidRPr="007E4E2A">
        <w:rPr>
          <w:rFonts w:ascii="Times New Roman" w:hAnsi="Times New Roman"/>
          <w:b/>
          <w:sz w:val="24"/>
          <w:szCs w:val="24"/>
        </w:rPr>
        <w:t>7. ЗАКЛЮЧИТЕЛЬНЫЕ ПОЛОЖЕНИЯ</w:t>
      </w: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r w:rsidRPr="007E4E2A">
        <w:rPr>
          <w:rFonts w:ascii="Times New Roman" w:hAnsi="Times New Roman"/>
          <w:sz w:val="24"/>
          <w:szCs w:val="24"/>
        </w:rPr>
        <w:t>7.2. Настоящий Договор составлен в двух экземплярах, имеющих одинаковую юридическую силу, по одному для каждой Стороны.</w:t>
      </w:r>
    </w:p>
    <w:p w:rsidR="0029677A" w:rsidRPr="007C3285" w:rsidRDefault="0029677A" w:rsidP="00FB614A">
      <w:pPr>
        <w:suppressAutoHyphens/>
        <w:spacing w:after="0" w:line="240" w:lineRule="auto"/>
        <w:jc w:val="both"/>
        <w:rPr>
          <w:rFonts w:ascii="Times New Roman" w:hAnsi="Times New Roman"/>
          <w:color w:val="00B050"/>
          <w:sz w:val="24"/>
          <w:szCs w:val="24"/>
          <w:lang w:eastAsia="ar-SA"/>
        </w:rPr>
      </w:pPr>
    </w:p>
    <w:p w:rsidR="0029677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7E4E2A">
      <w:pPr>
        <w:autoSpaceDE w:val="0"/>
        <w:autoSpaceDN w:val="0"/>
        <w:adjustRightInd w:val="0"/>
        <w:spacing w:after="0" w:line="240" w:lineRule="auto"/>
        <w:ind w:firstLine="540"/>
        <w:jc w:val="both"/>
        <w:rPr>
          <w:rFonts w:ascii="Times New Roman" w:hAnsi="Times New Roman"/>
          <w:sz w:val="24"/>
          <w:szCs w:val="24"/>
        </w:rPr>
      </w:pPr>
    </w:p>
    <w:p w:rsidR="0029677A" w:rsidRPr="007E4E2A" w:rsidRDefault="0029677A" w:rsidP="009C5A62">
      <w:pPr>
        <w:spacing w:after="0" w:line="240" w:lineRule="auto"/>
        <w:jc w:val="center"/>
        <w:rPr>
          <w:rFonts w:ascii="Times New Roman" w:hAnsi="Times New Roman"/>
          <w:b/>
          <w:bCs/>
          <w:sz w:val="24"/>
          <w:szCs w:val="24"/>
        </w:rPr>
      </w:pPr>
      <w:r>
        <w:rPr>
          <w:rFonts w:ascii="Times New Roman" w:hAnsi="Times New Roman"/>
          <w:b/>
          <w:bCs/>
          <w:sz w:val="24"/>
          <w:szCs w:val="24"/>
        </w:rPr>
        <w:t xml:space="preserve">8. РЕКВИЗИТЫ И </w:t>
      </w:r>
      <w:r w:rsidRPr="007E4E2A">
        <w:rPr>
          <w:rFonts w:ascii="Times New Roman" w:hAnsi="Times New Roman"/>
          <w:b/>
          <w:bCs/>
          <w:sz w:val="24"/>
          <w:szCs w:val="24"/>
        </w:rPr>
        <w:t>ПОДПИСИ СТОРОН:</w:t>
      </w:r>
    </w:p>
    <w:p w:rsidR="0029677A" w:rsidRPr="007E4E2A" w:rsidRDefault="0029677A" w:rsidP="007E4E2A">
      <w:pPr>
        <w:pStyle w:val="ConsNonformat"/>
        <w:widowControl/>
        <w:ind w:right="0"/>
        <w:jc w:val="both"/>
        <w:rPr>
          <w:rFonts w:ascii="Times New Roman" w:hAnsi="Times New Roman"/>
          <w:b/>
          <w:bCs/>
          <w:i/>
          <w:szCs w:val="24"/>
        </w:rPr>
      </w:pPr>
      <w:r w:rsidRPr="007E4E2A">
        <w:rPr>
          <w:rFonts w:ascii="Times New Roman" w:hAnsi="Times New Roman"/>
          <w:b/>
          <w:i/>
          <w:szCs w:val="24"/>
        </w:rPr>
        <w:t xml:space="preserve">  </w:t>
      </w:r>
      <w:r w:rsidRPr="007E4E2A">
        <w:rPr>
          <w:rFonts w:ascii="Times New Roman" w:hAnsi="Times New Roman"/>
          <w:b/>
          <w:bCs/>
          <w:i/>
          <w:szCs w:val="24"/>
        </w:rPr>
        <w:t xml:space="preserve"> </w:t>
      </w:r>
    </w:p>
    <w:tbl>
      <w:tblPr>
        <w:tblW w:w="0" w:type="auto"/>
        <w:tblBorders>
          <w:insideH w:val="single" w:sz="4" w:space="0" w:color="auto"/>
        </w:tblBorders>
        <w:tblLook w:val="00A0" w:firstRow="1" w:lastRow="0" w:firstColumn="1" w:lastColumn="0" w:noHBand="0" w:noVBand="0"/>
      </w:tblPr>
      <w:tblGrid>
        <w:gridCol w:w="5061"/>
        <w:gridCol w:w="5079"/>
      </w:tblGrid>
      <w:tr w:rsidR="0029677A" w:rsidRPr="00384B71" w:rsidTr="009C5A62">
        <w:trPr>
          <w:trHeight w:val="675"/>
        </w:trPr>
        <w:tc>
          <w:tcPr>
            <w:tcW w:w="5061" w:type="dxa"/>
          </w:tcPr>
          <w:p w:rsidR="0029677A" w:rsidRPr="00384B71" w:rsidRDefault="0029677A" w:rsidP="00FF00F7">
            <w:pPr>
              <w:spacing w:before="100" w:beforeAutospacing="1" w:after="100" w:afterAutospacing="1" w:line="240" w:lineRule="auto"/>
              <w:jc w:val="center"/>
              <w:outlineLvl w:val="4"/>
              <w:rPr>
                <w:rFonts w:ascii="Times New Roman" w:hAnsi="Times New Roman"/>
                <w:b/>
                <w:bCs/>
                <w:sz w:val="24"/>
                <w:szCs w:val="24"/>
                <w:lang w:eastAsia="ru-RU"/>
              </w:rPr>
            </w:pPr>
            <w:r w:rsidRPr="00384B71">
              <w:rPr>
                <w:rFonts w:ascii="Times New Roman" w:hAnsi="Times New Roman"/>
                <w:sz w:val="24"/>
                <w:szCs w:val="24"/>
                <w:lang w:eastAsia="ru-RU"/>
              </w:rPr>
              <w:t>"П</w:t>
            </w:r>
            <w:r>
              <w:rPr>
                <w:rFonts w:ascii="Times New Roman" w:hAnsi="Times New Roman"/>
                <w:sz w:val="24"/>
                <w:szCs w:val="24"/>
                <w:lang w:eastAsia="ru-RU"/>
              </w:rPr>
              <w:t>окупатель</w:t>
            </w:r>
            <w:r w:rsidRPr="00384B71">
              <w:rPr>
                <w:rFonts w:ascii="Times New Roman" w:hAnsi="Times New Roman"/>
                <w:sz w:val="24"/>
                <w:szCs w:val="24"/>
                <w:lang w:eastAsia="ru-RU"/>
              </w:rPr>
              <w:t>"</w:t>
            </w:r>
          </w:p>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val="restart"/>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r w:rsidRPr="00384B71">
              <w:rPr>
                <w:rFonts w:ascii="Times New Roman" w:hAnsi="Times New Roman"/>
                <w:sz w:val="24"/>
                <w:szCs w:val="24"/>
                <w:lang w:eastAsia="ru-RU"/>
              </w:rPr>
              <w:t>"П</w:t>
            </w:r>
            <w:r>
              <w:rPr>
                <w:rFonts w:ascii="Times New Roman" w:hAnsi="Times New Roman"/>
                <w:sz w:val="24"/>
                <w:szCs w:val="24"/>
                <w:lang w:eastAsia="ru-RU"/>
              </w:rPr>
              <w:t>родавец</w:t>
            </w:r>
            <w:r w:rsidRPr="00384B71">
              <w:rPr>
                <w:rFonts w:ascii="Times New Roman" w:hAnsi="Times New Roman"/>
                <w:sz w:val="24"/>
                <w:szCs w:val="24"/>
                <w:lang w:eastAsia="ru-RU"/>
              </w:rPr>
              <w:t>"</w:t>
            </w:r>
          </w:p>
          <w:p w:rsidR="0029677A" w:rsidRPr="00384B71" w:rsidRDefault="0029677A" w:rsidP="00FF00F7">
            <w:pPr>
              <w:spacing w:after="0" w:line="240" w:lineRule="auto"/>
              <w:rPr>
                <w:rFonts w:ascii="Times New Roman" w:hAnsi="Times New Roman"/>
                <w:sz w:val="24"/>
                <w:szCs w:val="24"/>
              </w:rPr>
            </w:pPr>
            <w:r w:rsidRPr="00384B71">
              <w:rPr>
                <w:rFonts w:ascii="Times New Roman" w:hAnsi="Times New Roman"/>
                <w:sz w:val="24"/>
                <w:szCs w:val="24"/>
              </w:rPr>
              <w:t xml:space="preserve">Муниципальное унитарное предприятие </w:t>
            </w:r>
          </w:p>
          <w:p w:rsidR="0029677A" w:rsidRPr="00384B71" w:rsidRDefault="0029677A" w:rsidP="00FF00F7">
            <w:pPr>
              <w:spacing w:after="0" w:line="240" w:lineRule="auto"/>
              <w:rPr>
                <w:rFonts w:ascii="Times New Roman" w:hAnsi="Times New Roman"/>
                <w:sz w:val="24"/>
                <w:szCs w:val="24"/>
              </w:rPr>
            </w:pPr>
            <w:r w:rsidRPr="00384B71">
              <w:rPr>
                <w:rFonts w:ascii="Times New Roman" w:hAnsi="Times New Roman"/>
                <w:sz w:val="24"/>
                <w:szCs w:val="24"/>
              </w:rPr>
              <w:t xml:space="preserve">города Апатиты </w:t>
            </w:r>
          </w:p>
          <w:p w:rsidR="0029677A" w:rsidRPr="00384B71" w:rsidRDefault="0029677A" w:rsidP="00FF00F7">
            <w:pPr>
              <w:spacing w:after="0" w:line="240" w:lineRule="auto"/>
              <w:rPr>
                <w:rFonts w:ascii="Times New Roman" w:hAnsi="Times New Roman"/>
                <w:sz w:val="24"/>
                <w:szCs w:val="24"/>
              </w:rPr>
            </w:pPr>
            <w:r w:rsidRPr="00384B71">
              <w:rPr>
                <w:rFonts w:ascii="Times New Roman" w:hAnsi="Times New Roman"/>
                <w:sz w:val="24"/>
                <w:szCs w:val="24"/>
              </w:rPr>
              <w:t>"</w:t>
            </w:r>
            <w:proofErr w:type="spellStart"/>
            <w:r w:rsidRPr="00384B71">
              <w:rPr>
                <w:rFonts w:ascii="Times New Roman" w:hAnsi="Times New Roman"/>
                <w:sz w:val="24"/>
                <w:szCs w:val="24"/>
              </w:rPr>
              <w:t>Апатитская</w:t>
            </w:r>
            <w:proofErr w:type="spellEnd"/>
            <w:r w:rsidRPr="00384B71">
              <w:rPr>
                <w:rFonts w:ascii="Times New Roman" w:hAnsi="Times New Roman"/>
                <w:sz w:val="24"/>
                <w:szCs w:val="24"/>
              </w:rPr>
              <w:t xml:space="preserve"> электросетевая компания"</w:t>
            </w:r>
          </w:p>
          <w:p w:rsidR="0029677A" w:rsidRPr="00384B71" w:rsidRDefault="0029677A" w:rsidP="00FF00F7">
            <w:pPr>
              <w:shd w:val="clear" w:color="auto" w:fill="FFFFFF"/>
              <w:tabs>
                <w:tab w:val="left" w:pos="993"/>
              </w:tabs>
              <w:spacing w:after="0" w:line="240" w:lineRule="auto"/>
              <w:ind w:right="1037"/>
              <w:rPr>
                <w:rFonts w:ascii="Times New Roman" w:hAnsi="Times New Roman"/>
                <w:color w:val="000000"/>
                <w:lang w:eastAsia="ru-RU"/>
              </w:rPr>
            </w:pPr>
            <w:r w:rsidRPr="00384B71">
              <w:rPr>
                <w:rFonts w:ascii="Times New Roman" w:hAnsi="Times New Roman"/>
                <w:sz w:val="24"/>
                <w:szCs w:val="24"/>
              </w:rPr>
              <w:t>Юридический адрес: 184209, Мурманская обл</w:t>
            </w:r>
            <w:r>
              <w:rPr>
                <w:rFonts w:ascii="Times New Roman" w:hAnsi="Times New Roman"/>
                <w:sz w:val="24"/>
                <w:szCs w:val="24"/>
              </w:rPr>
              <w:t>асть</w:t>
            </w:r>
            <w:r w:rsidRPr="00384B71">
              <w:rPr>
                <w:rFonts w:ascii="Times New Roman" w:hAnsi="Times New Roman"/>
                <w:sz w:val="24"/>
                <w:szCs w:val="24"/>
              </w:rPr>
              <w:t xml:space="preserve">, </w:t>
            </w:r>
            <w:r>
              <w:rPr>
                <w:rFonts w:ascii="Times New Roman" w:hAnsi="Times New Roman"/>
                <w:sz w:val="24"/>
                <w:szCs w:val="24"/>
              </w:rPr>
              <w:t>город А</w:t>
            </w:r>
            <w:r w:rsidRPr="00384B71">
              <w:rPr>
                <w:rFonts w:ascii="Times New Roman" w:hAnsi="Times New Roman"/>
                <w:sz w:val="24"/>
                <w:szCs w:val="24"/>
              </w:rPr>
              <w:t xml:space="preserve">патиты </w:t>
            </w:r>
            <w:r>
              <w:rPr>
                <w:rFonts w:ascii="Times New Roman" w:hAnsi="Times New Roman"/>
                <w:sz w:val="24"/>
                <w:szCs w:val="24"/>
              </w:rPr>
              <w:t xml:space="preserve">улица </w:t>
            </w:r>
            <w:r w:rsidRPr="00384B71">
              <w:rPr>
                <w:rFonts w:ascii="Times New Roman" w:hAnsi="Times New Roman"/>
                <w:sz w:val="24"/>
                <w:szCs w:val="24"/>
              </w:rPr>
              <w:t>Строителей, дом  4</w:t>
            </w:r>
            <w:r w:rsidRPr="00384B71">
              <w:rPr>
                <w:rFonts w:ascii="Times New Roman" w:hAnsi="Times New Roman"/>
                <w:color w:val="000000"/>
                <w:lang w:eastAsia="ru-RU"/>
              </w:rPr>
              <w:t xml:space="preserve"> </w:t>
            </w:r>
          </w:p>
          <w:p w:rsidR="0029677A" w:rsidRPr="00384B71" w:rsidRDefault="0029677A" w:rsidP="00FF00F7">
            <w:pPr>
              <w:shd w:val="clear" w:color="auto" w:fill="FFFFFF"/>
              <w:tabs>
                <w:tab w:val="left" w:pos="993"/>
              </w:tabs>
              <w:spacing w:after="0" w:line="240" w:lineRule="auto"/>
              <w:ind w:right="1037"/>
              <w:rPr>
                <w:rFonts w:ascii="Times New Roman" w:hAnsi="Times New Roman"/>
                <w:color w:val="000000"/>
                <w:lang w:eastAsia="ru-RU"/>
              </w:rPr>
            </w:pPr>
            <w:r w:rsidRPr="00384B71">
              <w:rPr>
                <w:rFonts w:ascii="Times New Roman" w:hAnsi="Times New Roman"/>
                <w:color w:val="000000"/>
                <w:lang w:eastAsia="ru-RU"/>
              </w:rPr>
              <w:t>ИНН/ КПП 5101200830/511801001</w:t>
            </w:r>
          </w:p>
          <w:p w:rsidR="0029677A" w:rsidRPr="00384B71" w:rsidRDefault="0029677A" w:rsidP="00FF00F7">
            <w:pPr>
              <w:shd w:val="clear" w:color="auto" w:fill="FFFFFF"/>
              <w:tabs>
                <w:tab w:val="left" w:pos="993"/>
              </w:tabs>
              <w:spacing w:after="0" w:line="240" w:lineRule="auto"/>
              <w:ind w:right="1037"/>
              <w:rPr>
                <w:rFonts w:ascii="Times New Roman" w:hAnsi="Times New Roman"/>
                <w:color w:val="000000"/>
                <w:lang w:eastAsia="ru-RU"/>
              </w:rPr>
            </w:pPr>
            <w:r w:rsidRPr="00384B71">
              <w:rPr>
                <w:rFonts w:ascii="Times New Roman" w:hAnsi="Times New Roman"/>
                <w:color w:val="000000"/>
                <w:lang w:eastAsia="ru-RU"/>
              </w:rPr>
              <w:t>ОГРН</w:t>
            </w:r>
            <w:r>
              <w:rPr>
                <w:rFonts w:ascii="Times New Roman" w:hAnsi="Times New Roman"/>
                <w:color w:val="000000"/>
                <w:lang w:eastAsia="ru-RU"/>
              </w:rPr>
              <w:t xml:space="preserve">    </w:t>
            </w:r>
            <w:r w:rsidRPr="00384B71">
              <w:rPr>
                <w:rFonts w:ascii="Times New Roman" w:hAnsi="Times New Roman"/>
                <w:color w:val="000000"/>
                <w:lang w:eastAsia="ru-RU"/>
              </w:rPr>
              <w:t>1065101003219</w:t>
            </w:r>
          </w:p>
          <w:p w:rsidR="0029677A" w:rsidRPr="00384B71" w:rsidRDefault="0029677A" w:rsidP="00FF00F7">
            <w:pPr>
              <w:shd w:val="clear" w:color="auto" w:fill="FFFFFF"/>
              <w:tabs>
                <w:tab w:val="left" w:pos="993"/>
              </w:tabs>
              <w:spacing w:after="0" w:line="240" w:lineRule="auto"/>
              <w:ind w:right="1037"/>
              <w:rPr>
                <w:rFonts w:ascii="Times New Roman" w:hAnsi="Times New Roman"/>
                <w:color w:val="000000"/>
                <w:lang w:eastAsia="ru-RU"/>
              </w:rPr>
            </w:pPr>
            <w:r w:rsidRPr="00384B71">
              <w:rPr>
                <w:rFonts w:ascii="Times New Roman" w:hAnsi="Times New Roman"/>
                <w:color w:val="000000"/>
                <w:lang w:eastAsia="ru-RU"/>
              </w:rPr>
              <w:t xml:space="preserve">ОКПО </w:t>
            </w:r>
            <w:r>
              <w:rPr>
                <w:rFonts w:ascii="Times New Roman" w:hAnsi="Times New Roman"/>
                <w:color w:val="000000"/>
                <w:lang w:eastAsia="ru-RU"/>
              </w:rPr>
              <w:t xml:space="preserve">  </w:t>
            </w:r>
            <w:r w:rsidRPr="00384B71">
              <w:rPr>
                <w:rFonts w:ascii="Times New Roman" w:hAnsi="Times New Roman"/>
                <w:color w:val="000000"/>
                <w:lang w:eastAsia="ru-RU"/>
              </w:rPr>
              <w:t>76986564</w:t>
            </w:r>
          </w:p>
          <w:p w:rsidR="0029677A" w:rsidRPr="00384B71" w:rsidRDefault="0029677A" w:rsidP="00213514">
            <w:pPr>
              <w:spacing w:after="0" w:line="240" w:lineRule="auto"/>
              <w:rPr>
                <w:rFonts w:ascii="Times New Roman" w:hAnsi="Times New Roman"/>
                <w:sz w:val="24"/>
                <w:szCs w:val="24"/>
              </w:rPr>
            </w:pPr>
            <w:proofErr w:type="gramStart"/>
            <w:r w:rsidRPr="00384B71">
              <w:rPr>
                <w:rFonts w:ascii="Times New Roman" w:hAnsi="Times New Roman"/>
                <w:sz w:val="24"/>
                <w:szCs w:val="24"/>
              </w:rPr>
              <w:t>Р</w:t>
            </w:r>
            <w:proofErr w:type="gramEnd"/>
            <w:r w:rsidRPr="00384B71">
              <w:rPr>
                <w:rFonts w:ascii="Times New Roman" w:hAnsi="Times New Roman"/>
                <w:sz w:val="24"/>
                <w:szCs w:val="24"/>
              </w:rPr>
              <w:t>/</w:t>
            </w:r>
            <w:proofErr w:type="spellStart"/>
            <w:r w:rsidRPr="00384B71">
              <w:rPr>
                <w:rFonts w:ascii="Times New Roman" w:hAnsi="Times New Roman"/>
                <w:sz w:val="24"/>
                <w:szCs w:val="24"/>
              </w:rPr>
              <w:t>сч</w:t>
            </w:r>
            <w:proofErr w:type="spellEnd"/>
            <w:r w:rsidRPr="00384B71">
              <w:rPr>
                <w:rFonts w:ascii="Times New Roman" w:hAnsi="Times New Roman"/>
                <w:sz w:val="24"/>
                <w:szCs w:val="24"/>
              </w:rPr>
              <w:t xml:space="preserve"> № 40702810541050100985</w:t>
            </w:r>
            <w:r>
              <w:rPr>
                <w:rFonts w:ascii="Times New Roman" w:hAnsi="Times New Roman"/>
                <w:sz w:val="24"/>
                <w:szCs w:val="24"/>
              </w:rPr>
              <w:t xml:space="preserve"> в</w:t>
            </w:r>
            <w:r w:rsidRPr="00384B71">
              <w:rPr>
                <w:rFonts w:ascii="Times New Roman" w:hAnsi="Times New Roman"/>
                <w:sz w:val="24"/>
                <w:szCs w:val="24"/>
              </w:rPr>
              <w:t xml:space="preserve"> </w:t>
            </w:r>
            <w:r w:rsidRPr="00213514">
              <w:rPr>
                <w:rFonts w:ascii="Times New Roman" w:hAnsi="Times New Roman"/>
                <w:sz w:val="24"/>
                <w:szCs w:val="24"/>
              </w:rPr>
              <w:t>Му</w:t>
            </w:r>
            <w:r>
              <w:rPr>
                <w:rFonts w:ascii="Times New Roman" w:hAnsi="Times New Roman"/>
                <w:sz w:val="24"/>
                <w:szCs w:val="24"/>
              </w:rPr>
              <w:t xml:space="preserve">рманском  отделении № 8627  ПАО </w:t>
            </w:r>
            <w:r w:rsidRPr="00213514">
              <w:rPr>
                <w:rFonts w:ascii="Times New Roman" w:hAnsi="Times New Roman"/>
                <w:sz w:val="24"/>
                <w:szCs w:val="24"/>
              </w:rPr>
              <w:t>Сбербанк</w:t>
            </w:r>
          </w:p>
          <w:p w:rsidR="0029677A" w:rsidRPr="00384B71" w:rsidRDefault="0029677A" w:rsidP="00FF00F7">
            <w:pPr>
              <w:shd w:val="clear" w:color="auto" w:fill="FFFFFF"/>
              <w:tabs>
                <w:tab w:val="left" w:pos="993"/>
              </w:tabs>
              <w:spacing w:after="0" w:line="240" w:lineRule="auto"/>
              <w:ind w:right="1037"/>
              <w:rPr>
                <w:rFonts w:ascii="Times New Roman" w:hAnsi="Times New Roman"/>
                <w:color w:val="000000"/>
                <w:lang w:eastAsia="ru-RU"/>
              </w:rPr>
            </w:pPr>
            <w:proofErr w:type="spellStart"/>
            <w:proofErr w:type="gramStart"/>
            <w:r w:rsidRPr="00384B71">
              <w:rPr>
                <w:rFonts w:ascii="Times New Roman" w:hAnsi="Times New Roman"/>
                <w:color w:val="000000"/>
                <w:lang w:eastAsia="ru-RU"/>
              </w:rPr>
              <w:t>Корр</w:t>
            </w:r>
            <w:proofErr w:type="spellEnd"/>
            <w:proofErr w:type="gramEnd"/>
            <w:r w:rsidRPr="00384B71">
              <w:rPr>
                <w:rFonts w:ascii="Times New Roman" w:hAnsi="Times New Roman"/>
                <w:color w:val="000000"/>
                <w:lang w:eastAsia="ru-RU"/>
              </w:rPr>
              <w:t>/</w:t>
            </w:r>
            <w:proofErr w:type="spellStart"/>
            <w:r w:rsidRPr="00384B71">
              <w:rPr>
                <w:rFonts w:ascii="Times New Roman" w:hAnsi="Times New Roman"/>
                <w:color w:val="000000"/>
                <w:lang w:eastAsia="ru-RU"/>
              </w:rPr>
              <w:t>сч</w:t>
            </w:r>
            <w:proofErr w:type="spellEnd"/>
            <w:r w:rsidRPr="00384B71">
              <w:rPr>
                <w:rFonts w:ascii="Times New Roman" w:hAnsi="Times New Roman"/>
                <w:color w:val="000000"/>
                <w:lang w:eastAsia="ru-RU"/>
              </w:rPr>
              <w:t xml:space="preserve"> № 30101810300000000615</w:t>
            </w:r>
          </w:p>
          <w:p w:rsidR="0029677A" w:rsidRDefault="0029677A" w:rsidP="00FF00F7">
            <w:pPr>
              <w:shd w:val="clear" w:color="auto" w:fill="FFFFFF"/>
              <w:tabs>
                <w:tab w:val="left" w:pos="993"/>
              </w:tabs>
              <w:spacing w:after="0" w:line="240" w:lineRule="auto"/>
              <w:ind w:right="1037"/>
              <w:rPr>
                <w:rFonts w:ascii="Times New Roman" w:hAnsi="Times New Roman"/>
                <w:color w:val="000000"/>
                <w:lang w:eastAsia="ru-RU"/>
              </w:rPr>
            </w:pPr>
            <w:r w:rsidRPr="00384B71">
              <w:rPr>
                <w:rFonts w:ascii="Times New Roman" w:hAnsi="Times New Roman"/>
                <w:color w:val="000000"/>
                <w:lang w:eastAsia="ru-RU"/>
              </w:rPr>
              <w:t>БИК 044705615</w:t>
            </w:r>
          </w:p>
          <w:p w:rsidR="006E0695" w:rsidRDefault="006E0695" w:rsidP="00FF00F7">
            <w:pPr>
              <w:shd w:val="clear" w:color="auto" w:fill="FFFFFF"/>
              <w:tabs>
                <w:tab w:val="left" w:pos="993"/>
              </w:tabs>
              <w:spacing w:after="0" w:line="240" w:lineRule="auto"/>
              <w:ind w:right="1037"/>
              <w:rPr>
                <w:rFonts w:ascii="Times New Roman" w:hAnsi="Times New Roman"/>
                <w:color w:val="000000"/>
                <w:lang w:eastAsia="ru-RU"/>
              </w:rPr>
            </w:pPr>
            <w:r>
              <w:rPr>
                <w:rFonts w:ascii="Times New Roman" w:hAnsi="Times New Roman"/>
                <w:color w:val="000000"/>
                <w:lang w:eastAsia="ru-RU"/>
              </w:rPr>
              <w:t>Тел./факс: (81555) 2-47-37</w:t>
            </w:r>
          </w:p>
          <w:p w:rsidR="006E0695" w:rsidRPr="007512CF" w:rsidRDefault="006E0695" w:rsidP="00FF00F7">
            <w:pPr>
              <w:shd w:val="clear" w:color="auto" w:fill="FFFFFF"/>
              <w:tabs>
                <w:tab w:val="left" w:pos="993"/>
              </w:tabs>
              <w:spacing w:after="0" w:line="240" w:lineRule="auto"/>
              <w:ind w:right="1037"/>
              <w:rPr>
                <w:rFonts w:ascii="Times New Roman" w:hAnsi="Times New Roman"/>
                <w:color w:val="000000"/>
                <w:lang w:eastAsia="ru-RU"/>
              </w:rPr>
            </w:pPr>
            <w:r>
              <w:rPr>
                <w:rFonts w:ascii="Times New Roman" w:hAnsi="Times New Roman"/>
                <w:color w:val="000000"/>
                <w:lang w:eastAsia="ru-RU"/>
              </w:rPr>
              <w:t>Эл</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w:t>
            </w:r>
            <w:proofErr w:type="gramStart"/>
            <w:r>
              <w:rPr>
                <w:rFonts w:ascii="Times New Roman" w:hAnsi="Times New Roman"/>
                <w:color w:val="000000"/>
                <w:lang w:eastAsia="ru-RU"/>
              </w:rPr>
              <w:t>п</w:t>
            </w:r>
            <w:proofErr w:type="gramEnd"/>
            <w:r>
              <w:rPr>
                <w:rFonts w:ascii="Times New Roman" w:hAnsi="Times New Roman"/>
                <w:color w:val="000000"/>
                <w:lang w:eastAsia="ru-RU"/>
              </w:rPr>
              <w:t xml:space="preserve">очта: </w:t>
            </w:r>
            <w:proofErr w:type="spellStart"/>
            <w:r>
              <w:rPr>
                <w:rFonts w:ascii="Times New Roman" w:hAnsi="Times New Roman"/>
                <w:color w:val="000000"/>
                <w:lang w:val="en-US" w:eastAsia="ru-RU"/>
              </w:rPr>
              <w:t>aesk</w:t>
            </w:r>
            <w:proofErr w:type="spellEnd"/>
            <w:r w:rsidRPr="007512CF">
              <w:rPr>
                <w:rFonts w:ascii="Times New Roman" w:hAnsi="Times New Roman"/>
                <w:color w:val="000000"/>
                <w:lang w:eastAsia="ru-RU"/>
              </w:rPr>
              <w:t>@</w:t>
            </w:r>
            <w:proofErr w:type="spellStart"/>
            <w:r>
              <w:rPr>
                <w:rFonts w:ascii="Times New Roman" w:hAnsi="Times New Roman"/>
                <w:color w:val="000000"/>
                <w:lang w:val="en-US" w:eastAsia="ru-RU"/>
              </w:rPr>
              <w:t>aesk</w:t>
            </w:r>
            <w:proofErr w:type="spellEnd"/>
            <w:r w:rsidRPr="007512CF">
              <w:rPr>
                <w:rFonts w:ascii="Times New Roman" w:hAnsi="Times New Roman"/>
                <w:color w:val="000000"/>
                <w:lang w:eastAsia="ru-RU"/>
              </w:rPr>
              <w:t>51.</w:t>
            </w:r>
            <w:proofErr w:type="spellStart"/>
            <w:r>
              <w:rPr>
                <w:rFonts w:ascii="Times New Roman" w:hAnsi="Times New Roman"/>
                <w:color w:val="000000"/>
                <w:lang w:val="en-US" w:eastAsia="ru-RU"/>
              </w:rPr>
              <w:t>ru</w:t>
            </w:r>
            <w:proofErr w:type="spellEnd"/>
          </w:p>
          <w:p w:rsidR="0029677A" w:rsidRPr="00384B71" w:rsidRDefault="0029677A" w:rsidP="00FF00F7">
            <w:pPr>
              <w:spacing w:after="0" w:line="240" w:lineRule="auto"/>
              <w:ind w:left="-540"/>
              <w:jc w:val="both"/>
              <w:rPr>
                <w:rFonts w:ascii="Times New Roman" w:hAnsi="Times New Roman"/>
                <w:strike/>
                <w:color w:val="FF0000"/>
                <w:lang w:eastAsia="ru-RU"/>
              </w:rPr>
            </w:pPr>
          </w:p>
          <w:p w:rsidR="0029677A" w:rsidRDefault="0029677A" w:rsidP="00FF00F7">
            <w:pPr>
              <w:pStyle w:val="aa"/>
              <w:spacing w:before="0" w:after="0"/>
            </w:pPr>
            <w:r>
              <w:t>Директор</w:t>
            </w:r>
          </w:p>
          <w:p w:rsidR="0029677A" w:rsidRDefault="0029677A" w:rsidP="00FF00F7">
            <w:pPr>
              <w:pStyle w:val="aa"/>
              <w:spacing w:before="0" w:after="0"/>
            </w:pPr>
            <w:r w:rsidRPr="007140F8">
              <w:t xml:space="preserve">МУП "АЭСК"   </w:t>
            </w:r>
            <w:r>
              <w:t>___________</w:t>
            </w:r>
            <w:r w:rsidRPr="007140F8">
              <w:t xml:space="preserve">   </w:t>
            </w:r>
            <w:r>
              <w:t>/_____________/</w:t>
            </w:r>
            <w:r w:rsidRPr="007140F8">
              <w:t xml:space="preserve">  </w:t>
            </w:r>
          </w:p>
          <w:p w:rsidR="0029677A" w:rsidRPr="00384B71" w:rsidRDefault="0029677A" w:rsidP="00FF00F7">
            <w:pPr>
              <w:pStyle w:val="aa"/>
              <w:tabs>
                <w:tab w:val="left" w:pos="315"/>
                <w:tab w:val="left" w:pos="4155"/>
              </w:tabs>
              <w:spacing w:before="0" w:after="0"/>
              <w:rPr>
                <w:sz w:val="22"/>
                <w:szCs w:val="22"/>
              </w:rPr>
            </w:pPr>
            <w:r w:rsidRPr="00384B71">
              <w:rPr>
                <w:sz w:val="22"/>
                <w:szCs w:val="22"/>
                <w:vertAlign w:val="subscript"/>
              </w:rPr>
              <w:t xml:space="preserve">                                                                                                             (Ф.И.О.)</w:t>
            </w:r>
          </w:p>
          <w:p w:rsidR="0029677A" w:rsidRPr="00384B71" w:rsidRDefault="0029677A" w:rsidP="00FF00F7">
            <w:pPr>
              <w:spacing w:after="0" w:line="240" w:lineRule="auto"/>
              <w:outlineLvl w:val="4"/>
              <w:rPr>
                <w:rFonts w:ascii="Times New Roman" w:hAnsi="Times New Roman"/>
                <w:b/>
                <w:bCs/>
                <w:sz w:val="24"/>
                <w:szCs w:val="24"/>
                <w:lang w:eastAsia="ru-RU"/>
              </w:rPr>
            </w:pPr>
            <w:r w:rsidRPr="00384B71">
              <w:rPr>
                <w:rFonts w:ascii="Times New Roman" w:hAnsi="Times New Roman"/>
              </w:rPr>
              <w:t xml:space="preserve">          М.П.</w:t>
            </w:r>
          </w:p>
        </w:tc>
      </w:tr>
      <w:tr w:rsidR="0029677A" w:rsidRPr="00384B71" w:rsidTr="009C5A62">
        <w:trPr>
          <w:trHeight w:val="210"/>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40"/>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70"/>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10"/>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40"/>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85"/>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315"/>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93"/>
        </w:trPr>
        <w:tc>
          <w:tcPr>
            <w:tcW w:w="5061" w:type="dxa"/>
          </w:tcPr>
          <w:p w:rsidR="0029677A" w:rsidRPr="00384B71" w:rsidRDefault="0029677A" w:rsidP="00FF00F7">
            <w:pPr>
              <w:tabs>
                <w:tab w:val="left" w:pos="900"/>
              </w:tabs>
              <w:spacing w:after="0" w:line="240" w:lineRule="auto"/>
              <w:rPr>
                <w:rFonts w:ascii="Times New Roman" w:hAnsi="Times New Roman"/>
                <w:sz w:val="24"/>
                <w:szCs w:val="24"/>
                <w:lang w:eastAsia="ru-RU"/>
              </w:rPr>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302"/>
        </w:trPr>
        <w:tc>
          <w:tcPr>
            <w:tcW w:w="5061" w:type="dxa"/>
          </w:tcPr>
          <w:p w:rsidR="0029677A" w:rsidRDefault="0029677A" w:rsidP="00FF00F7">
            <w:pPr>
              <w:pStyle w:val="aa"/>
              <w:spacing w:before="0" w:after="0"/>
            </w:pPr>
            <w:r>
              <w:tab/>
              <w:t xml:space="preserve">             </w:t>
            </w:r>
            <w:r w:rsidRPr="007140F8">
              <w:t xml:space="preserve">  </w:t>
            </w: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66"/>
        </w:trPr>
        <w:tc>
          <w:tcPr>
            <w:tcW w:w="5061" w:type="dxa"/>
          </w:tcPr>
          <w:p w:rsidR="0029677A" w:rsidRPr="00384B71" w:rsidRDefault="0029677A" w:rsidP="00FF00F7">
            <w:pPr>
              <w:tabs>
                <w:tab w:val="left" w:pos="900"/>
              </w:tabs>
              <w:spacing w:after="0" w:line="240" w:lineRule="auto"/>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275"/>
        </w:trPr>
        <w:tc>
          <w:tcPr>
            <w:tcW w:w="5061" w:type="dxa"/>
          </w:tcPr>
          <w:p w:rsidR="0029677A" w:rsidRPr="00384B71" w:rsidRDefault="0029677A" w:rsidP="00FF00F7">
            <w:pPr>
              <w:tabs>
                <w:tab w:val="left" w:pos="900"/>
              </w:tabs>
              <w:spacing w:after="0" w:line="240" w:lineRule="auto"/>
            </w:pP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r w:rsidR="0029677A" w:rsidRPr="00384B71" w:rsidTr="009C5A62">
        <w:trPr>
          <w:trHeight w:val="1320"/>
        </w:trPr>
        <w:tc>
          <w:tcPr>
            <w:tcW w:w="5061" w:type="dxa"/>
          </w:tcPr>
          <w:p w:rsidR="0029677A" w:rsidRDefault="0029677A" w:rsidP="00FF00F7">
            <w:pPr>
              <w:pStyle w:val="aa"/>
              <w:spacing w:before="0" w:after="0"/>
            </w:pPr>
          </w:p>
          <w:p w:rsidR="0029677A" w:rsidRDefault="0029677A" w:rsidP="00FF00F7">
            <w:pPr>
              <w:pStyle w:val="aa"/>
              <w:spacing w:before="0" w:after="0"/>
            </w:pPr>
          </w:p>
          <w:p w:rsidR="0029677A" w:rsidRDefault="0029677A" w:rsidP="00FF00F7">
            <w:pPr>
              <w:pStyle w:val="aa"/>
              <w:spacing w:before="0" w:after="0"/>
              <w:jc w:val="right"/>
            </w:pPr>
            <w:r w:rsidRPr="007140F8">
              <w:t xml:space="preserve"> </w:t>
            </w:r>
            <w:r>
              <w:t>___________</w:t>
            </w:r>
            <w:r w:rsidRPr="007140F8">
              <w:t xml:space="preserve">   </w:t>
            </w:r>
            <w:r>
              <w:t>/_____________/</w:t>
            </w:r>
            <w:r w:rsidRPr="007140F8">
              <w:t xml:space="preserve">  </w:t>
            </w:r>
          </w:p>
          <w:p w:rsidR="0029677A" w:rsidRPr="00384B71" w:rsidRDefault="0029677A" w:rsidP="00FF00F7">
            <w:pPr>
              <w:pStyle w:val="aa"/>
              <w:tabs>
                <w:tab w:val="left" w:pos="315"/>
                <w:tab w:val="left" w:pos="4155"/>
              </w:tabs>
              <w:spacing w:before="0" w:after="0"/>
              <w:rPr>
                <w:sz w:val="22"/>
                <w:szCs w:val="22"/>
              </w:rPr>
            </w:pPr>
            <w:r w:rsidRPr="00384B71">
              <w:rPr>
                <w:sz w:val="22"/>
                <w:szCs w:val="22"/>
                <w:vertAlign w:val="subscript"/>
              </w:rPr>
              <w:t xml:space="preserve">                                                                                                             (Ф.И.О.)</w:t>
            </w:r>
          </w:p>
          <w:p w:rsidR="0029677A" w:rsidRPr="00384B71" w:rsidRDefault="0029677A" w:rsidP="00FF00F7">
            <w:pPr>
              <w:tabs>
                <w:tab w:val="left" w:pos="900"/>
              </w:tabs>
              <w:spacing w:after="0" w:line="240" w:lineRule="auto"/>
            </w:pPr>
            <w:r w:rsidRPr="00384B71">
              <w:rPr>
                <w:rFonts w:ascii="Times New Roman" w:hAnsi="Times New Roman"/>
              </w:rPr>
              <w:t xml:space="preserve">          М.П.</w:t>
            </w:r>
          </w:p>
        </w:tc>
        <w:tc>
          <w:tcPr>
            <w:tcW w:w="5079" w:type="dxa"/>
            <w:vMerge/>
          </w:tcPr>
          <w:p w:rsidR="0029677A" w:rsidRPr="00384B71" w:rsidRDefault="0029677A" w:rsidP="00FF00F7">
            <w:pPr>
              <w:spacing w:before="100" w:beforeAutospacing="1" w:after="100" w:afterAutospacing="1" w:line="240" w:lineRule="auto"/>
              <w:jc w:val="center"/>
              <w:outlineLvl w:val="4"/>
              <w:rPr>
                <w:rFonts w:ascii="Times New Roman" w:hAnsi="Times New Roman"/>
                <w:sz w:val="24"/>
                <w:szCs w:val="24"/>
                <w:lang w:eastAsia="ru-RU"/>
              </w:rPr>
            </w:pPr>
          </w:p>
        </w:tc>
      </w:tr>
    </w:tbl>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29677A" w:rsidRDefault="0029677A" w:rsidP="00116C43">
      <w:pPr>
        <w:autoSpaceDE w:val="0"/>
        <w:autoSpaceDN w:val="0"/>
        <w:adjustRightInd w:val="0"/>
        <w:spacing w:after="0" w:line="240" w:lineRule="auto"/>
        <w:rPr>
          <w:rFonts w:ascii="Times New Roman" w:hAnsi="Times New Roman"/>
          <w:sz w:val="24"/>
          <w:szCs w:val="24"/>
        </w:rPr>
      </w:pPr>
    </w:p>
    <w:p w:rsidR="007512CF" w:rsidRDefault="007512CF" w:rsidP="002E23A7">
      <w:pPr>
        <w:spacing w:after="0" w:line="240" w:lineRule="auto"/>
        <w:jc w:val="right"/>
        <w:outlineLvl w:val="4"/>
        <w:rPr>
          <w:rFonts w:ascii="Times New Roman" w:hAnsi="Times New Roman"/>
          <w:b/>
          <w:bCs/>
          <w:sz w:val="20"/>
          <w:szCs w:val="20"/>
          <w:lang w:eastAsia="ru-RU"/>
        </w:rPr>
      </w:pPr>
    </w:p>
    <w:p w:rsidR="00485D96" w:rsidRDefault="0029677A" w:rsidP="002E23A7">
      <w:pPr>
        <w:spacing w:after="0" w:line="240" w:lineRule="auto"/>
        <w:jc w:val="right"/>
        <w:outlineLvl w:val="4"/>
        <w:rPr>
          <w:rFonts w:ascii="Times New Roman" w:hAnsi="Times New Roman"/>
          <w:b/>
          <w:bCs/>
          <w:sz w:val="20"/>
          <w:szCs w:val="20"/>
          <w:lang w:eastAsia="ru-RU"/>
        </w:rPr>
      </w:pPr>
      <w:r>
        <w:rPr>
          <w:rFonts w:ascii="Times New Roman" w:hAnsi="Times New Roman"/>
          <w:b/>
          <w:bCs/>
          <w:sz w:val="20"/>
          <w:szCs w:val="20"/>
          <w:lang w:eastAsia="ru-RU"/>
        </w:rPr>
        <w:lastRenderedPageBreak/>
        <w:t>Приложение № 1</w:t>
      </w:r>
    </w:p>
    <w:p w:rsidR="0029677A" w:rsidRPr="00730CE7" w:rsidRDefault="0029677A" w:rsidP="002E23A7">
      <w:pPr>
        <w:spacing w:after="0" w:line="240" w:lineRule="auto"/>
        <w:jc w:val="right"/>
        <w:outlineLvl w:val="4"/>
        <w:rPr>
          <w:rFonts w:ascii="Times New Roman" w:hAnsi="Times New Roman"/>
          <w:b/>
          <w:bCs/>
          <w:sz w:val="20"/>
          <w:szCs w:val="20"/>
          <w:lang w:eastAsia="ru-RU"/>
        </w:rPr>
      </w:pPr>
      <w:r>
        <w:rPr>
          <w:rFonts w:ascii="Times New Roman" w:hAnsi="Times New Roman"/>
          <w:b/>
          <w:bCs/>
          <w:sz w:val="20"/>
          <w:szCs w:val="20"/>
          <w:lang w:eastAsia="ru-RU"/>
        </w:rPr>
        <w:t xml:space="preserve"> </w:t>
      </w:r>
      <w:r w:rsidR="00485D96">
        <w:rPr>
          <w:rFonts w:ascii="Times New Roman" w:hAnsi="Times New Roman"/>
          <w:b/>
          <w:bCs/>
          <w:sz w:val="20"/>
          <w:szCs w:val="20"/>
          <w:lang w:eastAsia="ru-RU"/>
        </w:rPr>
        <w:t xml:space="preserve">к </w:t>
      </w:r>
      <w:r>
        <w:rPr>
          <w:rFonts w:ascii="Times New Roman" w:hAnsi="Times New Roman"/>
          <w:b/>
          <w:bCs/>
          <w:sz w:val="20"/>
          <w:szCs w:val="20"/>
          <w:lang w:eastAsia="ru-RU"/>
        </w:rPr>
        <w:t>договору купли-продажи движимого имущества</w:t>
      </w:r>
    </w:p>
    <w:p w:rsidR="0029677A" w:rsidRPr="00650D94" w:rsidRDefault="0029677A" w:rsidP="002E23A7">
      <w:pPr>
        <w:spacing w:after="0" w:line="240" w:lineRule="auto"/>
        <w:jc w:val="right"/>
        <w:outlineLvl w:val="4"/>
        <w:rPr>
          <w:rFonts w:ascii="Times New Roman" w:hAnsi="Times New Roman"/>
          <w:b/>
          <w:bCs/>
          <w:sz w:val="20"/>
          <w:szCs w:val="20"/>
          <w:lang w:eastAsia="ru-RU"/>
        </w:rPr>
      </w:pPr>
      <w:r>
        <w:rPr>
          <w:rFonts w:ascii="Times New Roman" w:hAnsi="Times New Roman"/>
          <w:b/>
          <w:bCs/>
          <w:sz w:val="20"/>
          <w:szCs w:val="20"/>
          <w:lang w:eastAsia="ru-RU"/>
        </w:rPr>
        <w:t>№ __________ от __________</w:t>
      </w:r>
    </w:p>
    <w:p w:rsidR="0029677A" w:rsidRPr="00A8275D" w:rsidRDefault="0029677A" w:rsidP="002E23A7">
      <w:pPr>
        <w:pStyle w:val="ConsPlusNonformat"/>
        <w:rPr>
          <w:rFonts w:ascii="Times New Roman" w:hAnsi="Times New Roman" w:cs="Times New Roman"/>
          <w:sz w:val="24"/>
          <w:szCs w:val="24"/>
        </w:rPr>
      </w:pPr>
    </w:p>
    <w:p w:rsidR="0029677A" w:rsidRPr="00A8275D" w:rsidRDefault="0029677A" w:rsidP="002E23A7">
      <w:pPr>
        <w:pStyle w:val="ConsPlusNonformat"/>
        <w:jc w:val="center"/>
        <w:rPr>
          <w:rFonts w:ascii="Times New Roman" w:hAnsi="Times New Roman" w:cs="Times New Roman"/>
          <w:sz w:val="24"/>
          <w:szCs w:val="24"/>
        </w:rPr>
      </w:pPr>
      <w:r w:rsidRPr="00A8275D">
        <w:rPr>
          <w:rFonts w:ascii="Times New Roman" w:hAnsi="Times New Roman" w:cs="Times New Roman"/>
          <w:sz w:val="24"/>
          <w:szCs w:val="24"/>
        </w:rPr>
        <w:t xml:space="preserve">АКТ </w:t>
      </w:r>
    </w:p>
    <w:p w:rsidR="0029677A" w:rsidRPr="00A8275D" w:rsidRDefault="0029677A" w:rsidP="002E23A7">
      <w:pPr>
        <w:pStyle w:val="ConsPlusNonformat"/>
        <w:jc w:val="center"/>
        <w:rPr>
          <w:rFonts w:ascii="Times New Roman" w:hAnsi="Times New Roman" w:cs="Times New Roman"/>
          <w:sz w:val="24"/>
          <w:szCs w:val="24"/>
        </w:rPr>
      </w:pPr>
      <w:r w:rsidRPr="00A8275D">
        <w:rPr>
          <w:rFonts w:ascii="Times New Roman" w:hAnsi="Times New Roman" w:cs="Times New Roman"/>
          <w:sz w:val="24"/>
          <w:szCs w:val="24"/>
        </w:rPr>
        <w:t>ПРИЕМ</w:t>
      </w:r>
      <w:r>
        <w:rPr>
          <w:rFonts w:ascii="Times New Roman" w:hAnsi="Times New Roman" w:cs="Times New Roman"/>
          <w:sz w:val="24"/>
          <w:szCs w:val="24"/>
        </w:rPr>
        <w:t>А</w:t>
      </w:r>
      <w:r w:rsidRPr="00A8275D">
        <w:rPr>
          <w:rFonts w:ascii="Times New Roman" w:hAnsi="Times New Roman" w:cs="Times New Roman"/>
          <w:sz w:val="24"/>
          <w:szCs w:val="24"/>
        </w:rPr>
        <w:t xml:space="preserve">-ПЕРЕДАЧИ </w:t>
      </w:r>
      <w:r>
        <w:rPr>
          <w:rFonts w:ascii="Times New Roman" w:hAnsi="Times New Roman" w:cs="Times New Roman"/>
          <w:sz w:val="24"/>
          <w:szCs w:val="24"/>
        </w:rPr>
        <w:t>ДВИЖИМОГО ИМУЩЕСТВА</w:t>
      </w:r>
    </w:p>
    <w:p w:rsidR="0029677A" w:rsidRDefault="0029677A" w:rsidP="002E23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9677A" w:rsidRPr="00A8275D" w:rsidRDefault="0029677A" w:rsidP="002E23A7">
      <w:pPr>
        <w:pStyle w:val="ConsPlusNonformat"/>
        <w:rPr>
          <w:rFonts w:ascii="Times New Roman" w:hAnsi="Times New Roman" w:cs="Times New Roman"/>
          <w:sz w:val="24"/>
          <w:szCs w:val="24"/>
        </w:rPr>
      </w:pPr>
      <w:r>
        <w:rPr>
          <w:rFonts w:ascii="Times New Roman" w:hAnsi="Times New Roman" w:cs="Times New Roman"/>
          <w:sz w:val="24"/>
          <w:szCs w:val="24"/>
        </w:rPr>
        <w:t xml:space="preserve">       г. Апатиты </w:t>
      </w:r>
      <w:r w:rsidRPr="00A827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75D">
        <w:rPr>
          <w:rFonts w:ascii="Times New Roman" w:hAnsi="Times New Roman" w:cs="Times New Roman"/>
          <w:sz w:val="24"/>
          <w:szCs w:val="24"/>
        </w:rPr>
        <w:t xml:space="preserve">   «____» __________ 20</w:t>
      </w:r>
      <w:r>
        <w:rPr>
          <w:rFonts w:ascii="Times New Roman" w:hAnsi="Times New Roman" w:cs="Times New Roman"/>
          <w:sz w:val="24"/>
          <w:szCs w:val="24"/>
        </w:rPr>
        <w:t>2</w:t>
      </w:r>
      <w:r w:rsidR="0016287C">
        <w:rPr>
          <w:rFonts w:ascii="Times New Roman" w:hAnsi="Times New Roman" w:cs="Times New Roman"/>
          <w:sz w:val="24"/>
          <w:szCs w:val="24"/>
        </w:rPr>
        <w:t>2</w:t>
      </w:r>
      <w:r w:rsidRPr="00A8275D">
        <w:rPr>
          <w:rFonts w:ascii="Times New Roman" w:hAnsi="Times New Roman" w:cs="Times New Roman"/>
          <w:sz w:val="24"/>
          <w:szCs w:val="24"/>
        </w:rPr>
        <w:t xml:space="preserve"> г.</w:t>
      </w:r>
    </w:p>
    <w:p w:rsidR="0029677A" w:rsidRPr="00A8275D" w:rsidRDefault="0029677A" w:rsidP="002E23A7">
      <w:pPr>
        <w:pStyle w:val="ConsPlusNonformat"/>
        <w:rPr>
          <w:rFonts w:ascii="Times New Roman" w:hAnsi="Times New Roman" w:cs="Times New Roman"/>
          <w:sz w:val="24"/>
          <w:szCs w:val="24"/>
        </w:rPr>
      </w:pPr>
    </w:p>
    <w:p w:rsidR="0029677A" w:rsidRPr="00A8275D" w:rsidRDefault="0029677A" w:rsidP="008E4464">
      <w:pPr>
        <w:pStyle w:val="ConsPlusNonformat"/>
        <w:spacing w:line="240" w:lineRule="exact"/>
        <w:jc w:val="both"/>
        <w:rPr>
          <w:rFonts w:ascii="Times New Roman" w:hAnsi="Times New Roman" w:cs="Times New Roman"/>
          <w:sz w:val="24"/>
          <w:szCs w:val="24"/>
        </w:rPr>
      </w:pPr>
      <w:r>
        <w:rPr>
          <w:rFonts w:ascii="Times New Roman" w:hAnsi="Times New Roman"/>
          <w:sz w:val="24"/>
          <w:szCs w:val="24"/>
        </w:rPr>
        <w:t xml:space="preserve">             </w:t>
      </w:r>
      <w:r w:rsidRPr="00DD140D">
        <w:rPr>
          <w:rFonts w:ascii="Times New Roman" w:hAnsi="Times New Roman"/>
          <w:sz w:val="24"/>
          <w:szCs w:val="24"/>
        </w:rPr>
        <w:t xml:space="preserve">Муниципальное унитарное предприятие </w:t>
      </w:r>
      <w:r>
        <w:rPr>
          <w:rFonts w:ascii="Times New Roman" w:hAnsi="Times New Roman"/>
          <w:sz w:val="24"/>
          <w:szCs w:val="24"/>
        </w:rPr>
        <w:t xml:space="preserve">города Апатиты </w:t>
      </w:r>
      <w:r w:rsidRPr="00DD140D">
        <w:rPr>
          <w:rFonts w:ascii="Times New Roman" w:hAnsi="Times New Roman"/>
          <w:sz w:val="24"/>
          <w:szCs w:val="24"/>
        </w:rPr>
        <w:t>«</w:t>
      </w:r>
      <w:proofErr w:type="spellStart"/>
      <w:r w:rsidRPr="00DD140D">
        <w:rPr>
          <w:rFonts w:ascii="Times New Roman" w:hAnsi="Times New Roman"/>
          <w:sz w:val="24"/>
          <w:szCs w:val="24"/>
        </w:rPr>
        <w:t>Апатитская</w:t>
      </w:r>
      <w:proofErr w:type="spellEnd"/>
      <w:r w:rsidRPr="00DD140D">
        <w:rPr>
          <w:rFonts w:ascii="Times New Roman" w:hAnsi="Times New Roman"/>
          <w:sz w:val="24"/>
          <w:szCs w:val="24"/>
        </w:rPr>
        <w:t xml:space="preserve"> электросетевая компания», именуем</w:t>
      </w:r>
      <w:r>
        <w:rPr>
          <w:rFonts w:ascii="Times New Roman" w:hAnsi="Times New Roman"/>
          <w:sz w:val="24"/>
          <w:szCs w:val="24"/>
        </w:rPr>
        <w:t>ое</w:t>
      </w:r>
      <w:r w:rsidRPr="00DD140D">
        <w:rPr>
          <w:rFonts w:ascii="Times New Roman" w:hAnsi="Times New Roman"/>
          <w:sz w:val="24"/>
          <w:szCs w:val="24"/>
        </w:rPr>
        <w:t xml:space="preserve"> в дальнейшем "П</w:t>
      </w:r>
      <w:r>
        <w:rPr>
          <w:rFonts w:ascii="Times New Roman" w:hAnsi="Times New Roman"/>
          <w:sz w:val="24"/>
          <w:szCs w:val="24"/>
        </w:rPr>
        <w:t>родавец</w:t>
      </w:r>
      <w:r w:rsidRPr="00DD140D">
        <w:rPr>
          <w:rFonts w:ascii="Times New Roman" w:hAnsi="Times New Roman"/>
          <w:sz w:val="24"/>
          <w:szCs w:val="24"/>
        </w:rPr>
        <w:t>"</w:t>
      </w:r>
      <w:r>
        <w:rPr>
          <w:rFonts w:ascii="Times New Roman" w:hAnsi="Times New Roman"/>
          <w:sz w:val="24"/>
          <w:szCs w:val="24"/>
        </w:rPr>
        <w:t>,</w:t>
      </w:r>
      <w:r w:rsidRPr="00DD140D">
        <w:rPr>
          <w:rFonts w:ascii="Times New Roman" w:hAnsi="Times New Roman"/>
          <w:sz w:val="24"/>
          <w:szCs w:val="24"/>
        </w:rPr>
        <w:t xml:space="preserve"> в лице </w:t>
      </w:r>
      <w:r>
        <w:rPr>
          <w:rFonts w:ascii="Times New Roman" w:hAnsi="Times New Roman"/>
          <w:sz w:val="24"/>
          <w:szCs w:val="24"/>
        </w:rPr>
        <w:t xml:space="preserve">директора </w:t>
      </w:r>
      <w:r w:rsidR="006C377C">
        <w:rPr>
          <w:rFonts w:ascii="Times New Roman" w:hAnsi="Times New Roman"/>
          <w:sz w:val="24"/>
          <w:szCs w:val="24"/>
        </w:rPr>
        <w:t xml:space="preserve">Кудрявцева </w:t>
      </w:r>
      <w:r>
        <w:rPr>
          <w:rFonts w:ascii="Times New Roman" w:hAnsi="Times New Roman"/>
          <w:sz w:val="24"/>
          <w:szCs w:val="24"/>
        </w:rPr>
        <w:t xml:space="preserve"> В</w:t>
      </w:r>
      <w:r w:rsidR="006C377C">
        <w:rPr>
          <w:rFonts w:ascii="Times New Roman" w:hAnsi="Times New Roman"/>
          <w:sz w:val="24"/>
          <w:szCs w:val="24"/>
        </w:rPr>
        <w:t>адима Алексеевича</w:t>
      </w:r>
      <w:r w:rsidRPr="00DD140D">
        <w:rPr>
          <w:rFonts w:ascii="Times New Roman" w:hAnsi="Times New Roman"/>
          <w:sz w:val="24"/>
          <w:szCs w:val="24"/>
        </w:rPr>
        <w:t>, действу</w:t>
      </w:r>
      <w:r>
        <w:rPr>
          <w:rFonts w:ascii="Times New Roman" w:hAnsi="Times New Roman"/>
          <w:sz w:val="24"/>
          <w:szCs w:val="24"/>
        </w:rPr>
        <w:t>ющего на основании Устава</w:t>
      </w:r>
      <w:r w:rsidRPr="00DD140D">
        <w:rPr>
          <w:rFonts w:ascii="Times New Roman" w:hAnsi="Times New Roman"/>
          <w:sz w:val="24"/>
          <w:szCs w:val="24"/>
        </w:rPr>
        <w:t xml:space="preserve">, </w:t>
      </w:r>
      <w:r w:rsidRPr="00A8275D">
        <w:rPr>
          <w:rFonts w:ascii="Times New Roman" w:hAnsi="Times New Roman" w:cs="Times New Roman"/>
          <w:sz w:val="24"/>
          <w:szCs w:val="24"/>
        </w:rPr>
        <w:t>с одной стороны, и _______</w:t>
      </w:r>
      <w:r>
        <w:rPr>
          <w:rFonts w:ascii="Times New Roman" w:hAnsi="Times New Roman" w:cs="Times New Roman"/>
          <w:sz w:val="24"/>
          <w:szCs w:val="24"/>
        </w:rPr>
        <w:t>____________</w:t>
      </w:r>
      <w:r w:rsidRPr="00A8275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w:t>
      </w:r>
      <w:r w:rsidRPr="00A8275D">
        <w:rPr>
          <w:rFonts w:ascii="Times New Roman" w:hAnsi="Times New Roman" w:cs="Times New Roman"/>
          <w:sz w:val="24"/>
          <w:szCs w:val="24"/>
        </w:rPr>
        <w:t>,</w:t>
      </w:r>
    </w:p>
    <w:p w:rsidR="0029677A" w:rsidRPr="002E23A7" w:rsidRDefault="0029677A" w:rsidP="002E23A7">
      <w:pPr>
        <w:pStyle w:val="ConsPlusNonformat"/>
        <w:jc w:val="both"/>
        <w:rPr>
          <w:rFonts w:ascii="Times New Roman" w:hAnsi="Times New Roman" w:cs="Times New Roman"/>
          <w:i/>
          <w:sz w:val="18"/>
          <w:szCs w:val="18"/>
        </w:rPr>
      </w:pPr>
      <w:r w:rsidRPr="002E23A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E23A7">
        <w:rPr>
          <w:rFonts w:ascii="Times New Roman" w:hAnsi="Times New Roman" w:cs="Times New Roman"/>
          <w:i/>
          <w:sz w:val="18"/>
          <w:szCs w:val="18"/>
        </w:rPr>
        <w:t>(</w:t>
      </w:r>
      <w:r w:rsidRPr="002E23A7">
        <w:rPr>
          <w:rFonts w:ascii="Times New Roman" w:hAnsi="Times New Roman" w:cs="Times New Roman"/>
          <w:b/>
          <w:i/>
          <w:sz w:val="18"/>
          <w:szCs w:val="18"/>
        </w:rPr>
        <w:t>наименование организации</w:t>
      </w:r>
      <w:r>
        <w:rPr>
          <w:rFonts w:ascii="Times New Roman" w:hAnsi="Times New Roman" w:cs="Times New Roman"/>
          <w:b/>
          <w:i/>
          <w:sz w:val="18"/>
          <w:szCs w:val="18"/>
        </w:rPr>
        <w:t>, ФИО физлица</w:t>
      </w:r>
      <w:r w:rsidRPr="002E23A7">
        <w:rPr>
          <w:rFonts w:ascii="Times New Roman" w:hAnsi="Times New Roman" w:cs="Times New Roman"/>
          <w:i/>
          <w:sz w:val="18"/>
          <w:szCs w:val="18"/>
        </w:rPr>
        <w:t>)</w:t>
      </w:r>
    </w:p>
    <w:p w:rsidR="0029677A" w:rsidRPr="00A8275D" w:rsidRDefault="0029677A" w:rsidP="002E23A7">
      <w:pPr>
        <w:pStyle w:val="ConsPlusNonformat"/>
        <w:jc w:val="both"/>
        <w:rPr>
          <w:rFonts w:ascii="Times New Roman" w:hAnsi="Times New Roman" w:cs="Times New Roman"/>
          <w:sz w:val="24"/>
          <w:szCs w:val="24"/>
        </w:rPr>
      </w:pPr>
      <w:r w:rsidRPr="00A8275D">
        <w:rPr>
          <w:rFonts w:ascii="Times New Roman" w:hAnsi="Times New Roman" w:cs="Times New Roman"/>
          <w:sz w:val="24"/>
          <w:szCs w:val="24"/>
        </w:rPr>
        <w:t>именуемое в дальнейшем «Пок</w:t>
      </w:r>
      <w:r>
        <w:rPr>
          <w:rFonts w:ascii="Times New Roman" w:hAnsi="Times New Roman" w:cs="Times New Roman"/>
          <w:sz w:val="24"/>
          <w:szCs w:val="24"/>
        </w:rPr>
        <w:t>упатель», в лице ___</w:t>
      </w:r>
      <w:r w:rsidRPr="00A8275D">
        <w:rPr>
          <w:rFonts w:ascii="Times New Roman" w:hAnsi="Times New Roman" w:cs="Times New Roman"/>
          <w:sz w:val="24"/>
          <w:szCs w:val="24"/>
        </w:rPr>
        <w:t>____</w:t>
      </w:r>
      <w:r>
        <w:rPr>
          <w:rFonts w:ascii="Times New Roman" w:hAnsi="Times New Roman" w:cs="Times New Roman"/>
          <w:sz w:val="24"/>
          <w:szCs w:val="24"/>
        </w:rPr>
        <w:t>____________</w:t>
      </w:r>
      <w:r w:rsidRPr="00A8275D">
        <w:rPr>
          <w:rFonts w:ascii="Times New Roman" w:hAnsi="Times New Roman" w:cs="Times New Roman"/>
          <w:sz w:val="24"/>
          <w:szCs w:val="24"/>
        </w:rPr>
        <w:t>_____________________,</w:t>
      </w:r>
    </w:p>
    <w:p w:rsidR="0029677A" w:rsidRPr="00A8275D" w:rsidRDefault="0029677A" w:rsidP="002E23A7">
      <w:pPr>
        <w:pStyle w:val="ConsPlusNonformat"/>
        <w:jc w:val="both"/>
        <w:rPr>
          <w:rFonts w:ascii="Times New Roman" w:hAnsi="Times New Roman" w:cs="Times New Roman"/>
          <w:i/>
          <w:sz w:val="24"/>
          <w:szCs w:val="24"/>
        </w:rPr>
      </w:pPr>
      <w:r w:rsidRPr="00A8275D">
        <w:rPr>
          <w:rFonts w:ascii="Times New Roman" w:hAnsi="Times New Roman" w:cs="Times New Roman"/>
          <w:sz w:val="24"/>
          <w:szCs w:val="24"/>
        </w:rPr>
        <w:t xml:space="preserve">                                                                                             </w:t>
      </w:r>
      <w:r w:rsidRPr="00A8275D">
        <w:rPr>
          <w:rFonts w:ascii="Times New Roman" w:hAnsi="Times New Roman" w:cs="Times New Roman"/>
          <w:i/>
          <w:sz w:val="24"/>
          <w:szCs w:val="24"/>
        </w:rPr>
        <w:t>(</w:t>
      </w:r>
      <w:r w:rsidRPr="002E23A7">
        <w:rPr>
          <w:rFonts w:ascii="Times New Roman" w:hAnsi="Times New Roman" w:cs="Times New Roman"/>
          <w:b/>
          <w:i/>
          <w:sz w:val="18"/>
          <w:szCs w:val="18"/>
        </w:rPr>
        <w:t>должность, Ф.И.О</w:t>
      </w:r>
      <w:r w:rsidRPr="00A8275D">
        <w:rPr>
          <w:rFonts w:ascii="Times New Roman" w:hAnsi="Times New Roman" w:cs="Times New Roman"/>
          <w:i/>
          <w:sz w:val="24"/>
          <w:szCs w:val="24"/>
        </w:rPr>
        <w:t>.)</w:t>
      </w:r>
    </w:p>
    <w:p w:rsidR="0029677A" w:rsidRPr="00A8275D" w:rsidRDefault="0029677A" w:rsidP="002E23A7">
      <w:pPr>
        <w:pStyle w:val="ConsPlusNonformat"/>
        <w:jc w:val="both"/>
        <w:rPr>
          <w:rFonts w:ascii="Times New Roman" w:hAnsi="Times New Roman" w:cs="Times New Roman"/>
          <w:sz w:val="24"/>
          <w:szCs w:val="24"/>
        </w:rPr>
      </w:pPr>
      <w:proofErr w:type="gramStart"/>
      <w:r w:rsidRPr="00A8275D">
        <w:rPr>
          <w:rFonts w:ascii="Times New Roman" w:hAnsi="Times New Roman" w:cs="Times New Roman"/>
          <w:sz w:val="24"/>
          <w:szCs w:val="24"/>
        </w:rPr>
        <w:t>действующего</w:t>
      </w:r>
      <w:proofErr w:type="gramEnd"/>
      <w:r w:rsidRPr="00A8275D">
        <w:rPr>
          <w:rFonts w:ascii="Times New Roman" w:hAnsi="Times New Roman" w:cs="Times New Roman"/>
          <w:sz w:val="24"/>
          <w:szCs w:val="24"/>
        </w:rPr>
        <w:t xml:space="preserve"> на основании ________________</w:t>
      </w:r>
      <w:r>
        <w:rPr>
          <w:rFonts w:ascii="Times New Roman" w:hAnsi="Times New Roman" w:cs="Times New Roman"/>
          <w:sz w:val="24"/>
          <w:szCs w:val="24"/>
        </w:rPr>
        <w:t>____________</w:t>
      </w:r>
      <w:r w:rsidRPr="00A8275D">
        <w:rPr>
          <w:rFonts w:ascii="Times New Roman" w:hAnsi="Times New Roman" w:cs="Times New Roman"/>
          <w:sz w:val="24"/>
          <w:szCs w:val="24"/>
        </w:rPr>
        <w:t>_____________________________,</w:t>
      </w:r>
    </w:p>
    <w:p w:rsidR="0029677A" w:rsidRPr="00A8275D" w:rsidRDefault="0029677A" w:rsidP="002E23A7">
      <w:pPr>
        <w:pStyle w:val="ConsPlusNonformat"/>
        <w:jc w:val="both"/>
        <w:rPr>
          <w:rFonts w:ascii="Times New Roman" w:hAnsi="Times New Roman" w:cs="Times New Roman"/>
          <w:i/>
          <w:sz w:val="24"/>
          <w:szCs w:val="24"/>
        </w:rPr>
      </w:pPr>
      <w:bookmarkStart w:id="2" w:name="Par464"/>
      <w:bookmarkEnd w:id="2"/>
      <w:r w:rsidRPr="00A8275D">
        <w:rPr>
          <w:rFonts w:ascii="Times New Roman" w:hAnsi="Times New Roman" w:cs="Times New Roman"/>
          <w:i/>
          <w:sz w:val="24"/>
          <w:szCs w:val="24"/>
        </w:rPr>
        <w:t xml:space="preserve">                                                                                  (</w:t>
      </w:r>
      <w:r w:rsidRPr="002E23A7">
        <w:rPr>
          <w:rFonts w:ascii="Times New Roman" w:hAnsi="Times New Roman" w:cs="Times New Roman"/>
          <w:b/>
          <w:i/>
          <w:sz w:val="18"/>
          <w:szCs w:val="18"/>
        </w:rPr>
        <w:t>Устава, Положения, Доверенности</w:t>
      </w:r>
      <w:r w:rsidRPr="00A8275D">
        <w:rPr>
          <w:rFonts w:ascii="Times New Roman" w:hAnsi="Times New Roman" w:cs="Times New Roman"/>
          <w:i/>
          <w:sz w:val="24"/>
          <w:szCs w:val="24"/>
        </w:rPr>
        <w:t>)</w:t>
      </w:r>
    </w:p>
    <w:p w:rsidR="0029677A" w:rsidRDefault="0029677A" w:rsidP="008E4464">
      <w:pPr>
        <w:pStyle w:val="ConsPlusNonformat"/>
        <w:spacing w:line="240" w:lineRule="exact"/>
        <w:jc w:val="both"/>
        <w:rPr>
          <w:rFonts w:ascii="Times New Roman" w:hAnsi="Times New Roman" w:cs="Times New Roman"/>
          <w:sz w:val="24"/>
          <w:szCs w:val="24"/>
        </w:rPr>
      </w:pPr>
      <w:r w:rsidRPr="00A8275D">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29677A" w:rsidRPr="00A8275D" w:rsidRDefault="0029677A" w:rsidP="008E4464">
      <w:pPr>
        <w:pStyle w:val="ConsPlusNonformat"/>
        <w:spacing w:line="240" w:lineRule="exact"/>
        <w:jc w:val="both"/>
        <w:rPr>
          <w:rFonts w:ascii="Times New Roman" w:hAnsi="Times New Roman" w:cs="Times New Roman"/>
          <w:sz w:val="24"/>
          <w:szCs w:val="24"/>
        </w:rPr>
      </w:pPr>
    </w:p>
    <w:p w:rsidR="0029677A" w:rsidRPr="00A8275D" w:rsidRDefault="0029677A" w:rsidP="008E4464">
      <w:pPr>
        <w:pStyle w:val="ConsPlusNonformat"/>
        <w:tabs>
          <w:tab w:val="left" w:pos="1134"/>
        </w:tabs>
        <w:spacing w:line="240" w:lineRule="exact"/>
        <w:ind w:firstLine="709"/>
        <w:jc w:val="both"/>
        <w:rPr>
          <w:rFonts w:ascii="Times New Roman" w:hAnsi="Times New Roman" w:cs="Times New Roman"/>
          <w:sz w:val="24"/>
          <w:szCs w:val="24"/>
        </w:rPr>
      </w:pPr>
      <w:r w:rsidRPr="00A8275D">
        <w:rPr>
          <w:rFonts w:ascii="Times New Roman" w:hAnsi="Times New Roman" w:cs="Times New Roman"/>
          <w:sz w:val="24"/>
          <w:szCs w:val="24"/>
        </w:rPr>
        <w:t>1.</w:t>
      </w:r>
      <w:r w:rsidRPr="00A8275D">
        <w:rPr>
          <w:rFonts w:ascii="Times New Roman" w:hAnsi="Times New Roman" w:cs="Times New Roman"/>
          <w:sz w:val="24"/>
          <w:szCs w:val="24"/>
        </w:rPr>
        <w:tab/>
        <w:t xml:space="preserve">В соответствии с </w:t>
      </w:r>
      <w:r>
        <w:rPr>
          <w:rFonts w:ascii="Times New Roman" w:hAnsi="Times New Roman" w:cs="Times New Roman"/>
          <w:sz w:val="24"/>
          <w:szCs w:val="24"/>
        </w:rPr>
        <w:t>договором</w:t>
      </w:r>
      <w:r w:rsidRPr="00A8275D">
        <w:rPr>
          <w:rFonts w:ascii="Times New Roman" w:hAnsi="Times New Roman" w:cs="Times New Roman"/>
          <w:sz w:val="24"/>
          <w:szCs w:val="24"/>
        </w:rPr>
        <w:t xml:space="preserve"> </w:t>
      </w:r>
      <w:r>
        <w:rPr>
          <w:rFonts w:ascii="Times New Roman" w:hAnsi="Times New Roman" w:cs="Times New Roman"/>
          <w:sz w:val="24"/>
          <w:szCs w:val="24"/>
        </w:rPr>
        <w:t>купли-продажи движимого имущества</w:t>
      </w:r>
      <w:r>
        <w:rPr>
          <w:rFonts w:ascii="Times New Roman" w:hAnsi="Times New Roman"/>
          <w:bCs/>
          <w:color w:val="FF0000"/>
          <w:sz w:val="24"/>
          <w:szCs w:val="24"/>
        </w:rPr>
        <w:t xml:space="preserve"> </w:t>
      </w:r>
      <w:r w:rsidRPr="00A8275D">
        <w:rPr>
          <w:rFonts w:ascii="Times New Roman" w:hAnsi="Times New Roman" w:cs="Times New Roman"/>
          <w:sz w:val="24"/>
          <w:szCs w:val="24"/>
        </w:rPr>
        <w:t>№ ______ от «____» __________ 20</w:t>
      </w:r>
      <w:r>
        <w:rPr>
          <w:rFonts w:ascii="Times New Roman" w:hAnsi="Times New Roman" w:cs="Times New Roman"/>
          <w:sz w:val="24"/>
          <w:szCs w:val="24"/>
        </w:rPr>
        <w:t>2</w:t>
      </w:r>
      <w:r w:rsidR="00220C18">
        <w:rPr>
          <w:rFonts w:ascii="Times New Roman" w:hAnsi="Times New Roman" w:cs="Times New Roman"/>
          <w:sz w:val="24"/>
          <w:szCs w:val="24"/>
        </w:rPr>
        <w:t>2</w:t>
      </w:r>
      <w:r w:rsidRPr="00A8275D">
        <w:rPr>
          <w:rFonts w:ascii="Times New Roman" w:hAnsi="Times New Roman" w:cs="Times New Roman"/>
          <w:sz w:val="24"/>
          <w:szCs w:val="24"/>
        </w:rPr>
        <w:t xml:space="preserve"> г. (далее – </w:t>
      </w:r>
      <w:r>
        <w:rPr>
          <w:rFonts w:ascii="Times New Roman" w:hAnsi="Times New Roman" w:cs="Times New Roman"/>
          <w:sz w:val="24"/>
          <w:szCs w:val="24"/>
        </w:rPr>
        <w:t>Договор</w:t>
      </w:r>
      <w:r w:rsidRPr="00A8275D">
        <w:rPr>
          <w:rFonts w:ascii="Times New Roman" w:hAnsi="Times New Roman" w:cs="Times New Roman"/>
          <w:sz w:val="24"/>
          <w:szCs w:val="24"/>
        </w:rPr>
        <w:t>) П</w:t>
      </w:r>
      <w:r>
        <w:rPr>
          <w:rFonts w:ascii="Times New Roman" w:hAnsi="Times New Roman" w:cs="Times New Roman"/>
          <w:sz w:val="24"/>
          <w:szCs w:val="24"/>
        </w:rPr>
        <w:t>родавец</w:t>
      </w:r>
      <w:r w:rsidRPr="00A8275D">
        <w:rPr>
          <w:rFonts w:ascii="Times New Roman" w:hAnsi="Times New Roman" w:cs="Times New Roman"/>
          <w:sz w:val="24"/>
          <w:szCs w:val="24"/>
        </w:rPr>
        <w:t xml:space="preserve"> </w:t>
      </w:r>
      <w:r>
        <w:rPr>
          <w:rFonts w:ascii="Times New Roman" w:hAnsi="Times New Roman" w:cs="Times New Roman"/>
          <w:sz w:val="24"/>
          <w:szCs w:val="24"/>
        </w:rPr>
        <w:t>передает Покупателю движимое имущество (автотранспорт)</w:t>
      </w:r>
      <w:r w:rsidRPr="00A8275D">
        <w:rPr>
          <w:rFonts w:ascii="Times New Roman" w:hAnsi="Times New Roman" w:cs="Times New Roman"/>
          <w:sz w:val="24"/>
          <w:szCs w:val="24"/>
        </w:rPr>
        <w:t>, а именно:</w:t>
      </w:r>
      <w:r>
        <w:rPr>
          <w:rFonts w:ascii="Times New Roman" w:hAnsi="Times New Roman" w:cs="Times New Roman"/>
          <w:sz w:val="24"/>
          <w:szCs w:val="24"/>
        </w:rPr>
        <w:t xml:space="preserve"> ______________</w:t>
      </w:r>
      <w:r w:rsidRPr="00A8275D">
        <w:rPr>
          <w:rFonts w:ascii="Times New Roman" w:hAnsi="Times New Roman" w:cs="Times New Roman"/>
          <w:sz w:val="24"/>
          <w:szCs w:val="24"/>
        </w:rPr>
        <w:t>___________________________________</w:t>
      </w:r>
    </w:p>
    <w:p w:rsidR="0029677A" w:rsidRDefault="0029677A" w:rsidP="002E23A7">
      <w:pPr>
        <w:pStyle w:val="ConsPlusNonformat"/>
        <w:jc w:val="both"/>
        <w:rPr>
          <w:rFonts w:ascii="Times New Roman" w:hAnsi="Times New Roman" w:cs="Times New Roman"/>
          <w:sz w:val="24"/>
          <w:szCs w:val="24"/>
        </w:rPr>
      </w:pPr>
      <w:r w:rsidRPr="00A8275D">
        <w:rPr>
          <w:rFonts w:ascii="Times New Roman" w:hAnsi="Times New Roman" w:cs="Times New Roman"/>
          <w:sz w:val="24"/>
          <w:szCs w:val="24"/>
        </w:rPr>
        <w:t>_______________________________________</w:t>
      </w:r>
      <w:r>
        <w:rPr>
          <w:rFonts w:ascii="Times New Roman" w:hAnsi="Times New Roman" w:cs="Times New Roman"/>
          <w:sz w:val="24"/>
          <w:szCs w:val="24"/>
        </w:rPr>
        <w:t>____________</w:t>
      </w:r>
      <w:r w:rsidRPr="00A8275D">
        <w:rPr>
          <w:rFonts w:ascii="Times New Roman" w:hAnsi="Times New Roman" w:cs="Times New Roman"/>
          <w:sz w:val="24"/>
          <w:szCs w:val="24"/>
        </w:rPr>
        <w:t>_______________________________</w:t>
      </w:r>
    </w:p>
    <w:p w:rsidR="0029677A" w:rsidRPr="00A8275D" w:rsidRDefault="0029677A" w:rsidP="008E446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Фактическое состояние </w:t>
      </w:r>
      <w:r w:rsidR="00485D96">
        <w:rPr>
          <w:rFonts w:ascii="Times New Roman" w:hAnsi="Times New Roman" w:cs="Times New Roman"/>
          <w:sz w:val="24"/>
          <w:szCs w:val="24"/>
        </w:rPr>
        <w:t>транспортного средства</w:t>
      </w:r>
      <w:r>
        <w:rPr>
          <w:rFonts w:ascii="Times New Roman" w:hAnsi="Times New Roman" w:cs="Times New Roman"/>
          <w:sz w:val="24"/>
          <w:szCs w:val="24"/>
        </w:rPr>
        <w:t xml:space="preserve"> __________ </w:t>
      </w:r>
      <w:r w:rsidRPr="00A8275D">
        <w:rPr>
          <w:rFonts w:ascii="Times New Roman" w:hAnsi="Times New Roman" w:cs="Times New Roman"/>
          <w:sz w:val="24"/>
          <w:szCs w:val="24"/>
        </w:rPr>
        <w:t xml:space="preserve">соответствует (не соответствует) требованиям </w:t>
      </w:r>
      <w:r>
        <w:rPr>
          <w:rFonts w:ascii="Times New Roman" w:hAnsi="Times New Roman" w:cs="Times New Roman"/>
          <w:sz w:val="24"/>
          <w:szCs w:val="24"/>
        </w:rPr>
        <w:t>Договора</w:t>
      </w:r>
      <w:r w:rsidRPr="00A8275D">
        <w:rPr>
          <w:rFonts w:ascii="Times New Roman" w:hAnsi="Times New Roman" w:cs="Times New Roman"/>
          <w:sz w:val="24"/>
          <w:szCs w:val="24"/>
        </w:rPr>
        <w:t>:</w:t>
      </w:r>
      <w:r>
        <w:rPr>
          <w:rFonts w:ascii="Times New Roman" w:hAnsi="Times New Roman" w:cs="Times New Roman"/>
          <w:sz w:val="24"/>
          <w:szCs w:val="24"/>
        </w:rPr>
        <w:t xml:space="preserve"> ____________</w:t>
      </w:r>
      <w:r w:rsidRPr="00A8275D">
        <w:rPr>
          <w:rFonts w:ascii="Times New Roman" w:hAnsi="Times New Roman" w:cs="Times New Roman"/>
          <w:sz w:val="24"/>
          <w:szCs w:val="24"/>
        </w:rPr>
        <w:t>__________________________________________________</w:t>
      </w:r>
    </w:p>
    <w:p w:rsidR="0029677A" w:rsidRPr="00A8275D" w:rsidRDefault="0029677A" w:rsidP="002E23A7">
      <w:pPr>
        <w:pStyle w:val="ConsPlusNonformat"/>
        <w:jc w:val="both"/>
        <w:rPr>
          <w:rFonts w:ascii="Times New Roman" w:hAnsi="Times New Roman" w:cs="Times New Roman"/>
          <w:sz w:val="24"/>
          <w:szCs w:val="24"/>
        </w:rPr>
      </w:pPr>
      <w:r w:rsidRPr="00A8275D">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Pr="00A8275D">
        <w:rPr>
          <w:rFonts w:ascii="Times New Roman" w:hAnsi="Times New Roman" w:cs="Times New Roman"/>
          <w:sz w:val="24"/>
          <w:szCs w:val="24"/>
        </w:rPr>
        <w:t>______________________________________</w:t>
      </w:r>
    </w:p>
    <w:p w:rsidR="0029677A" w:rsidRPr="00A8275D" w:rsidRDefault="0029677A" w:rsidP="002E23A7">
      <w:pPr>
        <w:pStyle w:val="ConsPlusNonformat"/>
        <w:tabs>
          <w:tab w:val="left" w:pos="1276"/>
        </w:tabs>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3. </w:t>
      </w:r>
      <w:r w:rsidR="00485D96">
        <w:rPr>
          <w:rFonts w:ascii="Times New Roman" w:hAnsi="Times New Roman" w:cs="Times New Roman"/>
          <w:sz w:val="24"/>
          <w:szCs w:val="24"/>
        </w:rPr>
        <w:t>Передача транспортного средства</w:t>
      </w:r>
      <w:r>
        <w:rPr>
          <w:rFonts w:ascii="Times New Roman" w:hAnsi="Times New Roman" w:cs="Times New Roman"/>
          <w:sz w:val="24"/>
          <w:szCs w:val="24"/>
        </w:rPr>
        <w:t xml:space="preserve"> _________ Покупателю</w:t>
      </w:r>
      <w:r w:rsidRPr="00A8275D">
        <w:rPr>
          <w:rFonts w:ascii="Times New Roman" w:hAnsi="Times New Roman" w:cs="Times New Roman"/>
          <w:sz w:val="24"/>
          <w:szCs w:val="24"/>
        </w:rPr>
        <w:t xml:space="preserve"> согласно </w:t>
      </w:r>
      <w:r>
        <w:rPr>
          <w:rFonts w:ascii="Times New Roman" w:hAnsi="Times New Roman" w:cs="Times New Roman"/>
          <w:sz w:val="24"/>
          <w:szCs w:val="24"/>
        </w:rPr>
        <w:t>Договор</w:t>
      </w:r>
      <w:r w:rsidRPr="00A8275D">
        <w:rPr>
          <w:rFonts w:ascii="Times New Roman" w:hAnsi="Times New Roman" w:cs="Times New Roman"/>
          <w:sz w:val="24"/>
          <w:szCs w:val="24"/>
        </w:rPr>
        <w:t>у должн</w:t>
      </w:r>
      <w:r>
        <w:rPr>
          <w:rFonts w:ascii="Times New Roman" w:hAnsi="Times New Roman" w:cs="Times New Roman"/>
          <w:sz w:val="24"/>
          <w:szCs w:val="24"/>
        </w:rPr>
        <w:t>а</w:t>
      </w:r>
      <w:r w:rsidRPr="00A8275D">
        <w:rPr>
          <w:rFonts w:ascii="Times New Roman" w:hAnsi="Times New Roman" w:cs="Times New Roman"/>
          <w:sz w:val="24"/>
          <w:szCs w:val="24"/>
        </w:rPr>
        <w:t xml:space="preserve"> быть выполнен</w:t>
      </w:r>
      <w:r>
        <w:rPr>
          <w:rFonts w:ascii="Times New Roman" w:hAnsi="Times New Roman" w:cs="Times New Roman"/>
          <w:sz w:val="24"/>
          <w:szCs w:val="24"/>
        </w:rPr>
        <w:t>а</w:t>
      </w:r>
      <w:r w:rsidRPr="00A8275D">
        <w:rPr>
          <w:rFonts w:ascii="Times New Roman" w:hAnsi="Times New Roman" w:cs="Times New Roman"/>
          <w:sz w:val="24"/>
          <w:szCs w:val="24"/>
        </w:rPr>
        <w:t xml:space="preserve"> «___» __________ 20___ г., фактически выполнен</w:t>
      </w:r>
      <w:r>
        <w:rPr>
          <w:rFonts w:ascii="Times New Roman" w:hAnsi="Times New Roman" w:cs="Times New Roman"/>
          <w:sz w:val="24"/>
          <w:szCs w:val="24"/>
        </w:rPr>
        <w:t>а</w:t>
      </w:r>
      <w:r w:rsidRPr="00A8275D">
        <w:rPr>
          <w:rFonts w:ascii="Times New Roman" w:hAnsi="Times New Roman" w:cs="Times New Roman"/>
          <w:sz w:val="24"/>
          <w:szCs w:val="24"/>
        </w:rPr>
        <w:t xml:space="preserve"> «___» __________ 20___ г.</w:t>
      </w:r>
    </w:p>
    <w:p w:rsidR="0029677A" w:rsidRPr="00A8275D" w:rsidRDefault="0029677A" w:rsidP="00140F2E">
      <w:pPr>
        <w:pStyle w:val="ConsPlusNonformat"/>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4.  </w:t>
      </w:r>
      <w:r>
        <w:rPr>
          <w:rFonts w:ascii="Times New Roman" w:hAnsi="Times New Roman" w:cs="Times New Roman"/>
          <w:sz w:val="24"/>
          <w:szCs w:val="24"/>
        </w:rPr>
        <w:t>Идентификационные номера сверены, комплект</w:t>
      </w:r>
      <w:r w:rsidR="00485D96">
        <w:rPr>
          <w:rFonts w:ascii="Times New Roman" w:hAnsi="Times New Roman" w:cs="Times New Roman"/>
          <w:sz w:val="24"/>
          <w:szCs w:val="24"/>
        </w:rPr>
        <w:t xml:space="preserve">ность </w:t>
      </w:r>
      <w:r>
        <w:rPr>
          <w:rFonts w:ascii="Times New Roman" w:hAnsi="Times New Roman" w:cs="Times New Roman"/>
          <w:sz w:val="24"/>
          <w:szCs w:val="24"/>
        </w:rPr>
        <w:t>проверена и соответствует Документац</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r w:rsidR="0023665D">
        <w:rPr>
          <w:rFonts w:ascii="Times New Roman" w:hAnsi="Times New Roman" w:cs="Times New Roman"/>
          <w:sz w:val="24"/>
          <w:szCs w:val="24"/>
        </w:rPr>
        <w:t>Транспортное средство</w:t>
      </w:r>
      <w:r w:rsidRPr="007E4E2A">
        <w:rPr>
          <w:rFonts w:ascii="Times New Roman" w:hAnsi="Times New Roman" w:cs="Times New Roman"/>
          <w:sz w:val="24"/>
          <w:szCs w:val="24"/>
        </w:rPr>
        <w:t xml:space="preserve"> передается в состоянии, </w:t>
      </w:r>
      <w:r>
        <w:rPr>
          <w:rFonts w:ascii="Times New Roman" w:hAnsi="Times New Roman"/>
          <w:sz w:val="24"/>
          <w:szCs w:val="24"/>
        </w:rPr>
        <w:t xml:space="preserve">указанном в Технических (количественных и качественных) характеристиках движимого имущества (приложение № 2 </w:t>
      </w:r>
      <w:r w:rsidR="00AD60F6">
        <w:rPr>
          <w:rFonts w:ascii="Times New Roman" w:hAnsi="Times New Roman"/>
          <w:sz w:val="24"/>
          <w:szCs w:val="24"/>
        </w:rPr>
        <w:t>к документации о проведении открытого аукциона</w:t>
      </w:r>
      <w:r>
        <w:rPr>
          <w:rFonts w:ascii="Times New Roman" w:hAnsi="Times New Roman"/>
          <w:sz w:val="24"/>
          <w:szCs w:val="24"/>
        </w:rPr>
        <w:t xml:space="preserve">) </w:t>
      </w:r>
      <w:r w:rsidRPr="007E4E2A">
        <w:rPr>
          <w:rFonts w:ascii="Times New Roman" w:hAnsi="Times New Roman" w:cs="Times New Roman"/>
          <w:sz w:val="24"/>
          <w:szCs w:val="24"/>
        </w:rPr>
        <w:t>вместе со всеми его принадлежностями и со всеми документами (техническим паспортом и другими)</w:t>
      </w:r>
      <w:r>
        <w:rPr>
          <w:rFonts w:ascii="Times New Roman" w:hAnsi="Times New Roman" w:cs="Times New Roman"/>
          <w:sz w:val="24"/>
          <w:szCs w:val="24"/>
        </w:rPr>
        <w:t xml:space="preserve"> ___________</w:t>
      </w:r>
      <w:r w:rsidRPr="00A8275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w:t>
      </w:r>
    </w:p>
    <w:p w:rsidR="0029677A" w:rsidRPr="00A8275D" w:rsidRDefault="0029677A" w:rsidP="002E23A7">
      <w:pPr>
        <w:pStyle w:val="ConsPlusNonformat"/>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5.  </w:t>
      </w:r>
      <w:proofErr w:type="gramStart"/>
      <w:r w:rsidRPr="00A8275D">
        <w:rPr>
          <w:rFonts w:ascii="Times New Roman" w:hAnsi="Times New Roman" w:cs="Times New Roman"/>
          <w:sz w:val="24"/>
          <w:szCs w:val="24"/>
        </w:rPr>
        <w:t>Сумма,  подлежащая  оплате  П</w:t>
      </w:r>
      <w:r>
        <w:rPr>
          <w:rFonts w:ascii="Times New Roman" w:hAnsi="Times New Roman" w:cs="Times New Roman"/>
          <w:sz w:val="24"/>
          <w:szCs w:val="24"/>
        </w:rPr>
        <w:t>р</w:t>
      </w:r>
      <w:r w:rsidRPr="00A8275D">
        <w:rPr>
          <w:rFonts w:ascii="Times New Roman" w:hAnsi="Times New Roman" w:cs="Times New Roman"/>
          <w:sz w:val="24"/>
          <w:szCs w:val="24"/>
        </w:rPr>
        <w:t>о</w:t>
      </w:r>
      <w:r>
        <w:rPr>
          <w:rFonts w:ascii="Times New Roman" w:hAnsi="Times New Roman" w:cs="Times New Roman"/>
          <w:sz w:val="24"/>
          <w:szCs w:val="24"/>
        </w:rPr>
        <w:t>давц</w:t>
      </w:r>
      <w:r w:rsidRPr="00A8275D">
        <w:rPr>
          <w:rFonts w:ascii="Times New Roman" w:hAnsi="Times New Roman" w:cs="Times New Roman"/>
          <w:sz w:val="24"/>
          <w:szCs w:val="24"/>
        </w:rPr>
        <w:t>у  в  соответствии с условиями</w:t>
      </w:r>
      <w:r>
        <w:rPr>
          <w:rFonts w:ascii="Times New Roman" w:hAnsi="Times New Roman" w:cs="Times New Roman"/>
          <w:sz w:val="24"/>
          <w:szCs w:val="24"/>
        </w:rPr>
        <w:t xml:space="preserve"> Договора составляет</w:t>
      </w:r>
      <w:proofErr w:type="gramEnd"/>
      <w:r>
        <w:rPr>
          <w:rFonts w:ascii="Times New Roman" w:hAnsi="Times New Roman" w:cs="Times New Roman"/>
          <w:sz w:val="24"/>
          <w:szCs w:val="24"/>
        </w:rPr>
        <w:t xml:space="preserve"> </w:t>
      </w:r>
      <w:r w:rsidRPr="00A8275D">
        <w:rPr>
          <w:rFonts w:ascii="Times New Roman" w:hAnsi="Times New Roman" w:cs="Times New Roman"/>
          <w:sz w:val="24"/>
          <w:szCs w:val="24"/>
        </w:rPr>
        <w:t>____</w:t>
      </w:r>
      <w:r>
        <w:rPr>
          <w:rFonts w:ascii="Times New Roman" w:hAnsi="Times New Roman" w:cs="Times New Roman"/>
          <w:sz w:val="24"/>
          <w:szCs w:val="24"/>
        </w:rPr>
        <w:t>________________________</w:t>
      </w:r>
      <w:r w:rsidRPr="00A8275D">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A8275D">
        <w:rPr>
          <w:rFonts w:ascii="Times New Roman" w:hAnsi="Times New Roman" w:cs="Times New Roman"/>
          <w:sz w:val="24"/>
          <w:szCs w:val="24"/>
        </w:rPr>
        <w:t>.</w:t>
      </w:r>
    </w:p>
    <w:p w:rsidR="0029677A" w:rsidRPr="00A8275D" w:rsidRDefault="0029677A" w:rsidP="002E23A7">
      <w:pPr>
        <w:pStyle w:val="ConsPlusNonformat"/>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6.  В  соответствии  с  пунктом  </w:t>
      </w:r>
      <w:r>
        <w:rPr>
          <w:rFonts w:ascii="Times New Roman" w:hAnsi="Times New Roman" w:cs="Times New Roman"/>
          <w:sz w:val="24"/>
          <w:szCs w:val="24"/>
        </w:rPr>
        <w:t>4.2.</w:t>
      </w:r>
      <w:r w:rsidRPr="00A8275D">
        <w:rPr>
          <w:rFonts w:ascii="Times New Roman" w:hAnsi="Times New Roman" w:cs="Times New Roman"/>
          <w:sz w:val="24"/>
          <w:szCs w:val="24"/>
        </w:rPr>
        <w:t xml:space="preserve"> </w:t>
      </w:r>
      <w:r>
        <w:rPr>
          <w:rFonts w:ascii="Times New Roman" w:hAnsi="Times New Roman" w:cs="Times New Roman"/>
          <w:sz w:val="24"/>
          <w:szCs w:val="24"/>
        </w:rPr>
        <w:t>Договора</w:t>
      </w:r>
      <w:r w:rsidRPr="00A8275D">
        <w:rPr>
          <w:rFonts w:ascii="Times New Roman" w:hAnsi="Times New Roman" w:cs="Times New Roman"/>
          <w:sz w:val="24"/>
          <w:szCs w:val="24"/>
        </w:rPr>
        <w:t xml:space="preserve">  сумма  штрафных  санкций составляет ______</w:t>
      </w:r>
      <w:r>
        <w:rPr>
          <w:rFonts w:ascii="Times New Roman" w:hAnsi="Times New Roman" w:cs="Times New Roman"/>
          <w:sz w:val="24"/>
          <w:szCs w:val="24"/>
        </w:rPr>
        <w:t>_______________________</w:t>
      </w:r>
      <w:r w:rsidRPr="00A8275D">
        <w:rPr>
          <w:rFonts w:ascii="Times New Roman" w:hAnsi="Times New Roman" w:cs="Times New Roman"/>
          <w:sz w:val="24"/>
          <w:szCs w:val="24"/>
        </w:rPr>
        <w:t>_______ (</w:t>
      </w:r>
      <w:r w:rsidRPr="00A8275D">
        <w:rPr>
          <w:rFonts w:ascii="Times New Roman" w:hAnsi="Times New Roman" w:cs="Times New Roman"/>
          <w:i/>
          <w:sz w:val="24"/>
          <w:szCs w:val="24"/>
        </w:rPr>
        <w:t>указывается порядок расчета штрафных санкций</w:t>
      </w:r>
      <w:r w:rsidRPr="00A8275D">
        <w:rPr>
          <w:rFonts w:ascii="Times New Roman" w:hAnsi="Times New Roman" w:cs="Times New Roman"/>
          <w:sz w:val="24"/>
          <w:szCs w:val="24"/>
        </w:rPr>
        <w:t>).</w:t>
      </w:r>
    </w:p>
    <w:p w:rsidR="0029677A" w:rsidRPr="00A8275D" w:rsidRDefault="0029677A" w:rsidP="002E23A7">
      <w:pPr>
        <w:pStyle w:val="ConsPlusNonformat"/>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7.  </w:t>
      </w:r>
      <w:r w:rsidRPr="00A8275D">
        <w:rPr>
          <w:rFonts w:ascii="Times New Roman" w:hAnsi="Times New Roman" w:cs="Times New Roman"/>
          <w:i/>
          <w:sz w:val="24"/>
          <w:szCs w:val="24"/>
        </w:rPr>
        <w:t>Итоговая сумма, подлежащая оплате П</w:t>
      </w:r>
      <w:r w:rsidR="00485D96">
        <w:rPr>
          <w:rFonts w:ascii="Times New Roman" w:hAnsi="Times New Roman" w:cs="Times New Roman"/>
          <w:i/>
          <w:sz w:val="24"/>
          <w:szCs w:val="24"/>
        </w:rPr>
        <w:t>родавцу</w:t>
      </w:r>
      <w:r w:rsidRPr="00A8275D">
        <w:rPr>
          <w:rFonts w:ascii="Times New Roman" w:hAnsi="Times New Roman" w:cs="Times New Roman"/>
          <w:i/>
          <w:sz w:val="24"/>
          <w:szCs w:val="24"/>
        </w:rPr>
        <w:t xml:space="preserve"> с учетом </w:t>
      </w:r>
      <w:r w:rsidR="003B427F">
        <w:rPr>
          <w:rFonts w:ascii="Times New Roman" w:hAnsi="Times New Roman" w:cs="Times New Roman"/>
          <w:i/>
          <w:sz w:val="24"/>
          <w:szCs w:val="24"/>
        </w:rPr>
        <w:t>начисления</w:t>
      </w:r>
      <w:r w:rsidRPr="00A8275D">
        <w:rPr>
          <w:rFonts w:ascii="Times New Roman" w:hAnsi="Times New Roman" w:cs="Times New Roman"/>
          <w:i/>
          <w:sz w:val="24"/>
          <w:szCs w:val="24"/>
        </w:rPr>
        <w:t xml:space="preserve"> штрафных санкций, составляет </w:t>
      </w:r>
      <w:r w:rsidRPr="00A8275D">
        <w:rPr>
          <w:rFonts w:ascii="Times New Roman" w:hAnsi="Times New Roman" w:cs="Times New Roman"/>
          <w:sz w:val="24"/>
          <w:szCs w:val="24"/>
        </w:rPr>
        <w:t>______________</w:t>
      </w:r>
      <w:r>
        <w:rPr>
          <w:rFonts w:ascii="Times New Roman" w:hAnsi="Times New Roman" w:cs="Times New Roman"/>
          <w:sz w:val="24"/>
          <w:szCs w:val="24"/>
        </w:rPr>
        <w:t>______________________</w:t>
      </w:r>
      <w:r w:rsidRPr="00A8275D">
        <w:rPr>
          <w:rFonts w:ascii="Times New Roman" w:hAnsi="Times New Roman" w:cs="Times New Roman"/>
          <w:sz w:val="24"/>
          <w:szCs w:val="24"/>
        </w:rPr>
        <w:t>___________________________.</w:t>
      </w:r>
    </w:p>
    <w:p w:rsidR="0029677A" w:rsidRDefault="0029677A" w:rsidP="008E4464">
      <w:pPr>
        <w:pStyle w:val="ConsPlusNonformat"/>
        <w:ind w:firstLine="709"/>
        <w:jc w:val="both"/>
        <w:rPr>
          <w:rFonts w:ascii="Times New Roman" w:hAnsi="Times New Roman" w:cs="Times New Roman"/>
          <w:sz w:val="24"/>
          <w:szCs w:val="24"/>
        </w:rPr>
      </w:pPr>
      <w:r w:rsidRPr="00A8275D">
        <w:rPr>
          <w:rFonts w:ascii="Times New Roman" w:hAnsi="Times New Roman" w:cs="Times New Roman"/>
          <w:sz w:val="24"/>
          <w:szCs w:val="24"/>
        </w:rPr>
        <w:t xml:space="preserve">8.  </w:t>
      </w:r>
      <w:r>
        <w:rPr>
          <w:rFonts w:ascii="Times New Roman" w:hAnsi="Times New Roman" w:cs="Times New Roman"/>
          <w:sz w:val="24"/>
          <w:szCs w:val="24"/>
        </w:rPr>
        <w:t>Купля-продажа осуществлена строго в соответствии с требованиями Договора. Претензий к Продавцу, в том числе имущественных Покупатель не имеет</w:t>
      </w:r>
      <w:r w:rsidRPr="00A8275D">
        <w:rPr>
          <w:rFonts w:ascii="Times New Roman" w:hAnsi="Times New Roman" w:cs="Times New Roman"/>
          <w:sz w:val="24"/>
          <w:szCs w:val="24"/>
        </w:rPr>
        <w:t>:</w:t>
      </w:r>
    </w:p>
    <w:p w:rsidR="0029677A" w:rsidRPr="002E23A7" w:rsidRDefault="0029677A" w:rsidP="008E4464">
      <w:pPr>
        <w:pStyle w:val="ConsPlusNonformat"/>
        <w:ind w:firstLine="709"/>
        <w:jc w:val="both"/>
        <w:rPr>
          <w:rFonts w:ascii="Times New Roman" w:hAnsi="Times New Roman" w:cs="Times New Roman"/>
          <w:sz w:val="24"/>
          <w:szCs w:val="24"/>
        </w:rPr>
      </w:pPr>
    </w:p>
    <w:tbl>
      <w:tblPr>
        <w:tblW w:w="0" w:type="auto"/>
        <w:jc w:val="center"/>
        <w:tblInd w:w="-350" w:type="dxa"/>
        <w:tblLook w:val="0000" w:firstRow="0" w:lastRow="0" w:firstColumn="0" w:lastColumn="0" w:noHBand="0" w:noVBand="0"/>
      </w:tblPr>
      <w:tblGrid>
        <w:gridCol w:w="4791"/>
        <w:gridCol w:w="5267"/>
      </w:tblGrid>
      <w:tr w:rsidR="0029677A" w:rsidRPr="002E23A7" w:rsidTr="0023745C">
        <w:trPr>
          <w:trHeight w:val="2317"/>
          <w:jc w:val="center"/>
        </w:trPr>
        <w:tc>
          <w:tcPr>
            <w:tcW w:w="4791" w:type="dxa"/>
          </w:tcPr>
          <w:p w:rsidR="0029677A" w:rsidRDefault="0029677A" w:rsidP="002E23A7">
            <w:pPr>
              <w:spacing w:after="0" w:line="240" w:lineRule="exact"/>
              <w:contextualSpacing/>
              <w:jc w:val="center"/>
              <w:rPr>
                <w:rFonts w:ascii="Times New Roman" w:hAnsi="Times New Roman"/>
                <w:sz w:val="24"/>
                <w:szCs w:val="24"/>
              </w:rPr>
            </w:pPr>
            <w:r>
              <w:rPr>
                <w:rFonts w:ascii="Times New Roman" w:hAnsi="Times New Roman"/>
                <w:sz w:val="24"/>
                <w:szCs w:val="24"/>
              </w:rPr>
              <w:t>Сдал</w:t>
            </w:r>
            <w:r w:rsidRPr="002E23A7">
              <w:rPr>
                <w:rFonts w:ascii="Times New Roman" w:hAnsi="Times New Roman"/>
                <w:sz w:val="24"/>
                <w:szCs w:val="24"/>
              </w:rPr>
              <w:t>:</w:t>
            </w:r>
          </w:p>
          <w:p w:rsidR="0029677A" w:rsidRPr="002E23A7" w:rsidRDefault="0029677A" w:rsidP="0023745C">
            <w:pPr>
              <w:spacing w:after="0" w:line="240" w:lineRule="auto"/>
              <w:contextualSpacing/>
              <w:jc w:val="center"/>
              <w:rPr>
                <w:rFonts w:ascii="Times New Roman" w:hAnsi="Times New Roman"/>
                <w:sz w:val="24"/>
                <w:szCs w:val="24"/>
              </w:rPr>
            </w:pPr>
          </w:p>
          <w:p w:rsidR="0029677A" w:rsidRPr="002E23A7" w:rsidRDefault="0029677A" w:rsidP="0023745C">
            <w:pPr>
              <w:spacing w:after="0" w:line="240" w:lineRule="auto"/>
              <w:contextualSpacing/>
              <w:rPr>
                <w:rFonts w:ascii="Times New Roman" w:hAnsi="Times New Roman"/>
                <w:sz w:val="24"/>
                <w:szCs w:val="24"/>
              </w:rPr>
            </w:pPr>
            <w:r>
              <w:rPr>
                <w:rFonts w:ascii="Times New Roman" w:hAnsi="Times New Roman"/>
                <w:sz w:val="24"/>
                <w:szCs w:val="24"/>
              </w:rPr>
              <w:t>«</w:t>
            </w:r>
            <w:r w:rsidRPr="002E23A7">
              <w:rPr>
                <w:rFonts w:ascii="Times New Roman" w:hAnsi="Times New Roman"/>
                <w:sz w:val="24"/>
                <w:szCs w:val="24"/>
              </w:rPr>
              <w:t>П</w:t>
            </w:r>
            <w:r>
              <w:rPr>
                <w:rFonts w:ascii="Times New Roman" w:hAnsi="Times New Roman"/>
                <w:sz w:val="24"/>
                <w:szCs w:val="24"/>
              </w:rPr>
              <w:t>родавец»</w:t>
            </w:r>
            <w:r w:rsidRPr="002E23A7">
              <w:rPr>
                <w:rFonts w:ascii="Times New Roman" w:hAnsi="Times New Roman"/>
                <w:sz w:val="24"/>
                <w:szCs w:val="24"/>
              </w:rPr>
              <w:t>:</w:t>
            </w:r>
          </w:p>
          <w:p w:rsidR="0029677A" w:rsidRDefault="0029677A" w:rsidP="0023745C">
            <w:pPr>
              <w:spacing w:after="0" w:line="240" w:lineRule="auto"/>
              <w:rPr>
                <w:rFonts w:ascii="Times New Roman" w:hAnsi="Times New Roman"/>
                <w:sz w:val="24"/>
                <w:szCs w:val="24"/>
              </w:rPr>
            </w:pPr>
            <w:r w:rsidRPr="002E23A7">
              <w:rPr>
                <w:rFonts w:ascii="Times New Roman" w:hAnsi="Times New Roman"/>
                <w:sz w:val="24"/>
                <w:szCs w:val="24"/>
              </w:rPr>
              <w:t>Директор МУП «АЭСК»</w:t>
            </w:r>
          </w:p>
          <w:p w:rsidR="0029677A" w:rsidRPr="002E23A7" w:rsidRDefault="0029677A" w:rsidP="0023745C">
            <w:pPr>
              <w:spacing w:after="0" w:line="240" w:lineRule="auto"/>
              <w:rPr>
                <w:rFonts w:ascii="Times New Roman" w:hAnsi="Times New Roman"/>
                <w:sz w:val="24"/>
                <w:szCs w:val="24"/>
              </w:rPr>
            </w:pPr>
          </w:p>
          <w:p w:rsidR="0023665D" w:rsidRDefault="0029677A" w:rsidP="0023745C">
            <w:pPr>
              <w:spacing w:after="0" w:line="240" w:lineRule="auto"/>
              <w:contextualSpacing/>
              <w:jc w:val="both"/>
              <w:rPr>
                <w:rFonts w:ascii="Times New Roman" w:hAnsi="Times New Roman"/>
                <w:bCs/>
                <w:sz w:val="24"/>
                <w:szCs w:val="24"/>
              </w:rPr>
            </w:pPr>
            <w:r w:rsidRPr="002E23A7">
              <w:rPr>
                <w:rFonts w:ascii="Times New Roman" w:hAnsi="Times New Roman"/>
                <w:bCs/>
                <w:sz w:val="24"/>
                <w:szCs w:val="24"/>
              </w:rPr>
              <w:t xml:space="preserve">________________ </w:t>
            </w:r>
          </w:p>
          <w:p w:rsidR="0029677A" w:rsidRPr="008E4464" w:rsidRDefault="0029677A" w:rsidP="0023745C">
            <w:pPr>
              <w:spacing w:after="0" w:line="240" w:lineRule="auto"/>
              <w:contextualSpacing/>
              <w:jc w:val="both"/>
              <w:rPr>
                <w:rFonts w:ascii="Times New Roman" w:hAnsi="Times New Roman"/>
                <w:bCs/>
                <w:sz w:val="20"/>
                <w:szCs w:val="20"/>
              </w:rPr>
            </w:pPr>
            <w:r w:rsidRPr="008E4464">
              <w:rPr>
                <w:rFonts w:ascii="Times New Roman" w:hAnsi="Times New Roman"/>
                <w:bCs/>
                <w:sz w:val="20"/>
                <w:szCs w:val="20"/>
              </w:rPr>
              <w:t>М.П.</w:t>
            </w:r>
          </w:p>
          <w:p w:rsidR="0029677A" w:rsidRPr="002E23A7" w:rsidRDefault="0029677A" w:rsidP="002E23A7">
            <w:pPr>
              <w:tabs>
                <w:tab w:val="left" w:pos="3495"/>
              </w:tabs>
              <w:spacing w:line="240" w:lineRule="exact"/>
              <w:contextualSpacing/>
              <w:jc w:val="both"/>
              <w:rPr>
                <w:lang w:eastAsia="ru-RU"/>
              </w:rPr>
            </w:pPr>
          </w:p>
        </w:tc>
        <w:tc>
          <w:tcPr>
            <w:tcW w:w="5267" w:type="dxa"/>
          </w:tcPr>
          <w:p w:rsidR="0029677A" w:rsidRPr="002E23A7" w:rsidRDefault="0029677A" w:rsidP="002E23A7">
            <w:pPr>
              <w:spacing w:after="0" w:line="240" w:lineRule="exact"/>
              <w:contextualSpacing/>
              <w:jc w:val="center"/>
              <w:rPr>
                <w:rFonts w:ascii="Times New Roman" w:hAnsi="Times New Roman"/>
                <w:sz w:val="24"/>
                <w:szCs w:val="24"/>
              </w:rPr>
            </w:pPr>
            <w:r>
              <w:rPr>
                <w:rFonts w:ascii="Times New Roman" w:hAnsi="Times New Roman"/>
                <w:sz w:val="24"/>
                <w:szCs w:val="24"/>
              </w:rPr>
              <w:t>Принял</w:t>
            </w:r>
            <w:r w:rsidRPr="002E23A7">
              <w:rPr>
                <w:rFonts w:ascii="Times New Roman" w:hAnsi="Times New Roman"/>
                <w:sz w:val="24"/>
                <w:szCs w:val="24"/>
              </w:rPr>
              <w:t>:</w:t>
            </w:r>
          </w:p>
          <w:p w:rsidR="0029677A" w:rsidRPr="002E23A7" w:rsidRDefault="0029677A" w:rsidP="002E23A7">
            <w:pPr>
              <w:spacing w:after="0" w:line="240" w:lineRule="exact"/>
              <w:contextualSpacing/>
              <w:jc w:val="both"/>
              <w:rPr>
                <w:rFonts w:ascii="Times New Roman" w:hAnsi="Times New Roman"/>
                <w:sz w:val="24"/>
                <w:szCs w:val="24"/>
              </w:rPr>
            </w:pPr>
          </w:p>
          <w:p w:rsidR="0029677A" w:rsidRPr="002E23A7" w:rsidRDefault="0029677A" w:rsidP="0023745C">
            <w:pPr>
              <w:spacing w:after="0" w:line="240" w:lineRule="auto"/>
              <w:contextualSpacing/>
              <w:rPr>
                <w:rFonts w:ascii="Times New Roman" w:hAnsi="Times New Roman"/>
                <w:sz w:val="24"/>
                <w:szCs w:val="24"/>
              </w:rPr>
            </w:pPr>
            <w:r>
              <w:rPr>
                <w:rFonts w:ascii="Times New Roman" w:hAnsi="Times New Roman"/>
                <w:sz w:val="24"/>
                <w:szCs w:val="24"/>
              </w:rPr>
              <w:t>«Покупатель»</w:t>
            </w:r>
            <w:r w:rsidRPr="002E23A7">
              <w:rPr>
                <w:rFonts w:ascii="Times New Roman" w:hAnsi="Times New Roman"/>
                <w:sz w:val="24"/>
                <w:szCs w:val="24"/>
              </w:rPr>
              <w:t>:</w:t>
            </w:r>
          </w:p>
          <w:p w:rsidR="0029677A" w:rsidRDefault="0029677A" w:rsidP="0023745C">
            <w:pPr>
              <w:spacing w:after="0" w:line="240" w:lineRule="auto"/>
              <w:jc w:val="center"/>
              <w:rPr>
                <w:rFonts w:ascii="Times New Roman" w:hAnsi="Times New Roman"/>
                <w:b/>
                <w:sz w:val="24"/>
                <w:szCs w:val="24"/>
              </w:rPr>
            </w:pPr>
          </w:p>
          <w:p w:rsidR="0029677A" w:rsidRDefault="0029677A" w:rsidP="0023745C">
            <w:pPr>
              <w:shd w:val="clear" w:color="auto" w:fill="FFFFFF"/>
              <w:spacing w:after="0" w:line="240" w:lineRule="auto"/>
              <w:contextualSpacing/>
              <w:rPr>
                <w:rFonts w:ascii="Times New Roman" w:hAnsi="Times New Roman"/>
                <w:sz w:val="24"/>
                <w:szCs w:val="24"/>
              </w:rPr>
            </w:pPr>
          </w:p>
          <w:p w:rsidR="0029677A" w:rsidRPr="002E23A7" w:rsidRDefault="0029677A" w:rsidP="0023745C">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________________</w:t>
            </w:r>
            <w:r w:rsidRPr="002E23A7">
              <w:rPr>
                <w:rFonts w:ascii="Times New Roman" w:hAnsi="Times New Roman"/>
                <w:sz w:val="24"/>
                <w:szCs w:val="24"/>
              </w:rPr>
              <w:t xml:space="preserve"> /</w:t>
            </w:r>
            <w:r>
              <w:rPr>
                <w:rFonts w:ascii="Times New Roman" w:hAnsi="Times New Roman"/>
                <w:sz w:val="24"/>
                <w:szCs w:val="24"/>
              </w:rPr>
              <w:t>_______________</w:t>
            </w:r>
            <w:r w:rsidRPr="002E23A7">
              <w:rPr>
                <w:rFonts w:ascii="Times New Roman" w:hAnsi="Times New Roman"/>
                <w:sz w:val="24"/>
                <w:szCs w:val="24"/>
              </w:rPr>
              <w:t>/</w:t>
            </w:r>
          </w:p>
          <w:p w:rsidR="0029677A" w:rsidRPr="002E23A7" w:rsidRDefault="0029677A" w:rsidP="0023745C">
            <w:pPr>
              <w:shd w:val="clear" w:color="auto" w:fill="FFFFFF"/>
              <w:spacing w:after="0" w:line="240" w:lineRule="auto"/>
              <w:contextualSpacing/>
              <w:jc w:val="both"/>
              <w:rPr>
                <w:rFonts w:ascii="Times New Roman" w:hAnsi="Times New Roman"/>
                <w:sz w:val="24"/>
                <w:szCs w:val="24"/>
              </w:rPr>
            </w:pPr>
            <w:r w:rsidRPr="008E4464">
              <w:rPr>
                <w:rFonts w:ascii="Times New Roman" w:hAnsi="Times New Roman"/>
                <w:sz w:val="20"/>
                <w:szCs w:val="20"/>
              </w:rPr>
              <w:t>М.П.</w:t>
            </w:r>
          </w:p>
        </w:tc>
      </w:tr>
    </w:tbl>
    <w:p w:rsidR="0029677A" w:rsidRPr="00A2086E" w:rsidRDefault="0029677A" w:rsidP="008E4464">
      <w:pPr>
        <w:pageBreakBefore/>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lastRenderedPageBreak/>
        <w:t xml:space="preserve">Приложение № </w:t>
      </w:r>
      <w:r>
        <w:rPr>
          <w:rFonts w:ascii="Times New Roman" w:eastAsia="MS Mincho" w:hAnsi="Times New Roman"/>
          <w:sz w:val="18"/>
          <w:szCs w:val="18"/>
          <w:lang w:eastAsia="ar-SA"/>
        </w:rPr>
        <w:t>4</w:t>
      </w:r>
      <w:r w:rsidRPr="00A2086E">
        <w:rPr>
          <w:rFonts w:ascii="Times New Roman" w:eastAsia="MS Mincho" w:hAnsi="Times New Roman"/>
          <w:sz w:val="18"/>
          <w:szCs w:val="18"/>
          <w:lang w:eastAsia="ar-SA"/>
        </w:rPr>
        <w:t xml:space="preserve"> </w:t>
      </w:r>
    </w:p>
    <w:p w:rsidR="0029677A" w:rsidRPr="00A2086E" w:rsidRDefault="0029677A" w:rsidP="008E4464">
      <w:pPr>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t xml:space="preserve">к </w:t>
      </w:r>
      <w:r>
        <w:rPr>
          <w:rFonts w:ascii="Times New Roman" w:eastAsia="MS Mincho" w:hAnsi="Times New Roman"/>
          <w:sz w:val="18"/>
          <w:szCs w:val="18"/>
          <w:lang w:eastAsia="ar-SA"/>
        </w:rPr>
        <w:t xml:space="preserve">документации </w:t>
      </w:r>
      <w:r w:rsidRPr="00A2086E">
        <w:rPr>
          <w:rFonts w:ascii="Times New Roman" w:eastAsia="MS Mincho" w:hAnsi="Times New Roman"/>
          <w:sz w:val="18"/>
          <w:szCs w:val="18"/>
          <w:lang w:eastAsia="ar-SA"/>
        </w:rPr>
        <w:t xml:space="preserve"> о проведении открытого аукциона</w:t>
      </w:r>
    </w:p>
    <w:p w:rsidR="0029677A" w:rsidRDefault="0029677A" w:rsidP="0069288C">
      <w:pPr>
        <w:rPr>
          <w:rFonts w:ascii="Times New Roman" w:hAnsi="Times New Roman"/>
          <w:sz w:val="24"/>
          <w:szCs w:val="24"/>
        </w:rPr>
      </w:pPr>
    </w:p>
    <w:p w:rsidR="0029677A" w:rsidRDefault="0029677A" w:rsidP="0069288C">
      <w:pPr>
        <w:rPr>
          <w:rFonts w:ascii="Times New Roman" w:hAnsi="Times New Roman"/>
          <w:sz w:val="24"/>
          <w:szCs w:val="24"/>
        </w:rPr>
      </w:pPr>
    </w:p>
    <w:p w:rsidR="0029677A" w:rsidRDefault="0029677A" w:rsidP="0069288C">
      <w:pPr>
        <w:rPr>
          <w:rFonts w:ascii="Times New Roman" w:hAnsi="Times New Roman"/>
          <w:sz w:val="24"/>
          <w:szCs w:val="24"/>
        </w:rPr>
      </w:pPr>
    </w:p>
    <w:p w:rsidR="0029677A" w:rsidRPr="00E60B62" w:rsidRDefault="0029677A" w:rsidP="0069288C">
      <w:pPr>
        <w:tabs>
          <w:tab w:val="left" w:pos="0"/>
        </w:tabs>
        <w:jc w:val="center"/>
        <w:rPr>
          <w:rFonts w:ascii="Times New Roman" w:hAnsi="Times New Roman"/>
          <w:b/>
          <w:sz w:val="24"/>
          <w:szCs w:val="24"/>
          <w:lang w:eastAsia="ar-SA"/>
        </w:rPr>
      </w:pPr>
      <w:r w:rsidRPr="00E60B62">
        <w:rPr>
          <w:rFonts w:ascii="Times New Roman" w:hAnsi="Times New Roman"/>
          <w:b/>
          <w:sz w:val="24"/>
          <w:szCs w:val="24"/>
          <w:lang w:eastAsia="ar-SA"/>
        </w:rPr>
        <w:t>Обоснование начальн</w:t>
      </w:r>
      <w:r>
        <w:rPr>
          <w:rFonts w:ascii="Times New Roman" w:hAnsi="Times New Roman"/>
          <w:b/>
          <w:sz w:val="24"/>
          <w:szCs w:val="24"/>
          <w:lang w:eastAsia="ar-SA"/>
        </w:rPr>
        <w:t>ой  цены договора.</w:t>
      </w:r>
    </w:p>
    <w:p w:rsidR="0029677A" w:rsidRPr="00E60B62" w:rsidRDefault="0029677A" w:rsidP="0069288C">
      <w:pPr>
        <w:tabs>
          <w:tab w:val="left" w:pos="3206"/>
        </w:tabs>
        <w:suppressAutoHyphens/>
        <w:spacing w:after="0" w:line="240" w:lineRule="auto"/>
        <w:jc w:val="center"/>
        <w:rPr>
          <w:rFonts w:ascii="Times New Roman" w:hAnsi="Times New Roman"/>
          <w:sz w:val="24"/>
          <w:szCs w:val="24"/>
          <w:lang w:eastAsia="ar-SA"/>
        </w:rPr>
      </w:pPr>
    </w:p>
    <w:p w:rsidR="0029677A" w:rsidRPr="00E60B62" w:rsidRDefault="0029677A" w:rsidP="0069288C">
      <w:pPr>
        <w:tabs>
          <w:tab w:val="left" w:pos="3206"/>
        </w:tabs>
        <w:suppressAutoHyphens/>
        <w:spacing w:after="0" w:line="240" w:lineRule="auto"/>
        <w:jc w:val="center"/>
        <w:rPr>
          <w:rFonts w:ascii="Times New Roman" w:hAnsi="Times New Roman"/>
          <w:sz w:val="24"/>
          <w:szCs w:val="24"/>
          <w:lang w:eastAsia="ar-SA"/>
        </w:rPr>
      </w:pPr>
    </w:p>
    <w:p w:rsidR="006C377C" w:rsidRDefault="0029677A" w:rsidP="005229E9">
      <w:pPr>
        <w:suppressAutoHyphens/>
        <w:spacing w:after="0" w:line="240" w:lineRule="auto"/>
        <w:jc w:val="both"/>
        <w:rPr>
          <w:rFonts w:ascii="Times New Roman" w:hAnsi="Times New Roman"/>
          <w:sz w:val="24"/>
          <w:szCs w:val="24"/>
        </w:rPr>
      </w:pPr>
      <w:r w:rsidRPr="00E60B62">
        <w:rPr>
          <w:rFonts w:ascii="Times New Roman" w:hAnsi="Times New Roman"/>
          <w:sz w:val="24"/>
          <w:szCs w:val="24"/>
          <w:lang w:eastAsia="ar-SA"/>
        </w:rPr>
        <w:t xml:space="preserve">Начальная (максимальная) цена договора сформирована на основании </w:t>
      </w:r>
      <w:r w:rsidR="006C377C">
        <w:rPr>
          <w:rFonts w:ascii="Times New Roman" w:hAnsi="Times New Roman"/>
          <w:sz w:val="24"/>
          <w:szCs w:val="24"/>
          <w:lang w:eastAsia="ar-SA"/>
        </w:rPr>
        <w:t xml:space="preserve">Отчетов </w:t>
      </w:r>
      <w:r>
        <w:rPr>
          <w:rFonts w:ascii="Times New Roman" w:hAnsi="Times New Roman"/>
          <w:sz w:val="24"/>
          <w:szCs w:val="24"/>
          <w:lang w:eastAsia="ar-SA"/>
        </w:rPr>
        <w:t xml:space="preserve"> </w:t>
      </w:r>
      <w:r w:rsidR="006C377C">
        <w:rPr>
          <w:rFonts w:ascii="Times New Roman" w:hAnsi="Times New Roman"/>
          <w:sz w:val="24"/>
          <w:szCs w:val="24"/>
        </w:rPr>
        <w:t xml:space="preserve">№ 319/22-1; </w:t>
      </w:r>
    </w:p>
    <w:p w:rsidR="0029677A" w:rsidRPr="00E60B62" w:rsidRDefault="006C377C" w:rsidP="005229E9">
      <w:pPr>
        <w:suppressAutoHyphens/>
        <w:spacing w:after="0" w:line="240" w:lineRule="auto"/>
        <w:jc w:val="both"/>
        <w:rPr>
          <w:rFonts w:ascii="Times New Roman" w:hAnsi="Times New Roman"/>
          <w:color w:val="FF0000"/>
          <w:sz w:val="24"/>
          <w:szCs w:val="24"/>
          <w:lang w:eastAsia="ar-SA"/>
        </w:rPr>
      </w:pPr>
      <w:r>
        <w:rPr>
          <w:rFonts w:ascii="Times New Roman" w:hAnsi="Times New Roman"/>
          <w:sz w:val="24"/>
          <w:szCs w:val="24"/>
        </w:rPr>
        <w:t>№ 319/22-2; № 319/22-3  от 23.09.2022г</w:t>
      </w:r>
      <w:r>
        <w:rPr>
          <w:rFonts w:ascii="Times New Roman" w:hAnsi="Times New Roman"/>
          <w:sz w:val="24"/>
          <w:szCs w:val="24"/>
          <w:lang w:eastAsia="ar-SA"/>
        </w:rPr>
        <w:t xml:space="preserve"> </w:t>
      </w:r>
      <w:r w:rsidR="0029677A">
        <w:rPr>
          <w:rFonts w:ascii="Times New Roman" w:hAnsi="Times New Roman"/>
          <w:sz w:val="24"/>
          <w:szCs w:val="24"/>
          <w:lang w:eastAsia="ar-SA"/>
        </w:rPr>
        <w:t>«Об оценке рыночной стоимости автомобилей»</w:t>
      </w:r>
      <w:r w:rsidR="0029677A" w:rsidRPr="00E60B62">
        <w:rPr>
          <w:rFonts w:ascii="Times New Roman" w:hAnsi="Times New Roman"/>
          <w:sz w:val="24"/>
          <w:szCs w:val="24"/>
          <w:lang w:eastAsia="ar-SA"/>
        </w:rPr>
        <w:t xml:space="preserve">. </w:t>
      </w:r>
    </w:p>
    <w:p w:rsidR="0029677A" w:rsidRPr="00E60B62" w:rsidRDefault="0029677A" w:rsidP="0069288C">
      <w:pPr>
        <w:tabs>
          <w:tab w:val="left" w:pos="1515"/>
        </w:tabs>
        <w:jc w:val="both"/>
        <w:rPr>
          <w:rFonts w:ascii="Times New Roman" w:hAnsi="Times New Roman"/>
          <w:sz w:val="24"/>
          <w:szCs w:val="24"/>
        </w:rPr>
      </w:pPr>
    </w:p>
    <w:p w:rsidR="0029677A" w:rsidRDefault="0029677A" w:rsidP="0069288C">
      <w:pPr>
        <w:spacing w:after="0" w:line="240" w:lineRule="auto"/>
        <w:ind w:left="6804"/>
        <w:jc w:val="right"/>
        <w:rPr>
          <w:rFonts w:ascii="Times New Roman" w:hAnsi="Times New Roman"/>
          <w:sz w:val="20"/>
          <w:szCs w:val="20"/>
        </w:rPr>
      </w:pPr>
    </w:p>
    <w:p w:rsidR="0029677A" w:rsidRDefault="0029677A" w:rsidP="0069288C">
      <w:pPr>
        <w:spacing w:after="0" w:line="240" w:lineRule="auto"/>
        <w:ind w:left="6804"/>
        <w:jc w:val="right"/>
        <w:rPr>
          <w:rFonts w:ascii="Times New Roman" w:hAnsi="Times New Roman"/>
          <w:sz w:val="20"/>
          <w:szCs w:val="20"/>
        </w:rPr>
      </w:pPr>
    </w:p>
    <w:p w:rsidR="0029677A" w:rsidRPr="00A2086E" w:rsidRDefault="0029677A" w:rsidP="00B95816">
      <w:pPr>
        <w:pageBreakBefore/>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lastRenderedPageBreak/>
        <w:t xml:space="preserve">Приложение № </w:t>
      </w:r>
      <w:r>
        <w:rPr>
          <w:rFonts w:ascii="Times New Roman" w:eastAsia="MS Mincho" w:hAnsi="Times New Roman"/>
          <w:sz w:val="18"/>
          <w:szCs w:val="18"/>
          <w:lang w:eastAsia="ar-SA"/>
        </w:rPr>
        <w:t>5</w:t>
      </w:r>
      <w:r w:rsidRPr="00A2086E">
        <w:rPr>
          <w:rFonts w:ascii="Times New Roman" w:eastAsia="MS Mincho" w:hAnsi="Times New Roman"/>
          <w:sz w:val="18"/>
          <w:szCs w:val="18"/>
          <w:lang w:eastAsia="ar-SA"/>
        </w:rPr>
        <w:t xml:space="preserve"> </w:t>
      </w:r>
    </w:p>
    <w:p w:rsidR="0029677A" w:rsidRDefault="0029677A" w:rsidP="00B95816">
      <w:pPr>
        <w:suppressAutoHyphens/>
        <w:spacing w:after="0" w:line="240" w:lineRule="auto"/>
        <w:ind w:left="6804"/>
        <w:jc w:val="right"/>
        <w:rPr>
          <w:rFonts w:ascii="Times New Roman" w:eastAsia="MS Mincho" w:hAnsi="Times New Roman"/>
          <w:sz w:val="18"/>
          <w:szCs w:val="18"/>
          <w:lang w:eastAsia="ar-SA"/>
        </w:rPr>
      </w:pPr>
      <w:r w:rsidRPr="00A2086E">
        <w:rPr>
          <w:rFonts w:ascii="Times New Roman" w:eastAsia="MS Mincho" w:hAnsi="Times New Roman"/>
          <w:sz w:val="18"/>
          <w:szCs w:val="18"/>
          <w:lang w:eastAsia="ar-SA"/>
        </w:rPr>
        <w:t xml:space="preserve">к </w:t>
      </w:r>
      <w:r>
        <w:rPr>
          <w:rFonts w:ascii="Times New Roman" w:eastAsia="MS Mincho" w:hAnsi="Times New Roman"/>
          <w:sz w:val="18"/>
          <w:szCs w:val="18"/>
          <w:lang w:eastAsia="ar-SA"/>
        </w:rPr>
        <w:t>документации</w:t>
      </w:r>
      <w:r w:rsidRPr="00A2086E">
        <w:rPr>
          <w:rFonts w:ascii="Times New Roman" w:eastAsia="MS Mincho" w:hAnsi="Times New Roman"/>
          <w:sz w:val="18"/>
          <w:szCs w:val="18"/>
          <w:lang w:eastAsia="ar-SA"/>
        </w:rPr>
        <w:t xml:space="preserve"> о проведении открытого аукциона</w:t>
      </w:r>
    </w:p>
    <w:p w:rsidR="0029677A" w:rsidRDefault="0029677A" w:rsidP="0023745C">
      <w:pPr>
        <w:pStyle w:val="aa"/>
        <w:spacing w:before="0" w:after="0"/>
        <w:jc w:val="right"/>
        <w:rPr>
          <w:b/>
          <w:bCs/>
          <w:sz w:val="18"/>
          <w:szCs w:val="18"/>
        </w:rPr>
      </w:pPr>
    </w:p>
    <w:p w:rsidR="006C5860" w:rsidRPr="006C5860" w:rsidRDefault="006C5860" w:rsidP="006C5860">
      <w:pPr>
        <w:spacing w:after="0" w:line="240" w:lineRule="auto"/>
        <w:ind w:firstLine="709"/>
        <w:jc w:val="right"/>
        <w:rPr>
          <w:rFonts w:ascii="Times New Roman" w:hAnsi="Times New Roman"/>
          <w:sz w:val="20"/>
          <w:szCs w:val="20"/>
        </w:rPr>
      </w:pPr>
      <w:r w:rsidRPr="006C5860">
        <w:rPr>
          <w:rFonts w:ascii="Times New Roman" w:hAnsi="Times New Roman"/>
          <w:sz w:val="20"/>
          <w:szCs w:val="20"/>
        </w:rPr>
        <w:t>от ___________________________</w:t>
      </w:r>
    </w:p>
    <w:p w:rsidR="006C5860" w:rsidRPr="006C5860" w:rsidRDefault="006C5860" w:rsidP="006C5860">
      <w:pPr>
        <w:spacing w:after="0" w:line="240" w:lineRule="auto"/>
        <w:ind w:firstLine="709"/>
        <w:jc w:val="right"/>
        <w:rPr>
          <w:rFonts w:ascii="Times New Roman" w:hAnsi="Times New Roman"/>
          <w:sz w:val="20"/>
          <w:szCs w:val="20"/>
        </w:rPr>
      </w:pPr>
      <w:r w:rsidRPr="006C5860">
        <w:rPr>
          <w:rFonts w:ascii="Times New Roman" w:hAnsi="Times New Roman"/>
          <w:sz w:val="20"/>
          <w:szCs w:val="20"/>
        </w:rPr>
        <w:t>___________________________</w:t>
      </w:r>
    </w:p>
    <w:p w:rsidR="006C5860" w:rsidRPr="006C5860" w:rsidRDefault="006C5860" w:rsidP="006C5860">
      <w:pPr>
        <w:spacing w:after="0" w:line="240" w:lineRule="auto"/>
        <w:ind w:firstLine="709"/>
        <w:jc w:val="right"/>
        <w:rPr>
          <w:rFonts w:ascii="Times New Roman" w:hAnsi="Times New Roman"/>
          <w:sz w:val="20"/>
          <w:szCs w:val="20"/>
        </w:rPr>
      </w:pPr>
      <w:r w:rsidRPr="006C5860">
        <w:rPr>
          <w:rStyle w:val="s10"/>
          <w:rFonts w:ascii="Times New Roman" w:hAnsi="Times New Roman"/>
          <w:b/>
          <w:bCs/>
          <w:color w:val="22272F"/>
          <w:sz w:val="20"/>
          <w:szCs w:val="20"/>
          <w:shd w:val="clear" w:color="auto" w:fill="FFFFFF"/>
        </w:rPr>
        <w:t>номер телефона: ______________________________</w:t>
      </w:r>
      <w:r w:rsidRPr="006C5860">
        <w:rPr>
          <w:rFonts w:ascii="Times New Roman" w:hAnsi="Times New Roman"/>
          <w:color w:val="22272F"/>
          <w:sz w:val="20"/>
          <w:szCs w:val="20"/>
        </w:rPr>
        <w:br/>
      </w:r>
      <w:r w:rsidRPr="006C5860">
        <w:rPr>
          <w:rStyle w:val="s10"/>
          <w:rFonts w:ascii="Times New Roman" w:hAnsi="Times New Roman"/>
          <w:b/>
          <w:bCs/>
          <w:color w:val="22272F"/>
          <w:sz w:val="20"/>
          <w:szCs w:val="20"/>
          <w:shd w:val="clear" w:color="auto" w:fill="FFFFFF"/>
        </w:rPr>
        <w:t>адрес электронной почты:</w:t>
      </w:r>
      <w:r w:rsidRPr="006C5860">
        <w:rPr>
          <w:rStyle w:val="apple-converted-space"/>
          <w:rFonts w:ascii="Times New Roman" w:hAnsi="Times New Roman"/>
          <w:b/>
          <w:bCs/>
          <w:color w:val="22272F"/>
          <w:sz w:val="20"/>
          <w:szCs w:val="20"/>
          <w:shd w:val="clear" w:color="auto" w:fill="FFFFFF"/>
        </w:rPr>
        <w:t> </w:t>
      </w:r>
      <w:r w:rsidRPr="006C5860">
        <w:rPr>
          <w:rFonts w:ascii="Times New Roman" w:hAnsi="Times New Roman"/>
          <w:color w:val="22272F"/>
          <w:sz w:val="20"/>
          <w:szCs w:val="20"/>
          <w:shd w:val="clear" w:color="auto" w:fill="FFFFFF"/>
        </w:rPr>
        <w:t>_____________________</w:t>
      </w:r>
      <w:r w:rsidRPr="006C5860">
        <w:rPr>
          <w:rFonts w:ascii="Times New Roman" w:hAnsi="Times New Roman"/>
          <w:color w:val="22272F"/>
          <w:sz w:val="20"/>
          <w:szCs w:val="20"/>
        </w:rPr>
        <w:t xml:space="preserve"> </w:t>
      </w:r>
      <w:r w:rsidRPr="006C5860">
        <w:rPr>
          <w:rFonts w:ascii="Times New Roman" w:hAnsi="Times New Roman"/>
          <w:color w:val="22272F"/>
          <w:sz w:val="20"/>
          <w:szCs w:val="20"/>
        </w:rPr>
        <w:br/>
      </w:r>
      <w:r w:rsidRPr="006C5860">
        <w:rPr>
          <w:rStyle w:val="s10"/>
          <w:rFonts w:ascii="Times New Roman" w:hAnsi="Times New Roman"/>
          <w:b/>
          <w:bCs/>
          <w:color w:val="22272F"/>
          <w:sz w:val="20"/>
          <w:szCs w:val="20"/>
          <w:shd w:val="clear" w:color="auto" w:fill="FFFFFF"/>
        </w:rPr>
        <w:t>почтовый адрес:</w:t>
      </w:r>
      <w:r w:rsidRPr="006C5860">
        <w:rPr>
          <w:rStyle w:val="apple-converted-space"/>
          <w:rFonts w:ascii="Times New Roman" w:hAnsi="Times New Roman"/>
          <w:b/>
          <w:bCs/>
          <w:color w:val="22272F"/>
          <w:sz w:val="20"/>
          <w:szCs w:val="20"/>
          <w:shd w:val="clear" w:color="auto" w:fill="FFFFFF"/>
        </w:rPr>
        <w:t> </w:t>
      </w:r>
      <w:r w:rsidRPr="006C5860">
        <w:rPr>
          <w:rFonts w:ascii="Times New Roman" w:hAnsi="Times New Roman"/>
          <w:color w:val="22272F"/>
          <w:sz w:val="20"/>
          <w:szCs w:val="20"/>
          <w:shd w:val="clear" w:color="auto" w:fill="FFFFFF"/>
        </w:rPr>
        <w:t>_____________________</w:t>
      </w:r>
    </w:p>
    <w:p w:rsidR="006C5860" w:rsidRPr="006C5860" w:rsidRDefault="006C5860" w:rsidP="006C5860">
      <w:pPr>
        <w:pStyle w:val="1"/>
        <w:spacing w:before="0" w:after="0"/>
        <w:rPr>
          <w:rFonts w:ascii="Times New Roman" w:hAnsi="Times New Roman"/>
          <w:sz w:val="20"/>
        </w:rPr>
      </w:pPr>
    </w:p>
    <w:p w:rsidR="006C5860" w:rsidRPr="006C5860" w:rsidRDefault="006C5860" w:rsidP="006C5860">
      <w:pPr>
        <w:pStyle w:val="1"/>
        <w:spacing w:before="0" w:after="0"/>
        <w:rPr>
          <w:rFonts w:ascii="Times New Roman" w:hAnsi="Times New Roman"/>
          <w:sz w:val="20"/>
        </w:rPr>
      </w:pPr>
      <w:r w:rsidRPr="006C5860">
        <w:rPr>
          <w:rFonts w:ascii="Times New Roman" w:hAnsi="Times New Roman"/>
          <w:sz w:val="20"/>
        </w:rPr>
        <w:t>Согласие на обработку персональных данных, разрешенных субъектом персональных данных для распространения</w:t>
      </w:r>
    </w:p>
    <w:p w:rsidR="006C5860" w:rsidRPr="006C5860" w:rsidRDefault="006C5860" w:rsidP="006C5860">
      <w:pPr>
        <w:spacing w:after="0" w:line="240" w:lineRule="auto"/>
        <w:jc w:val="center"/>
        <w:rPr>
          <w:rFonts w:ascii="Times New Roman" w:eastAsia="Times New Roman" w:hAnsi="Times New Roman"/>
          <w:sz w:val="18"/>
          <w:szCs w:val="18"/>
          <w:lang w:eastAsia="ru-RU"/>
        </w:rPr>
      </w:pPr>
      <w:r w:rsidRPr="006C5860">
        <w:rPr>
          <w:rFonts w:ascii="Times New Roman" w:eastAsia="Times New Roman" w:hAnsi="Times New Roman"/>
          <w:sz w:val="18"/>
          <w:szCs w:val="18"/>
          <w:lang w:eastAsia="ru-RU"/>
        </w:rPr>
        <w:t>Я, _________________________________________________________________,                                                                                                                                                                                                                                фамилия, имя, отчество полностью</w:t>
      </w:r>
    </w:p>
    <w:p w:rsidR="006C5860" w:rsidRPr="006C5860" w:rsidRDefault="006C5860" w:rsidP="006C5860">
      <w:pPr>
        <w:spacing w:after="0" w:line="240" w:lineRule="auto"/>
        <w:jc w:val="center"/>
        <w:rPr>
          <w:rFonts w:ascii="Times New Roman" w:eastAsia="Times New Roman" w:hAnsi="Times New Roman"/>
          <w:sz w:val="18"/>
          <w:szCs w:val="18"/>
          <w:lang w:eastAsia="ru-RU"/>
        </w:rPr>
      </w:pPr>
    </w:p>
    <w:p w:rsidR="006C5860" w:rsidRPr="006C5860" w:rsidRDefault="006C5860" w:rsidP="006C5860">
      <w:pPr>
        <w:spacing w:after="0" w:line="240" w:lineRule="auto"/>
        <w:jc w:val="center"/>
        <w:rPr>
          <w:rFonts w:ascii="Times New Roman" w:eastAsia="Times New Roman" w:hAnsi="Times New Roman"/>
          <w:sz w:val="18"/>
          <w:szCs w:val="18"/>
          <w:lang w:eastAsia="ru-RU"/>
        </w:rPr>
      </w:pPr>
      <w:r w:rsidRPr="006C5860">
        <w:rPr>
          <w:rFonts w:ascii="Times New Roman" w:eastAsia="Times New Roman" w:hAnsi="Times New Roman"/>
          <w:sz w:val="18"/>
          <w:szCs w:val="18"/>
          <w:lang w:eastAsia="ru-RU"/>
        </w:rPr>
        <w:t>В лице представителя субъекта персональных данных  (заполняется в случае получения согласия от  представителя субъекта персональных данных)</w:t>
      </w:r>
    </w:p>
    <w:p w:rsidR="006C5860" w:rsidRPr="006C5860" w:rsidRDefault="006C5860" w:rsidP="006C5860">
      <w:pPr>
        <w:spacing w:after="0" w:line="240" w:lineRule="auto"/>
        <w:jc w:val="center"/>
        <w:rPr>
          <w:rFonts w:ascii="Times New Roman" w:eastAsia="Times New Roman" w:hAnsi="Times New Roman"/>
          <w:sz w:val="18"/>
          <w:szCs w:val="18"/>
          <w:lang w:eastAsia="ru-RU"/>
        </w:rPr>
      </w:pPr>
      <w:r w:rsidRPr="006C5860">
        <w:rPr>
          <w:rFonts w:ascii="Times New Roman" w:eastAsia="Times New Roman" w:hAnsi="Times New Roman"/>
          <w:sz w:val="18"/>
          <w:szCs w:val="18"/>
          <w:lang w:eastAsia="ru-RU"/>
        </w:rPr>
        <w:t>___________________________________________________________________________________________________</w:t>
      </w:r>
    </w:p>
    <w:p w:rsidR="006C5860" w:rsidRPr="006C5860" w:rsidRDefault="006C5860" w:rsidP="006C5860">
      <w:pPr>
        <w:spacing w:after="0" w:line="240" w:lineRule="auto"/>
        <w:jc w:val="center"/>
        <w:rPr>
          <w:rFonts w:ascii="Times New Roman" w:eastAsia="Times New Roman" w:hAnsi="Times New Roman"/>
          <w:sz w:val="18"/>
          <w:szCs w:val="18"/>
          <w:lang w:eastAsia="ru-RU"/>
        </w:rPr>
      </w:pPr>
      <w:r w:rsidRPr="006C5860">
        <w:rPr>
          <w:rFonts w:ascii="Times New Roman" w:eastAsia="Times New Roman" w:hAnsi="Times New Roman"/>
          <w:sz w:val="18"/>
          <w:szCs w:val="18"/>
          <w:lang w:eastAsia="ru-RU"/>
        </w:rPr>
        <w:t>___________________________________________________________________________________________________</w:t>
      </w:r>
    </w:p>
    <w:p w:rsidR="006C5860" w:rsidRPr="006C5860" w:rsidRDefault="006C5860" w:rsidP="006C5860">
      <w:pPr>
        <w:spacing w:after="0" w:line="240" w:lineRule="auto"/>
        <w:jc w:val="center"/>
        <w:rPr>
          <w:rFonts w:ascii="Times New Roman" w:eastAsia="Times New Roman" w:hAnsi="Times New Roman"/>
          <w:sz w:val="18"/>
          <w:szCs w:val="18"/>
          <w:lang w:eastAsia="ru-RU"/>
        </w:rPr>
      </w:pPr>
      <w:r w:rsidRPr="006C5860">
        <w:rPr>
          <w:rFonts w:ascii="Times New Roman" w:eastAsia="Times New Roman" w:hAnsi="Times New Roman"/>
          <w:sz w:val="18"/>
          <w:szCs w:val="18"/>
          <w:lang w:eastAsia="ru-RU"/>
        </w:rPr>
        <w:t>(фамилия, имя, отчество полностью, номер телефона, адрес электронной почты, почтовый адрес)</w:t>
      </w:r>
    </w:p>
    <w:p w:rsidR="006C5860" w:rsidRPr="006C5860" w:rsidRDefault="006C5860" w:rsidP="006C5860">
      <w:pPr>
        <w:spacing w:after="0" w:line="240" w:lineRule="auto"/>
        <w:jc w:val="both"/>
        <w:rPr>
          <w:rFonts w:ascii="Times New Roman" w:hAnsi="Times New Roman"/>
          <w:sz w:val="20"/>
          <w:szCs w:val="20"/>
        </w:rPr>
      </w:pPr>
    </w:p>
    <w:p w:rsidR="006C5860" w:rsidRPr="006C5860" w:rsidRDefault="006C5860" w:rsidP="006C5860">
      <w:pPr>
        <w:spacing w:after="0" w:line="240" w:lineRule="auto"/>
        <w:jc w:val="both"/>
        <w:rPr>
          <w:rFonts w:ascii="Times New Roman" w:hAnsi="Times New Roman"/>
          <w:sz w:val="20"/>
          <w:szCs w:val="20"/>
        </w:rPr>
      </w:pPr>
      <w:r w:rsidRPr="006C5860">
        <w:rPr>
          <w:rFonts w:ascii="Times New Roman" w:hAnsi="Times New Roman"/>
          <w:sz w:val="20"/>
          <w:szCs w:val="20"/>
        </w:rPr>
        <w:t xml:space="preserve">в соответствии со </w:t>
      </w:r>
      <w:hyperlink r:id="rId36" w:history="1">
        <w:r w:rsidRPr="006C5860">
          <w:rPr>
            <w:rStyle w:val="af0"/>
            <w:rFonts w:ascii="Times New Roman" w:hAnsi="Times New Roman"/>
            <w:sz w:val="20"/>
            <w:szCs w:val="20"/>
          </w:rPr>
          <w:t>статьей 9</w:t>
        </w:r>
      </w:hyperlink>
      <w:r w:rsidRPr="006C5860">
        <w:rPr>
          <w:rFonts w:ascii="Times New Roman" w:hAnsi="Times New Roman"/>
          <w:b/>
          <w:sz w:val="20"/>
          <w:szCs w:val="20"/>
        </w:rPr>
        <w:t xml:space="preserve">, </w:t>
      </w:r>
      <w:r w:rsidRPr="006C5860">
        <w:rPr>
          <w:rFonts w:ascii="Times New Roman" w:hAnsi="Times New Roman"/>
          <w:sz w:val="20"/>
          <w:szCs w:val="20"/>
        </w:rPr>
        <w:t xml:space="preserve">10.1 Федерального закона от 27 июля </w:t>
      </w:r>
      <w:smartTag w:uri="urn:schemas-microsoft-com:office:smarttags" w:element="metricconverter">
        <w:smartTagPr>
          <w:attr w:name="ProductID" w:val="2006 г"/>
        </w:smartTagPr>
        <w:r w:rsidRPr="006C5860">
          <w:rPr>
            <w:rFonts w:ascii="Times New Roman" w:hAnsi="Times New Roman"/>
            <w:sz w:val="20"/>
            <w:szCs w:val="20"/>
          </w:rPr>
          <w:t>2006 г</w:t>
        </w:r>
      </w:smartTag>
      <w:r w:rsidRPr="006C5860">
        <w:rPr>
          <w:rFonts w:ascii="Times New Roman" w:hAnsi="Times New Roman"/>
          <w:sz w:val="20"/>
          <w:szCs w:val="20"/>
        </w:rPr>
        <w:t>. N 152-ФЗ "О персональных данных" даю свое согласие Муниципальному унитарному предприятию города Апатиты «</w:t>
      </w:r>
      <w:proofErr w:type="spellStart"/>
      <w:r w:rsidRPr="006C5860">
        <w:rPr>
          <w:rFonts w:ascii="Times New Roman" w:hAnsi="Times New Roman"/>
          <w:sz w:val="20"/>
          <w:szCs w:val="20"/>
        </w:rPr>
        <w:t>Апатитская</w:t>
      </w:r>
      <w:proofErr w:type="spellEnd"/>
      <w:r w:rsidRPr="006C5860">
        <w:rPr>
          <w:rFonts w:ascii="Times New Roman" w:hAnsi="Times New Roman"/>
          <w:sz w:val="20"/>
          <w:szCs w:val="20"/>
        </w:rPr>
        <w:t xml:space="preserve"> электросетевая компания» (МУП «АЭСК»</w:t>
      </w:r>
      <w:proofErr w:type="gramStart"/>
      <w:r w:rsidRPr="006C5860">
        <w:rPr>
          <w:rFonts w:ascii="Times New Roman" w:hAnsi="Times New Roman"/>
          <w:sz w:val="20"/>
          <w:szCs w:val="20"/>
        </w:rPr>
        <w:t>,О</w:t>
      </w:r>
      <w:proofErr w:type="gramEnd"/>
      <w:r w:rsidRPr="006C5860">
        <w:rPr>
          <w:rFonts w:ascii="Times New Roman" w:hAnsi="Times New Roman"/>
          <w:sz w:val="20"/>
          <w:szCs w:val="20"/>
        </w:rPr>
        <w:t xml:space="preserve">ГРН 1065101003219, ИНН 5101200830, зарегистрированному по адресу: 184209, Мурманская область, г. Апатиты, ул. Строителей, д. 4, (далее – оператор) на распространение, включая передачу, предоставление, доступ своих </w:t>
      </w:r>
      <w:r w:rsidRPr="00C6010A">
        <w:rPr>
          <w:rFonts w:ascii="Times New Roman" w:hAnsi="Times New Roman"/>
          <w:sz w:val="20"/>
          <w:szCs w:val="20"/>
        </w:rPr>
        <w:t>персональных данных неограниченному</w:t>
      </w:r>
      <w:r w:rsidRPr="006C5860">
        <w:rPr>
          <w:rFonts w:ascii="Times New Roman" w:hAnsi="Times New Roman"/>
          <w:sz w:val="20"/>
          <w:szCs w:val="20"/>
        </w:rPr>
        <w:t xml:space="preserve"> кругу </w:t>
      </w:r>
      <w:proofErr w:type="gramStart"/>
      <w:r w:rsidRPr="006C5860">
        <w:rPr>
          <w:rFonts w:ascii="Times New Roman" w:hAnsi="Times New Roman"/>
          <w:sz w:val="20"/>
          <w:szCs w:val="20"/>
        </w:rPr>
        <w:t xml:space="preserve">лиц </w:t>
      </w:r>
      <w:r w:rsidRPr="006C5860">
        <w:rPr>
          <w:rStyle w:val="af"/>
          <w:rFonts w:ascii="Times New Roman" w:hAnsi="Times New Roman"/>
          <w:bCs/>
          <w:color w:val="auto"/>
          <w:sz w:val="20"/>
          <w:szCs w:val="20"/>
        </w:rPr>
        <w:t xml:space="preserve">и иные действия с моими персональными данными </w:t>
      </w:r>
      <w:r w:rsidRPr="006C5860">
        <w:rPr>
          <w:rFonts w:ascii="Times New Roman" w:hAnsi="Times New Roman"/>
          <w:sz w:val="20"/>
          <w:szCs w:val="20"/>
        </w:rPr>
        <w:t>с целью обеспечения соблюдения требований законодательства РФ, исчисления и уплаты налоговых платежей, предусмотренных законодательством РФ, представления законодательно установленной отчетности в отношении физических лиц в ИФНС и внебюджетные фонды, приема, регистрации и рассмотрения обращений (заявок) физических лиц и индивидуальных предпринимателей (субъектов персональных данных) и приложенных к ним документов, ведение переписки с субъектом персональных</w:t>
      </w:r>
      <w:proofErr w:type="gramEnd"/>
      <w:r w:rsidRPr="006C5860">
        <w:rPr>
          <w:rFonts w:ascii="Times New Roman" w:hAnsi="Times New Roman"/>
          <w:sz w:val="20"/>
          <w:szCs w:val="20"/>
        </w:rPr>
        <w:t xml:space="preserve"> </w:t>
      </w:r>
      <w:proofErr w:type="gramStart"/>
      <w:r w:rsidRPr="006C5860">
        <w:rPr>
          <w:rFonts w:ascii="Times New Roman" w:hAnsi="Times New Roman"/>
          <w:sz w:val="20"/>
          <w:szCs w:val="20"/>
        </w:rPr>
        <w:t>данных и иными лицами, получения сведений о субъекте персональных данных, необходимых для обработки его заявки, заключения договора по инициативе субъекта персональных данных, исполнения договора, стороной (выгодоприобретателем) по которому является субъект персональных данных,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МУП «АЭСК», а также на осуществление иных форм контроля</w:t>
      </w:r>
      <w:proofErr w:type="gramEnd"/>
      <w:r w:rsidRPr="006C5860">
        <w:rPr>
          <w:rFonts w:ascii="Times New Roman" w:hAnsi="Times New Roman"/>
          <w:sz w:val="20"/>
          <w:szCs w:val="20"/>
        </w:rPr>
        <w:t xml:space="preserve"> за деятельностью МУП «АЭСК» при осуществлении закупочной деятельности, договорной работы.</w:t>
      </w:r>
    </w:p>
    <w:p w:rsidR="006C5860" w:rsidRPr="006C5860" w:rsidRDefault="006C5860" w:rsidP="006C5860">
      <w:pPr>
        <w:spacing w:after="0" w:line="240" w:lineRule="auto"/>
        <w:jc w:val="center"/>
        <w:rPr>
          <w:rFonts w:ascii="Times New Roman" w:hAnsi="Times New Roman"/>
          <w:sz w:val="20"/>
          <w:szCs w:val="20"/>
        </w:rPr>
      </w:pPr>
    </w:p>
    <w:p w:rsidR="006C5860" w:rsidRPr="006C5860" w:rsidRDefault="006C5860" w:rsidP="006C5860">
      <w:pPr>
        <w:pStyle w:val="aa"/>
        <w:shd w:val="clear" w:color="auto" w:fill="FFFFFF"/>
        <w:spacing w:before="0" w:after="0"/>
        <w:rPr>
          <w:color w:val="333333"/>
          <w:sz w:val="20"/>
          <w:szCs w:val="20"/>
        </w:rPr>
      </w:pPr>
      <w:r w:rsidRPr="006C5860">
        <w:rPr>
          <w:sz w:val="20"/>
          <w:szCs w:val="20"/>
        </w:rPr>
        <w:t>Категории и перечень персональных данных, на распространение которых дается согласие:</w:t>
      </w:r>
    </w:p>
    <w:p w:rsidR="006C5860" w:rsidRPr="006C5860" w:rsidRDefault="006C5860" w:rsidP="006C5860">
      <w:pPr>
        <w:pStyle w:val="aa"/>
        <w:shd w:val="clear" w:color="auto" w:fill="FFFFFF"/>
        <w:spacing w:before="0" w:after="0"/>
        <w:rPr>
          <w:color w:val="333333"/>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800"/>
        <w:gridCol w:w="1843"/>
        <w:gridCol w:w="2126"/>
      </w:tblGrid>
      <w:tr w:rsidR="006C5860" w:rsidRPr="006C5860" w:rsidTr="00D439A9">
        <w:trPr>
          <w:trHeight w:val="729"/>
        </w:trPr>
        <w:tc>
          <w:tcPr>
            <w:tcW w:w="2587"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jc w:val="center"/>
              <w:rPr>
                <w:rFonts w:ascii="Times New Roman" w:hAnsi="Times New Roman"/>
                <w:sz w:val="20"/>
                <w:szCs w:val="20"/>
              </w:rPr>
            </w:pPr>
            <w:r w:rsidRPr="006C5860">
              <w:rPr>
                <w:rFonts w:ascii="Times New Roman" w:hAnsi="Times New Roman"/>
                <w:sz w:val="20"/>
                <w:szCs w:val="20"/>
              </w:rPr>
              <w:t>Категория персональных данных</w:t>
            </w: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jc w:val="center"/>
              <w:rPr>
                <w:rFonts w:ascii="Times New Roman" w:hAnsi="Times New Roman"/>
                <w:sz w:val="20"/>
                <w:szCs w:val="20"/>
              </w:rPr>
            </w:pPr>
            <w:r w:rsidRPr="006C5860">
              <w:rPr>
                <w:rFonts w:ascii="Times New Roman" w:hAnsi="Times New Roman"/>
                <w:sz w:val="20"/>
                <w:szCs w:val="20"/>
              </w:rPr>
              <w:t>Перечень персональных данных</w:t>
            </w:r>
          </w:p>
        </w:tc>
        <w:tc>
          <w:tcPr>
            <w:tcW w:w="1843"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jc w:val="center"/>
              <w:rPr>
                <w:rFonts w:ascii="Times New Roman" w:hAnsi="Times New Roman"/>
                <w:sz w:val="20"/>
                <w:szCs w:val="20"/>
              </w:rPr>
            </w:pPr>
            <w:r w:rsidRPr="006C5860">
              <w:rPr>
                <w:rFonts w:ascii="Times New Roman" w:hAnsi="Times New Roman"/>
                <w:sz w:val="20"/>
                <w:szCs w:val="20"/>
              </w:rPr>
              <w:t xml:space="preserve">Разрешаю к распространению </w:t>
            </w:r>
          </w:p>
          <w:p w:rsidR="006C5860" w:rsidRPr="006C5860" w:rsidRDefault="006C5860" w:rsidP="006C5860">
            <w:pPr>
              <w:spacing w:after="0" w:line="240" w:lineRule="auto"/>
              <w:jc w:val="center"/>
              <w:rPr>
                <w:rFonts w:ascii="Times New Roman" w:hAnsi="Times New Roman"/>
                <w:sz w:val="20"/>
                <w:szCs w:val="20"/>
              </w:rPr>
            </w:pPr>
            <w:r w:rsidRPr="006C5860">
              <w:rPr>
                <w:rFonts w:ascii="Times New Roman" w:hAnsi="Times New Roman"/>
                <w:sz w:val="20"/>
                <w:szCs w:val="20"/>
              </w:rPr>
              <w:t>(да/нет)</w:t>
            </w:r>
          </w:p>
        </w:tc>
        <w:tc>
          <w:tcPr>
            <w:tcW w:w="2126"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jc w:val="center"/>
              <w:rPr>
                <w:rFonts w:ascii="Times New Roman" w:hAnsi="Times New Roman"/>
                <w:sz w:val="20"/>
                <w:szCs w:val="20"/>
              </w:rPr>
            </w:pPr>
            <w:r w:rsidRPr="006C5860">
              <w:rPr>
                <w:rFonts w:ascii="Times New Roman" w:hAnsi="Times New Roman"/>
                <w:sz w:val="20"/>
                <w:szCs w:val="20"/>
              </w:rPr>
              <w:t>Условия разрешения и запрета обработки персональных данных</w:t>
            </w:r>
          </w:p>
        </w:tc>
      </w:tr>
      <w:tr w:rsidR="006C5860" w:rsidRPr="006C5860" w:rsidTr="00D439A9">
        <w:trPr>
          <w:trHeight w:val="355"/>
        </w:trPr>
        <w:tc>
          <w:tcPr>
            <w:tcW w:w="2587" w:type="dxa"/>
            <w:vMerge w:val="restart"/>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общие персональные данные</w:t>
            </w: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фамилия</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имя</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отчество</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адрес фактического проживания</w:t>
            </w:r>
          </w:p>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адрес регистрации</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паспорт серия номер</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дата выдачи паспорта</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кем выдан паспорт</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СНИЛС</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номер телефона</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свидетельство о гражданстве (при необходимости)</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ИНН, ЕГРИП</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 xml:space="preserve">Реквизиты свидетельства постановки на учет в налоговом органе </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сведения об образовании, специальности, профессии, специальности и квалификации, реквизиты документов об образовании (при необходимости)</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spacing w:after="0" w:line="240" w:lineRule="auto"/>
              <w:rPr>
                <w:rFonts w:ascii="Times New Roman" w:hAnsi="Times New Roman"/>
                <w:sz w:val="20"/>
                <w:szCs w:val="20"/>
              </w:rPr>
            </w:pPr>
            <w:r w:rsidRPr="006C5860">
              <w:rPr>
                <w:rFonts w:ascii="Times New Roman" w:hAnsi="Times New Roman"/>
                <w:sz w:val="20"/>
                <w:szCs w:val="20"/>
              </w:rPr>
              <w:t>реквизиты расчетного счета (при необходимости)</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hideMark/>
          </w:tcPr>
          <w:p w:rsidR="006C5860" w:rsidRPr="006C5860" w:rsidRDefault="006C5860" w:rsidP="006C5860">
            <w:pPr>
              <w:pStyle w:val="aa"/>
              <w:spacing w:before="0" w:after="0"/>
              <w:jc w:val="both"/>
              <w:rPr>
                <w:sz w:val="20"/>
                <w:szCs w:val="20"/>
              </w:rPr>
            </w:pPr>
            <w:r w:rsidRPr="006C5860">
              <w:rPr>
                <w:sz w:val="20"/>
                <w:szCs w:val="20"/>
              </w:rPr>
              <w:t>сведения, содержащиеся в документах, прикладываемых к заявке и (или) договору и иные сведения и документы, необходимые для целей обработки заявки и целей, указанных в настоящем согласии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r w:rsidR="006C5860" w:rsidRPr="006C5860" w:rsidTr="00D439A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60" w:rsidRPr="006C5860" w:rsidRDefault="006C5860" w:rsidP="006C5860">
            <w:pPr>
              <w:spacing w:after="0" w:line="240" w:lineRule="auto"/>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860" w:rsidRPr="006C5860" w:rsidRDefault="006C5860" w:rsidP="006C5860">
            <w:pPr>
              <w:spacing w:after="0" w:line="240" w:lineRule="auto"/>
              <w:rPr>
                <w:rFonts w:ascii="Times New Roman" w:hAnsi="Times New Roman"/>
                <w:sz w:val="20"/>
                <w:szCs w:val="20"/>
              </w:rPr>
            </w:pPr>
          </w:p>
        </w:tc>
      </w:tr>
    </w:tbl>
    <w:p w:rsidR="006C5860" w:rsidRPr="006C5860" w:rsidRDefault="006C5860" w:rsidP="006C5860">
      <w:pPr>
        <w:spacing w:after="0" w:line="240" w:lineRule="auto"/>
        <w:ind w:firstLine="709"/>
        <w:jc w:val="both"/>
        <w:rPr>
          <w:rFonts w:ascii="Times New Roman" w:hAnsi="Times New Roman"/>
          <w:sz w:val="20"/>
          <w:szCs w:val="20"/>
        </w:rPr>
      </w:pPr>
    </w:p>
    <w:p w:rsidR="006C5860" w:rsidRPr="006C5860" w:rsidRDefault="006C5860" w:rsidP="006C5860">
      <w:pPr>
        <w:spacing w:after="0" w:line="240" w:lineRule="auto"/>
        <w:ind w:firstLine="709"/>
        <w:jc w:val="both"/>
        <w:rPr>
          <w:rFonts w:ascii="Times New Roman" w:hAnsi="Times New Roman"/>
          <w:sz w:val="20"/>
          <w:szCs w:val="20"/>
        </w:rPr>
      </w:pPr>
    </w:p>
    <w:p w:rsidR="006C5860" w:rsidRPr="006C5860" w:rsidRDefault="006C5860" w:rsidP="006C5860">
      <w:pPr>
        <w:spacing w:after="0" w:line="240" w:lineRule="auto"/>
        <w:ind w:firstLine="709"/>
        <w:jc w:val="both"/>
        <w:rPr>
          <w:rFonts w:ascii="Times New Roman" w:hAnsi="Times New Roman"/>
          <w:sz w:val="20"/>
          <w:szCs w:val="20"/>
        </w:rPr>
      </w:pPr>
      <w:r w:rsidRPr="006C5860">
        <w:rPr>
          <w:rFonts w:ascii="Times New Roman" w:hAnsi="Times New Roman"/>
          <w:sz w:val="20"/>
          <w:szCs w:val="20"/>
        </w:rPr>
        <w:t>Настоящее согласие действует до достижения целей обработки персональных данных, разрешенных для распространения, или до отзыва настоящего согласия.</w:t>
      </w:r>
    </w:p>
    <w:p w:rsidR="006C5860" w:rsidRPr="006C5860" w:rsidRDefault="006C5860" w:rsidP="006C5860">
      <w:pPr>
        <w:shd w:val="clear" w:color="auto" w:fill="FFFFFF"/>
        <w:spacing w:after="0" w:line="240" w:lineRule="auto"/>
        <w:ind w:firstLine="709"/>
        <w:jc w:val="both"/>
        <w:rPr>
          <w:rFonts w:ascii="Times New Roman" w:hAnsi="Times New Roman"/>
          <w:sz w:val="20"/>
          <w:szCs w:val="20"/>
        </w:rPr>
      </w:pPr>
    </w:p>
    <w:p w:rsidR="006C5860" w:rsidRPr="006C5860" w:rsidRDefault="006C5860" w:rsidP="006C5860">
      <w:pPr>
        <w:shd w:val="clear" w:color="auto" w:fill="FFFFFF"/>
        <w:spacing w:after="0" w:line="240" w:lineRule="auto"/>
        <w:ind w:firstLine="709"/>
        <w:jc w:val="both"/>
        <w:rPr>
          <w:rFonts w:ascii="Times New Roman" w:hAnsi="Times New Roman"/>
          <w:sz w:val="20"/>
          <w:szCs w:val="20"/>
        </w:rPr>
      </w:pPr>
      <w:r w:rsidRPr="006C5860">
        <w:rPr>
          <w:rFonts w:ascii="Times New Roman" w:hAnsi="Times New Roman"/>
          <w:sz w:val="20"/>
          <w:szCs w:val="20"/>
        </w:rPr>
        <w:t>Оставляю за собой право потребовать прекратить передачу (распространение, предоставление, доступ) моих персональных данных неограниченному кругу лиц. В случае получения требования о прекращении передачи (распространении, предоставлении, доступа) персональных данных Оператор обязан в течение трех рабочих дней с момента получения требования прекратить передачу (распространение, предоставление, доступ) моих персональных данных.</w:t>
      </w:r>
    </w:p>
    <w:p w:rsidR="006C5860" w:rsidRPr="006C5860" w:rsidRDefault="006C5860" w:rsidP="006C5860">
      <w:pPr>
        <w:pStyle w:val="Style11"/>
        <w:widowControl/>
        <w:spacing w:line="240" w:lineRule="auto"/>
        <w:ind w:left="10" w:right="2" w:firstLine="559"/>
        <w:jc w:val="both"/>
        <w:rPr>
          <w:rStyle w:val="FontStyle17"/>
          <w:sz w:val="20"/>
          <w:szCs w:val="20"/>
        </w:rPr>
      </w:pPr>
      <w:r w:rsidRPr="006C5860">
        <w:rPr>
          <w:rStyle w:val="FontStyle17"/>
          <w:sz w:val="20"/>
          <w:szCs w:val="20"/>
        </w:rPr>
        <w:t>Я согласен(на) с тем, что МУП «АЭСК» будет направлять мне информацию посредством электронной почты, телефонной связи и смс-уведомлений.</w:t>
      </w:r>
    </w:p>
    <w:p w:rsidR="006C5860" w:rsidRPr="006C5860" w:rsidRDefault="006C5860" w:rsidP="006C5860">
      <w:pPr>
        <w:spacing w:after="0" w:line="240" w:lineRule="auto"/>
        <w:jc w:val="both"/>
        <w:rPr>
          <w:rFonts w:ascii="Times New Roman" w:hAnsi="Times New Roman"/>
          <w:sz w:val="20"/>
          <w:szCs w:val="20"/>
        </w:rPr>
      </w:pPr>
    </w:p>
    <w:p w:rsidR="006C5860" w:rsidRPr="006C5860" w:rsidRDefault="006C5860" w:rsidP="006C5860">
      <w:pPr>
        <w:spacing w:after="0" w:line="240" w:lineRule="auto"/>
        <w:jc w:val="both"/>
        <w:rPr>
          <w:rFonts w:ascii="Times New Roman" w:hAnsi="Times New Roman"/>
          <w:sz w:val="20"/>
          <w:szCs w:val="20"/>
        </w:rPr>
      </w:pPr>
      <w:r w:rsidRPr="006C5860">
        <w:rPr>
          <w:rFonts w:ascii="Times New Roman" w:hAnsi="Times New Roman"/>
          <w:sz w:val="20"/>
          <w:szCs w:val="20"/>
        </w:rPr>
        <w:t>Подпись субъекта персональных данных:      _________________________________________________________________</w:t>
      </w:r>
    </w:p>
    <w:p w:rsidR="006C5860" w:rsidRPr="006C5860" w:rsidRDefault="006C5860" w:rsidP="006C5860">
      <w:pPr>
        <w:spacing w:after="0" w:line="240" w:lineRule="auto"/>
        <w:jc w:val="both"/>
        <w:rPr>
          <w:rFonts w:ascii="Times New Roman" w:hAnsi="Times New Roman"/>
          <w:sz w:val="20"/>
          <w:szCs w:val="20"/>
        </w:rPr>
      </w:pPr>
      <w:r w:rsidRPr="006C5860">
        <w:rPr>
          <w:rFonts w:ascii="Times New Roman" w:hAnsi="Times New Roman"/>
          <w:sz w:val="20"/>
          <w:szCs w:val="20"/>
        </w:rPr>
        <w:t xml:space="preserve">                                                                                                                     (Фамилия, Имя, Отчество полностью)</w:t>
      </w:r>
    </w:p>
    <w:p w:rsidR="006C5860" w:rsidRPr="006C5860" w:rsidRDefault="006C5860" w:rsidP="006C5860">
      <w:pPr>
        <w:pStyle w:val="aa"/>
        <w:spacing w:before="0" w:after="0"/>
        <w:jc w:val="both"/>
        <w:rPr>
          <w:sz w:val="20"/>
          <w:szCs w:val="20"/>
        </w:rPr>
      </w:pPr>
    </w:p>
    <w:p w:rsidR="006C5860" w:rsidRPr="00C6010A" w:rsidRDefault="006C5860" w:rsidP="006C5860">
      <w:pPr>
        <w:pStyle w:val="aa"/>
        <w:spacing w:before="0" w:after="0"/>
        <w:rPr>
          <w:sz w:val="20"/>
          <w:szCs w:val="20"/>
        </w:rPr>
      </w:pPr>
      <w:r w:rsidRPr="00C6010A">
        <w:rPr>
          <w:sz w:val="20"/>
          <w:szCs w:val="20"/>
        </w:rPr>
        <w:t>____________________________                                                                                       «</w:t>
      </w:r>
      <w:r w:rsidRPr="00C6010A">
        <w:rPr>
          <w:rStyle w:val="fill"/>
          <w:bCs/>
          <w:iCs/>
          <w:color w:val="auto"/>
          <w:sz w:val="20"/>
          <w:szCs w:val="20"/>
        </w:rPr>
        <w:t>_____</w:t>
      </w:r>
      <w:r w:rsidRPr="00C6010A">
        <w:rPr>
          <w:sz w:val="20"/>
          <w:szCs w:val="20"/>
        </w:rPr>
        <w:t xml:space="preserve">» </w:t>
      </w:r>
      <w:r w:rsidRPr="00C6010A">
        <w:rPr>
          <w:rStyle w:val="fill"/>
          <w:bCs/>
          <w:iCs/>
          <w:color w:val="auto"/>
          <w:sz w:val="20"/>
          <w:szCs w:val="20"/>
        </w:rPr>
        <w:t>__________</w:t>
      </w:r>
      <w:r w:rsidRPr="00C6010A">
        <w:rPr>
          <w:sz w:val="20"/>
          <w:szCs w:val="20"/>
        </w:rPr>
        <w:t xml:space="preserve"> 20</w:t>
      </w:r>
      <w:r w:rsidRPr="00C6010A">
        <w:rPr>
          <w:rStyle w:val="fill"/>
          <w:bCs/>
          <w:iCs/>
          <w:color w:val="auto"/>
          <w:sz w:val="20"/>
          <w:szCs w:val="20"/>
        </w:rPr>
        <w:t>___</w:t>
      </w:r>
      <w:r w:rsidRPr="00C6010A">
        <w:rPr>
          <w:b/>
          <w:bCs/>
          <w:i/>
          <w:iCs/>
          <w:sz w:val="20"/>
          <w:szCs w:val="20"/>
        </w:rPr>
        <w:t xml:space="preserve"> </w:t>
      </w:r>
      <w:r w:rsidRPr="00C6010A">
        <w:rPr>
          <w:sz w:val="20"/>
          <w:szCs w:val="20"/>
        </w:rPr>
        <w:t>г.</w:t>
      </w:r>
    </w:p>
    <w:p w:rsidR="006C5860" w:rsidRPr="006C5860" w:rsidRDefault="006C5860" w:rsidP="006C5860">
      <w:pPr>
        <w:pStyle w:val="aa"/>
        <w:spacing w:before="0" w:after="0"/>
        <w:rPr>
          <w:sz w:val="20"/>
          <w:szCs w:val="20"/>
        </w:rPr>
      </w:pPr>
      <w:r w:rsidRPr="006C5860">
        <w:rPr>
          <w:sz w:val="20"/>
          <w:szCs w:val="20"/>
        </w:rPr>
        <w:t xml:space="preserve">                       подпись</w:t>
      </w:r>
    </w:p>
    <w:p w:rsidR="0029677A" w:rsidRPr="00A2086E" w:rsidRDefault="0029677A" w:rsidP="00B95816">
      <w:pPr>
        <w:suppressAutoHyphens/>
        <w:spacing w:after="0" w:line="240" w:lineRule="auto"/>
        <w:ind w:left="6804"/>
        <w:jc w:val="right"/>
        <w:rPr>
          <w:rFonts w:ascii="Times New Roman" w:eastAsia="MS Mincho" w:hAnsi="Times New Roman"/>
          <w:sz w:val="18"/>
          <w:szCs w:val="18"/>
          <w:lang w:eastAsia="ar-SA"/>
        </w:rPr>
      </w:pPr>
    </w:p>
    <w:sectPr w:rsidR="0029677A" w:rsidRPr="00A2086E" w:rsidSect="00985CB7">
      <w:type w:val="continuous"/>
      <w:pgSz w:w="11909" w:h="16834" w:code="9"/>
      <w:pgMar w:top="1021" w:right="851" w:bottom="62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B2" w:rsidRDefault="00990FB2" w:rsidP="007140AD">
      <w:pPr>
        <w:spacing w:after="0" w:line="240" w:lineRule="auto"/>
      </w:pPr>
      <w:r>
        <w:separator/>
      </w:r>
    </w:p>
  </w:endnote>
  <w:endnote w:type="continuationSeparator" w:id="0">
    <w:p w:rsidR="00990FB2" w:rsidRDefault="00990FB2" w:rsidP="0071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B2" w:rsidRDefault="00990FB2" w:rsidP="007140AD">
      <w:pPr>
        <w:spacing w:after="0" w:line="240" w:lineRule="auto"/>
      </w:pPr>
      <w:r>
        <w:separator/>
      </w:r>
    </w:p>
  </w:footnote>
  <w:footnote w:type="continuationSeparator" w:id="0">
    <w:p w:rsidR="00990FB2" w:rsidRDefault="00990FB2" w:rsidP="00714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A37D1A"/>
    <w:multiLevelType w:val="hybridMultilevel"/>
    <w:tmpl w:val="2E78F6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AC7A8A"/>
    <w:multiLevelType w:val="multilevel"/>
    <w:tmpl w:val="9564A426"/>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50A5F44"/>
    <w:multiLevelType w:val="hybridMultilevel"/>
    <w:tmpl w:val="224299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5A3F76"/>
    <w:multiLevelType w:val="hybridMultilevel"/>
    <w:tmpl w:val="B99E9306"/>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nsid w:val="187C1271"/>
    <w:multiLevelType w:val="multilevel"/>
    <w:tmpl w:val="95C2CCCA"/>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AA3B6B"/>
    <w:multiLevelType w:val="hybridMultilevel"/>
    <w:tmpl w:val="80A849F6"/>
    <w:lvl w:ilvl="0" w:tplc="BB8EE188">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FF1242"/>
    <w:multiLevelType w:val="hybridMultilevel"/>
    <w:tmpl w:val="58C04228"/>
    <w:lvl w:ilvl="0" w:tplc="D48E0CF8">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DB3534"/>
    <w:multiLevelType w:val="multilevel"/>
    <w:tmpl w:val="745ED7BA"/>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EEC470F"/>
    <w:multiLevelType w:val="multilevel"/>
    <w:tmpl w:val="A20ACEA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32036D2E"/>
    <w:multiLevelType w:val="hybridMultilevel"/>
    <w:tmpl w:val="DB46CF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1EC3507"/>
    <w:multiLevelType w:val="multilevel"/>
    <w:tmpl w:val="287A243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2C37AA2"/>
    <w:multiLevelType w:val="hybridMultilevel"/>
    <w:tmpl w:val="89C855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9F50444"/>
    <w:multiLevelType w:val="multilevel"/>
    <w:tmpl w:val="0A7476B6"/>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4AD92E1E"/>
    <w:multiLevelType w:val="multilevel"/>
    <w:tmpl w:val="9C74A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B775819"/>
    <w:multiLevelType w:val="hybridMultilevel"/>
    <w:tmpl w:val="75DAA94C"/>
    <w:lvl w:ilvl="0" w:tplc="64C420AA">
      <w:start w:val="1"/>
      <w:numFmt w:val="decimal"/>
      <w:lvlText w:val="%1."/>
      <w:lvlJc w:val="left"/>
      <w:pPr>
        <w:tabs>
          <w:tab w:val="num" w:pos="765"/>
        </w:tabs>
        <w:ind w:left="76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C243FB4"/>
    <w:multiLevelType w:val="hybridMultilevel"/>
    <w:tmpl w:val="1D14F2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3A0BA0"/>
    <w:multiLevelType w:val="hybridMultilevel"/>
    <w:tmpl w:val="5C2C7CAC"/>
    <w:lvl w:ilvl="0" w:tplc="04190001">
      <w:start w:val="1"/>
      <w:numFmt w:val="bullet"/>
      <w:lvlText w:val=""/>
      <w:lvlJc w:val="left"/>
      <w:pPr>
        <w:ind w:left="1845" w:hanging="360"/>
      </w:pPr>
      <w:rPr>
        <w:rFonts w:ascii="Symbol" w:hAnsi="Symbol" w:hint="default"/>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18">
    <w:nsid w:val="5C532C14"/>
    <w:multiLevelType w:val="multilevel"/>
    <w:tmpl w:val="9C74A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5A23267"/>
    <w:multiLevelType w:val="multilevel"/>
    <w:tmpl w:val="9C74A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50E685C"/>
    <w:multiLevelType w:val="hybridMultilevel"/>
    <w:tmpl w:val="70E2276C"/>
    <w:lvl w:ilvl="0" w:tplc="3CD407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7E68F0"/>
    <w:multiLevelType w:val="hybridMultilevel"/>
    <w:tmpl w:val="924E240C"/>
    <w:lvl w:ilvl="0" w:tplc="04190001">
      <w:start w:val="1"/>
      <w:numFmt w:val="bullet"/>
      <w:lvlText w:val=""/>
      <w:lvlJc w:val="left"/>
      <w:pPr>
        <w:tabs>
          <w:tab w:val="num" w:pos="1305"/>
        </w:tabs>
        <w:ind w:left="1305" w:hanging="360"/>
      </w:pPr>
      <w:rPr>
        <w:rFonts w:ascii="Symbol" w:hAnsi="Symbol" w:hint="default"/>
      </w:rPr>
    </w:lvl>
    <w:lvl w:ilvl="1" w:tplc="28FA7016">
      <w:start w:val="3"/>
      <w:numFmt w:val="bullet"/>
      <w:lvlText w:val="-"/>
      <w:lvlJc w:val="left"/>
      <w:pPr>
        <w:tabs>
          <w:tab w:val="num" w:pos="2025"/>
        </w:tabs>
        <w:ind w:left="2025" w:hanging="360"/>
      </w:pPr>
      <w:rPr>
        <w:rFonts w:ascii="Times New Roman" w:eastAsia="Times New Roman" w:hAnsi="Times New Roman"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2">
    <w:nsid w:val="7B387079"/>
    <w:multiLevelType w:val="hybridMultilevel"/>
    <w:tmpl w:val="4274B4D8"/>
    <w:lvl w:ilvl="0" w:tplc="230E2D68">
      <w:start w:val="8"/>
      <w:numFmt w:val="decimal"/>
      <w:lvlText w:val="%1."/>
      <w:lvlJc w:val="left"/>
      <w:pPr>
        <w:tabs>
          <w:tab w:val="num" w:pos="720"/>
        </w:tabs>
        <w:ind w:left="720" w:hanging="360"/>
      </w:pPr>
      <w:rPr>
        <w:rFonts w:cs="Times New Roman" w:hint="default"/>
        <w:b w:val="0"/>
        <w:color w:val="auto"/>
        <w:sz w:val="20"/>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0"/>
  </w:num>
  <w:num w:numId="5">
    <w:abstractNumId w:val="11"/>
  </w:num>
  <w:num w:numId="6">
    <w:abstractNumId w:val="17"/>
  </w:num>
  <w:num w:numId="7">
    <w:abstractNumId w:val="9"/>
  </w:num>
  <w:num w:numId="8">
    <w:abstractNumId w:val="3"/>
  </w:num>
  <w:num w:numId="9">
    <w:abstractNumId w:val="15"/>
  </w:num>
  <w:num w:numId="10">
    <w:abstractNumId w:val="19"/>
  </w:num>
  <w:num w:numId="11">
    <w:abstractNumId w:val="2"/>
  </w:num>
  <w:num w:numId="12">
    <w:abstractNumId w:val="8"/>
  </w:num>
  <w:num w:numId="13">
    <w:abstractNumId w:val="5"/>
  </w:num>
  <w:num w:numId="14">
    <w:abstractNumId w:val="13"/>
  </w:num>
  <w:num w:numId="15">
    <w:abstractNumId w:val="14"/>
  </w:num>
  <w:num w:numId="16">
    <w:abstractNumId w:val="18"/>
  </w:num>
  <w:num w:numId="17">
    <w:abstractNumId w:val="20"/>
  </w:num>
  <w:num w:numId="18">
    <w:abstractNumId w:val="6"/>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49"/>
    <w:rsid w:val="000022C0"/>
    <w:rsid w:val="000035B9"/>
    <w:rsid w:val="000106CC"/>
    <w:rsid w:val="00010EDE"/>
    <w:rsid w:val="00020717"/>
    <w:rsid w:val="000216C9"/>
    <w:rsid w:val="00026F60"/>
    <w:rsid w:val="00040F77"/>
    <w:rsid w:val="0004172F"/>
    <w:rsid w:val="0004369B"/>
    <w:rsid w:val="000445A5"/>
    <w:rsid w:val="00053F24"/>
    <w:rsid w:val="00056A75"/>
    <w:rsid w:val="00062681"/>
    <w:rsid w:val="00063ECE"/>
    <w:rsid w:val="00070586"/>
    <w:rsid w:val="000714E1"/>
    <w:rsid w:val="00081165"/>
    <w:rsid w:val="00082399"/>
    <w:rsid w:val="00082514"/>
    <w:rsid w:val="00085D2E"/>
    <w:rsid w:val="00087E76"/>
    <w:rsid w:val="00095BFA"/>
    <w:rsid w:val="0009714E"/>
    <w:rsid w:val="00097608"/>
    <w:rsid w:val="000978A2"/>
    <w:rsid w:val="000A1868"/>
    <w:rsid w:val="000A3C03"/>
    <w:rsid w:val="000B3BE7"/>
    <w:rsid w:val="000B4740"/>
    <w:rsid w:val="000B4D4D"/>
    <w:rsid w:val="000C37B3"/>
    <w:rsid w:val="000C5D3A"/>
    <w:rsid w:val="000D7246"/>
    <w:rsid w:val="000E199D"/>
    <w:rsid w:val="000E7A80"/>
    <w:rsid w:val="000F1349"/>
    <w:rsid w:val="000F6708"/>
    <w:rsid w:val="000F7224"/>
    <w:rsid w:val="001066CE"/>
    <w:rsid w:val="001069D4"/>
    <w:rsid w:val="00116C43"/>
    <w:rsid w:val="00120BED"/>
    <w:rsid w:val="00130740"/>
    <w:rsid w:val="00135C0C"/>
    <w:rsid w:val="00135E19"/>
    <w:rsid w:val="00137390"/>
    <w:rsid w:val="001407B7"/>
    <w:rsid w:val="00140F2E"/>
    <w:rsid w:val="00143799"/>
    <w:rsid w:val="00151FB1"/>
    <w:rsid w:val="001552F5"/>
    <w:rsid w:val="001559CE"/>
    <w:rsid w:val="0016127E"/>
    <w:rsid w:val="0016287C"/>
    <w:rsid w:val="0016583C"/>
    <w:rsid w:val="00167F33"/>
    <w:rsid w:val="001733B2"/>
    <w:rsid w:val="00176AFF"/>
    <w:rsid w:val="00182EAA"/>
    <w:rsid w:val="00186119"/>
    <w:rsid w:val="001A1351"/>
    <w:rsid w:val="001A75DD"/>
    <w:rsid w:val="001A7EF9"/>
    <w:rsid w:val="001B3438"/>
    <w:rsid w:val="001B4BD2"/>
    <w:rsid w:val="001B5ECA"/>
    <w:rsid w:val="001B6572"/>
    <w:rsid w:val="001C3280"/>
    <w:rsid w:val="001D0515"/>
    <w:rsid w:val="001D10C6"/>
    <w:rsid w:val="001D2248"/>
    <w:rsid w:val="001F2428"/>
    <w:rsid w:val="001F75FA"/>
    <w:rsid w:val="00205F1B"/>
    <w:rsid w:val="00211AB8"/>
    <w:rsid w:val="002131E8"/>
    <w:rsid w:val="00213514"/>
    <w:rsid w:val="00215976"/>
    <w:rsid w:val="00216BBF"/>
    <w:rsid w:val="00220C18"/>
    <w:rsid w:val="0023381B"/>
    <w:rsid w:val="002365C6"/>
    <w:rsid w:val="0023665D"/>
    <w:rsid w:val="0023745C"/>
    <w:rsid w:val="002416F8"/>
    <w:rsid w:val="00241EE5"/>
    <w:rsid w:val="00250A7E"/>
    <w:rsid w:val="00252632"/>
    <w:rsid w:val="00255BC6"/>
    <w:rsid w:val="00270EE3"/>
    <w:rsid w:val="00273437"/>
    <w:rsid w:val="00285247"/>
    <w:rsid w:val="002946E7"/>
    <w:rsid w:val="0029677A"/>
    <w:rsid w:val="00297EE0"/>
    <w:rsid w:val="002A2AF7"/>
    <w:rsid w:val="002A6BCF"/>
    <w:rsid w:val="002B5177"/>
    <w:rsid w:val="002C1895"/>
    <w:rsid w:val="002C25D8"/>
    <w:rsid w:val="002C4E57"/>
    <w:rsid w:val="002C737E"/>
    <w:rsid w:val="002E01E0"/>
    <w:rsid w:val="002E05F4"/>
    <w:rsid w:val="002E23A7"/>
    <w:rsid w:val="002E61CE"/>
    <w:rsid w:val="002E61F0"/>
    <w:rsid w:val="00300F10"/>
    <w:rsid w:val="00304112"/>
    <w:rsid w:val="003053A5"/>
    <w:rsid w:val="003159B9"/>
    <w:rsid w:val="0032622E"/>
    <w:rsid w:val="00326A21"/>
    <w:rsid w:val="0033471E"/>
    <w:rsid w:val="003351DB"/>
    <w:rsid w:val="00340CEE"/>
    <w:rsid w:val="003420C4"/>
    <w:rsid w:val="0034536E"/>
    <w:rsid w:val="00361529"/>
    <w:rsid w:val="0037399D"/>
    <w:rsid w:val="00384B71"/>
    <w:rsid w:val="00392F7C"/>
    <w:rsid w:val="00393517"/>
    <w:rsid w:val="0039568B"/>
    <w:rsid w:val="00395A52"/>
    <w:rsid w:val="003A0E52"/>
    <w:rsid w:val="003A4A53"/>
    <w:rsid w:val="003B427F"/>
    <w:rsid w:val="003C653F"/>
    <w:rsid w:val="003D3C5E"/>
    <w:rsid w:val="003D6FF2"/>
    <w:rsid w:val="003E03D9"/>
    <w:rsid w:val="003E68AE"/>
    <w:rsid w:val="003F26A2"/>
    <w:rsid w:val="003F474A"/>
    <w:rsid w:val="003F5539"/>
    <w:rsid w:val="003F6810"/>
    <w:rsid w:val="00417BCE"/>
    <w:rsid w:val="00423AC7"/>
    <w:rsid w:val="0044343F"/>
    <w:rsid w:val="00443A93"/>
    <w:rsid w:val="004643C5"/>
    <w:rsid w:val="0046445E"/>
    <w:rsid w:val="004656AF"/>
    <w:rsid w:val="004666CA"/>
    <w:rsid w:val="0047735D"/>
    <w:rsid w:val="00480B1C"/>
    <w:rsid w:val="00485D96"/>
    <w:rsid w:val="00490547"/>
    <w:rsid w:val="0049778B"/>
    <w:rsid w:val="004A0142"/>
    <w:rsid w:val="004A2545"/>
    <w:rsid w:val="004A5EA0"/>
    <w:rsid w:val="004B268B"/>
    <w:rsid w:val="004B5D60"/>
    <w:rsid w:val="004C2D06"/>
    <w:rsid w:val="004C3DE5"/>
    <w:rsid w:val="004C4237"/>
    <w:rsid w:val="004D1321"/>
    <w:rsid w:val="004D319A"/>
    <w:rsid w:val="004E35D7"/>
    <w:rsid w:val="004E442B"/>
    <w:rsid w:val="004E4E1D"/>
    <w:rsid w:val="004F004F"/>
    <w:rsid w:val="004F4105"/>
    <w:rsid w:val="004F4352"/>
    <w:rsid w:val="004F45B5"/>
    <w:rsid w:val="004F678A"/>
    <w:rsid w:val="005014E1"/>
    <w:rsid w:val="0050252D"/>
    <w:rsid w:val="005144C3"/>
    <w:rsid w:val="005229E9"/>
    <w:rsid w:val="005268A9"/>
    <w:rsid w:val="005350EB"/>
    <w:rsid w:val="00537834"/>
    <w:rsid w:val="00540488"/>
    <w:rsid w:val="0054093A"/>
    <w:rsid w:val="00543A9F"/>
    <w:rsid w:val="005576D9"/>
    <w:rsid w:val="00562ED8"/>
    <w:rsid w:val="00565588"/>
    <w:rsid w:val="0057296D"/>
    <w:rsid w:val="0058274C"/>
    <w:rsid w:val="00583420"/>
    <w:rsid w:val="005854A0"/>
    <w:rsid w:val="0058623D"/>
    <w:rsid w:val="00587783"/>
    <w:rsid w:val="00591214"/>
    <w:rsid w:val="00593DCB"/>
    <w:rsid w:val="00594061"/>
    <w:rsid w:val="005A3CC5"/>
    <w:rsid w:val="005A3E0E"/>
    <w:rsid w:val="005B2485"/>
    <w:rsid w:val="005B753F"/>
    <w:rsid w:val="005C7E1F"/>
    <w:rsid w:val="005E1206"/>
    <w:rsid w:val="005E7E08"/>
    <w:rsid w:val="005F024E"/>
    <w:rsid w:val="005F0AF7"/>
    <w:rsid w:val="005F1564"/>
    <w:rsid w:val="005F3E54"/>
    <w:rsid w:val="006036BF"/>
    <w:rsid w:val="00610678"/>
    <w:rsid w:val="0061167D"/>
    <w:rsid w:val="0061232B"/>
    <w:rsid w:val="00617678"/>
    <w:rsid w:val="00617DB3"/>
    <w:rsid w:val="0062028D"/>
    <w:rsid w:val="00621FE8"/>
    <w:rsid w:val="0063133A"/>
    <w:rsid w:val="006400B0"/>
    <w:rsid w:val="0064189F"/>
    <w:rsid w:val="00642676"/>
    <w:rsid w:val="00644859"/>
    <w:rsid w:val="006503A0"/>
    <w:rsid w:val="00650D94"/>
    <w:rsid w:val="00651B1D"/>
    <w:rsid w:val="006539B5"/>
    <w:rsid w:val="0065571A"/>
    <w:rsid w:val="00661404"/>
    <w:rsid w:val="0067656C"/>
    <w:rsid w:val="00681187"/>
    <w:rsid w:val="0068556A"/>
    <w:rsid w:val="00687C91"/>
    <w:rsid w:val="00690D99"/>
    <w:rsid w:val="0069288C"/>
    <w:rsid w:val="006A35EB"/>
    <w:rsid w:val="006A7D64"/>
    <w:rsid w:val="006B6ECD"/>
    <w:rsid w:val="006B7E46"/>
    <w:rsid w:val="006B7E65"/>
    <w:rsid w:val="006C0227"/>
    <w:rsid w:val="006C04AE"/>
    <w:rsid w:val="006C377C"/>
    <w:rsid w:val="006C5860"/>
    <w:rsid w:val="006E0695"/>
    <w:rsid w:val="006E2CCB"/>
    <w:rsid w:val="006F031F"/>
    <w:rsid w:val="006F5BF1"/>
    <w:rsid w:val="00704398"/>
    <w:rsid w:val="00704B30"/>
    <w:rsid w:val="007140AD"/>
    <w:rsid w:val="007140F8"/>
    <w:rsid w:val="0071665A"/>
    <w:rsid w:val="00716EEA"/>
    <w:rsid w:val="007215F5"/>
    <w:rsid w:val="007277FF"/>
    <w:rsid w:val="00730CE7"/>
    <w:rsid w:val="00734AD9"/>
    <w:rsid w:val="00740DCE"/>
    <w:rsid w:val="00743352"/>
    <w:rsid w:val="00745CAD"/>
    <w:rsid w:val="00747228"/>
    <w:rsid w:val="007512CF"/>
    <w:rsid w:val="00751532"/>
    <w:rsid w:val="00752143"/>
    <w:rsid w:val="00755FA2"/>
    <w:rsid w:val="00764096"/>
    <w:rsid w:val="007748CE"/>
    <w:rsid w:val="00786B96"/>
    <w:rsid w:val="0079291A"/>
    <w:rsid w:val="00796D02"/>
    <w:rsid w:val="007A02C5"/>
    <w:rsid w:val="007A0C95"/>
    <w:rsid w:val="007A29E4"/>
    <w:rsid w:val="007A4160"/>
    <w:rsid w:val="007A6921"/>
    <w:rsid w:val="007B0664"/>
    <w:rsid w:val="007C3285"/>
    <w:rsid w:val="007C61ED"/>
    <w:rsid w:val="007D3832"/>
    <w:rsid w:val="007D4D1F"/>
    <w:rsid w:val="007D69AD"/>
    <w:rsid w:val="007D7D34"/>
    <w:rsid w:val="007E2592"/>
    <w:rsid w:val="007E4E2A"/>
    <w:rsid w:val="007F0C04"/>
    <w:rsid w:val="007F230E"/>
    <w:rsid w:val="007F3A63"/>
    <w:rsid w:val="007F5C5C"/>
    <w:rsid w:val="00800D3F"/>
    <w:rsid w:val="0080129A"/>
    <w:rsid w:val="00803164"/>
    <w:rsid w:val="008175F1"/>
    <w:rsid w:val="00817D03"/>
    <w:rsid w:val="00823350"/>
    <w:rsid w:val="00826BB8"/>
    <w:rsid w:val="00830A33"/>
    <w:rsid w:val="00833A64"/>
    <w:rsid w:val="00841C30"/>
    <w:rsid w:val="0084367B"/>
    <w:rsid w:val="00843956"/>
    <w:rsid w:val="00843DA3"/>
    <w:rsid w:val="00850F85"/>
    <w:rsid w:val="0086780C"/>
    <w:rsid w:val="00874C65"/>
    <w:rsid w:val="00883FA3"/>
    <w:rsid w:val="00887D80"/>
    <w:rsid w:val="0089730A"/>
    <w:rsid w:val="008A05ED"/>
    <w:rsid w:val="008A0F39"/>
    <w:rsid w:val="008A3489"/>
    <w:rsid w:val="008C1109"/>
    <w:rsid w:val="008C1E83"/>
    <w:rsid w:val="008C3755"/>
    <w:rsid w:val="008E0BC9"/>
    <w:rsid w:val="008E4464"/>
    <w:rsid w:val="008E6EC3"/>
    <w:rsid w:val="008F222C"/>
    <w:rsid w:val="008F35E9"/>
    <w:rsid w:val="008F7D5F"/>
    <w:rsid w:val="00901971"/>
    <w:rsid w:val="00903765"/>
    <w:rsid w:val="009127F2"/>
    <w:rsid w:val="00936FA7"/>
    <w:rsid w:val="00941BC3"/>
    <w:rsid w:val="00956439"/>
    <w:rsid w:val="009767C1"/>
    <w:rsid w:val="0097732F"/>
    <w:rsid w:val="00981BC4"/>
    <w:rsid w:val="0098455F"/>
    <w:rsid w:val="00985CB7"/>
    <w:rsid w:val="00990FB2"/>
    <w:rsid w:val="00993E39"/>
    <w:rsid w:val="00994781"/>
    <w:rsid w:val="00995200"/>
    <w:rsid w:val="009A17E3"/>
    <w:rsid w:val="009A690E"/>
    <w:rsid w:val="009A7039"/>
    <w:rsid w:val="009A70E7"/>
    <w:rsid w:val="009B1DDD"/>
    <w:rsid w:val="009C32EF"/>
    <w:rsid w:val="009C5A62"/>
    <w:rsid w:val="009C7448"/>
    <w:rsid w:val="009E2A75"/>
    <w:rsid w:val="009E2CB2"/>
    <w:rsid w:val="009E625B"/>
    <w:rsid w:val="009F2F99"/>
    <w:rsid w:val="009F2FA9"/>
    <w:rsid w:val="00A018B9"/>
    <w:rsid w:val="00A04EB6"/>
    <w:rsid w:val="00A05809"/>
    <w:rsid w:val="00A15578"/>
    <w:rsid w:val="00A15931"/>
    <w:rsid w:val="00A16689"/>
    <w:rsid w:val="00A17236"/>
    <w:rsid w:val="00A2086E"/>
    <w:rsid w:val="00A22186"/>
    <w:rsid w:val="00A307B2"/>
    <w:rsid w:val="00A362B8"/>
    <w:rsid w:val="00A36B25"/>
    <w:rsid w:val="00A41B2C"/>
    <w:rsid w:val="00A51A43"/>
    <w:rsid w:val="00A61DD7"/>
    <w:rsid w:val="00A72C92"/>
    <w:rsid w:val="00A72E37"/>
    <w:rsid w:val="00A73713"/>
    <w:rsid w:val="00A7382B"/>
    <w:rsid w:val="00A75F44"/>
    <w:rsid w:val="00A8122A"/>
    <w:rsid w:val="00A81383"/>
    <w:rsid w:val="00A8139E"/>
    <w:rsid w:val="00A8275D"/>
    <w:rsid w:val="00A925B0"/>
    <w:rsid w:val="00A9478A"/>
    <w:rsid w:val="00A96B7A"/>
    <w:rsid w:val="00AB7C54"/>
    <w:rsid w:val="00AC43DC"/>
    <w:rsid w:val="00AC486F"/>
    <w:rsid w:val="00AD1A48"/>
    <w:rsid w:val="00AD60F6"/>
    <w:rsid w:val="00AE472D"/>
    <w:rsid w:val="00AE78D1"/>
    <w:rsid w:val="00AF24F7"/>
    <w:rsid w:val="00AF3FC9"/>
    <w:rsid w:val="00AF4851"/>
    <w:rsid w:val="00AF4B0E"/>
    <w:rsid w:val="00B01B20"/>
    <w:rsid w:val="00B07BAA"/>
    <w:rsid w:val="00B12BE4"/>
    <w:rsid w:val="00B12EC2"/>
    <w:rsid w:val="00B1416E"/>
    <w:rsid w:val="00B17717"/>
    <w:rsid w:val="00B21B9E"/>
    <w:rsid w:val="00B226FD"/>
    <w:rsid w:val="00B4498F"/>
    <w:rsid w:val="00B462FD"/>
    <w:rsid w:val="00B46B4C"/>
    <w:rsid w:val="00B47BF3"/>
    <w:rsid w:val="00B51AD6"/>
    <w:rsid w:val="00B51EEF"/>
    <w:rsid w:val="00B5345C"/>
    <w:rsid w:val="00B704F7"/>
    <w:rsid w:val="00B72414"/>
    <w:rsid w:val="00B73D50"/>
    <w:rsid w:val="00B74B63"/>
    <w:rsid w:val="00B7713E"/>
    <w:rsid w:val="00B80AE8"/>
    <w:rsid w:val="00B83AAC"/>
    <w:rsid w:val="00B95816"/>
    <w:rsid w:val="00BB76E9"/>
    <w:rsid w:val="00BC7BE3"/>
    <w:rsid w:val="00BD09D8"/>
    <w:rsid w:val="00BD494E"/>
    <w:rsid w:val="00BE0964"/>
    <w:rsid w:val="00BF2647"/>
    <w:rsid w:val="00C00976"/>
    <w:rsid w:val="00C00D3A"/>
    <w:rsid w:val="00C0374B"/>
    <w:rsid w:val="00C064A0"/>
    <w:rsid w:val="00C064D6"/>
    <w:rsid w:val="00C126A4"/>
    <w:rsid w:val="00C14E2F"/>
    <w:rsid w:val="00C1596B"/>
    <w:rsid w:val="00C279AD"/>
    <w:rsid w:val="00C31696"/>
    <w:rsid w:val="00C316B6"/>
    <w:rsid w:val="00C36414"/>
    <w:rsid w:val="00C50D68"/>
    <w:rsid w:val="00C5352E"/>
    <w:rsid w:val="00C6010A"/>
    <w:rsid w:val="00C747A7"/>
    <w:rsid w:val="00C75BD4"/>
    <w:rsid w:val="00C7663C"/>
    <w:rsid w:val="00C92523"/>
    <w:rsid w:val="00C9348F"/>
    <w:rsid w:val="00C93DC2"/>
    <w:rsid w:val="00CA0889"/>
    <w:rsid w:val="00CA1FA3"/>
    <w:rsid w:val="00CA7356"/>
    <w:rsid w:val="00CB18A6"/>
    <w:rsid w:val="00CB7F9B"/>
    <w:rsid w:val="00CC0DE3"/>
    <w:rsid w:val="00CC1011"/>
    <w:rsid w:val="00CC3210"/>
    <w:rsid w:val="00CD0373"/>
    <w:rsid w:val="00CD4291"/>
    <w:rsid w:val="00CD4FDB"/>
    <w:rsid w:val="00CD5ED6"/>
    <w:rsid w:val="00CE417C"/>
    <w:rsid w:val="00CF0751"/>
    <w:rsid w:val="00CF12B9"/>
    <w:rsid w:val="00CF4B48"/>
    <w:rsid w:val="00D14B68"/>
    <w:rsid w:val="00D25854"/>
    <w:rsid w:val="00D27873"/>
    <w:rsid w:val="00D30F5A"/>
    <w:rsid w:val="00D33851"/>
    <w:rsid w:val="00D33A05"/>
    <w:rsid w:val="00D35BB9"/>
    <w:rsid w:val="00D3602D"/>
    <w:rsid w:val="00D371A9"/>
    <w:rsid w:val="00D40F74"/>
    <w:rsid w:val="00D439A9"/>
    <w:rsid w:val="00D45163"/>
    <w:rsid w:val="00D465BE"/>
    <w:rsid w:val="00D52663"/>
    <w:rsid w:val="00D549A8"/>
    <w:rsid w:val="00D57F3F"/>
    <w:rsid w:val="00D61338"/>
    <w:rsid w:val="00D61CE4"/>
    <w:rsid w:val="00D750B6"/>
    <w:rsid w:val="00D80907"/>
    <w:rsid w:val="00D81692"/>
    <w:rsid w:val="00D83E75"/>
    <w:rsid w:val="00D875D0"/>
    <w:rsid w:val="00D87998"/>
    <w:rsid w:val="00D87C4F"/>
    <w:rsid w:val="00D91561"/>
    <w:rsid w:val="00D95352"/>
    <w:rsid w:val="00D96997"/>
    <w:rsid w:val="00DA093F"/>
    <w:rsid w:val="00DB018C"/>
    <w:rsid w:val="00DB21D6"/>
    <w:rsid w:val="00DB4DF5"/>
    <w:rsid w:val="00DB67A6"/>
    <w:rsid w:val="00DB71D3"/>
    <w:rsid w:val="00DD140D"/>
    <w:rsid w:val="00DD4C77"/>
    <w:rsid w:val="00DE181A"/>
    <w:rsid w:val="00DE33A3"/>
    <w:rsid w:val="00DE71A7"/>
    <w:rsid w:val="00DF1074"/>
    <w:rsid w:val="00DF177E"/>
    <w:rsid w:val="00DF2284"/>
    <w:rsid w:val="00E01B6A"/>
    <w:rsid w:val="00E0329E"/>
    <w:rsid w:val="00E10040"/>
    <w:rsid w:val="00E32A97"/>
    <w:rsid w:val="00E33E73"/>
    <w:rsid w:val="00E347A7"/>
    <w:rsid w:val="00E416F8"/>
    <w:rsid w:val="00E45CFD"/>
    <w:rsid w:val="00E60B62"/>
    <w:rsid w:val="00E61A9D"/>
    <w:rsid w:val="00E6222D"/>
    <w:rsid w:val="00E70CF9"/>
    <w:rsid w:val="00E81531"/>
    <w:rsid w:val="00E837B7"/>
    <w:rsid w:val="00E8520C"/>
    <w:rsid w:val="00E92CDE"/>
    <w:rsid w:val="00E9363D"/>
    <w:rsid w:val="00E93685"/>
    <w:rsid w:val="00E95F76"/>
    <w:rsid w:val="00E96CC9"/>
    <w:rsid w:val="00EA1DA5"/>
    <w:rsid w:val="00EA3720"/>
    <w:rsid w:val="00EA56D4"/>
    <w:rsid w:val="00EC038E"/>
    <w:rsid w:val="00EC5EE6"/>
    <w:rsid w:val="00EC700D"/>
    <w:rsid w:val="00EE6269"/>
    <w:rsid w:val="00EF4AA4"/>
    <w:rsid w:val="00F048A7"/>
    <w:rsid w:val="00F069F1"/>
    <w:rsid w:val="00F11E13"/>
    <w:rsid w:val="00F13134"/>
    <w:rsid w:val="00F15E28"/>
    <w:rsid w:val="00F1637A"/>
    <w:rsid w:val="00F20C3A"/>
    <w:rsid w:val="00F31485"/>
    <w:rsid w:val="00F33716"/>
    <w:rsid w:val="00F34505"/>
    <w:rsid w:val="00F4160E"/>
    <w:rsid w:val="00F4297D"/>
    <w:rsid w:val="00F44FA5"/>
    <w:rsid w:val="00F45919"/>
    <w:rsid w:val="00F47806"/>
    <w:rsid w:val="00F54AF6"/>
    <w:rsid w:val="00F579DD"/>
    <w:rsid w:val="00F603E5"/>
    <w:rsid w:val="00F632CD"/>
    <w:rsid w:val="00F70FBF"/>
    <w:rsid w:val="00F830D4"/>
    <w:rsid w:val="00F9092A"/>
    <w:rsid w:val="00F936C8"/>
    <w:rsid w:val="00FA004D"/>
    <w:rsid w:val="00FA18EE"/>
    <w:rsid w:val="00FA44A6"/>
    <w:rsid w:val="00FB614A"/>
    <w:rsid w:val="00FB65A6"/>
    <w:rsid w:val="00FC3270"/>
    <w:rsid w:val="00FD07D0"/>
    <w:rsid w:val="00FD1384"/>
    <w:rsid w:val="00FD25EB"/>
    <w:rsid w:val="00FD3D4D"/>
    <w:rsid w:val="00FD7B32"/>
    <w:rsid w:val="00FD7D6F"/>
    <w:rsid w:val="00FE2C57"/>
    <w:rsid w:val="00FE2DA4"/>
    <w:rsid w:val="00FF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F8"/>
    <w:pPr>
      <w:spacing w:after="200" w:line="276" w:lineRule="auto"/>
    </w:pPr>
    <w:rPr>
      <w:lang w:eastAsia="en-US"/>
    </w:rPr>
  </w:style>
  <w:style w:type="paragraph" w:styleId="1">
    <w:name w:val="heading 1"/>
    <w:basedOn w:val="a"/>
    <w:next w:val="a"/>
    <w:link w:val="10"/>
    <w:uiPriority w:val="99"/>
    <w:qFormat/>
    <w:rsid w:val="00593DCB"/>
    <w:pPr>
      <w:widowControl w:val="0"/>
      <w:autoSpaceDE w:val="0"/>
      <w:autoSpaceDN w:val="0"/>
      <w:adjustRightInd w:val="0"/>
      <w:spacing w:before="108" w:after="108" w:line="240" w:lineRule="auto"/>
      <w:jc w:val="center"/>
      <w:outlineLvl w:val="0"/>
    </w:pPr>
    <w:rPr>
      <w:rFonts w:ascii="Arial" w:hAnsi="Arial"/>
      <w:b/>
      <w:color w:val="26282F"/>
      <w:sz w:val="24"/>
      <w:szCs w:val="20"/>
      <w:lang w:eastAsia="ru-RU"/>
    </w:rPr>
  </w:style>
  <w:style w:type="paragraph" w:styleId="2">
    <w:name w:val="heading 2"/>
    <w:basedOn w:val="a"/>
    <w:next w:val="a"/>
    <w:link w:val="20"/>
    <w:uiPriority w:val="99"/>
    <w:qFormat/>
    <w:locked/>
    <w:rsid w:val="000E19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2E23A7"/>
    <w:pPr>
      <w:keepNext/>
      <w:spacing w:before="240" w:after="60" w:line="240" w:lineRule="auto"/>
      <w:outlineLvl w:val="2"/>
    </w:pPr>
    <w:rPr>
      <w:rFonts w:ascii="Cambria" w:hAnsi="Cambria"/>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3DCB"/>
    <w:rPr>
      <w:rFonts w:ascii="Arial" w:hAnsi="Arial"/>
      <w:b/>
      <w:color w:val="26282F"/>
      <w:sz w:val="24"/>
      <w:lang w:eastAsia="ru-RU"/>
    </w:rPr>
  </w:style>
  <w:style w:type="character" w:customStyle="1" w:styleId="20">
    <w:name w:val="Заголовок 2 Знак"/>
    <w:basedOn w:val="a0"/>
    <w:link w:val="2"/>
    <w:uiPriority w:val="99"/>
    <w:semiHidden/>
    <w:locked/>
    <w:rsid w:val="000E199D"/>
    <w:rPr>
      <w:rFonts w:ascii="Cambria" w:hAnsi="Cambria"/>
      <w:b/>
      <w:i/>
      <w:sz w:val="28"/>
      <w:lang w:eastAsia="en-US"/>
    </w:rPr>
  </w:style>
  <w:style w:type="character" w:customStyle="1" w:styleId="Heading3Char">
    <w:name w:val="Heading 3 Char"/>
    <w:basedOn w:val="a0"/>
    <w:uiPriority w:val="99"/>
    <w:semiHidden/>
    <w:locked/>
    <w:rsid w:val="00FD1384"/>
    <w:rPr>
      <w:rFonts w:ascii="Cambria" w:hAnsi="Cambria"/>
      <w:b/>
      <w:sz w:val="26"/>
      <w:lang w:eastAsia="en-US"/>
    </w:rPr>
  </w:style>
  <w:style w:type="character" w:styleId="a3">
    <w:name w:val="Hyperlink"/>
    <w:basedOn w:val="a0"/>
    <w:uiPriority w:val="99"/>
    <w:rsid w:val="00F15E28"/>
    <w:rPr>
      <w:rFonts w:cs="Times New Roman"/>
      <w:color w:val="0000FF"/>
      <w:u w:val="single"/>
    </w:rPr>
  </w:style>
  <w:style w:type="table" w:styleId="a4">
    <w:name w:val="Table Grid"/>
    <w:basedOn w:val="a1"/>
    <w:uiPriority w:val="99"/>
    <w:rsid w:val="00F15E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EF4AA4"/>
    <w:rPr>
      <w:rFonts w:ascii="Times New Roman" w:eastAsia="Times New Roman" w:hAnsi="Times New Roman"/>
      <w:sz w:val="24"/>
      <w:szCs w:val="20"/>
    </w:rPr>
  </w:style>
  <w:style w:type="paragraph" w:styleId="a5">
    <w:name w:val="List Paragraph"/>
    <w:basedOn w:val="a"/>
    <w:uiPriority w:val="99"/>
    <w:qFormat/>
    <w:rsid w:val="00CF12B9"/>
    <w:pPr>
      <w:ind w:left="720"/>
      <w:contextualSpacing/>
    </w:pPr>
  </w:style>
  <w:style w:type="paragraph" w:styleId="a6">
    <w:name w:val="Balloon Text"/>
    <w:basedOn w:val="a"/>
    <w:link w:val="a7"/>
    <w:uiPriority w:val="99"/>
    <w:semiHidden/>
    <w:rsid w:val="00CF12B9"/>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CF12B9"/>
    <w:rPr>
      <w:rFonts w:ascii="Tahoma" w:hAnsi="Tahoma"/>
      <w:sz w:val="16"/>
    </w:rPr>
  </w:style>
  <w:style w:type="paragraph" w:styleId="a8">
    <w:name w:val="Body Text"/>
    <w:basedOn w:val="a"/>
    <w:link w:val="a9"/>
    <w:uiPriority w:val="99"/>
    <w:rsid w:val="00DB018C"/>
    <w:pPr>
      <w:spacing w:after="0" w:line="240" w:lineRule="auto"/>
      <w:jc w:val="both"/>
    </w:pPr>
    <w:rPr>
      <w:rFonts w:ascii="Times New Roman" w:hAnsi="Times New Roman"/>
      <w:sz w:val="20"/>
      <w:szCs w:val="20"/>
      <w:u w:val="single"/>
      <w:lang w:eastAsia="ru-RU"/>
    </w:rPr>
  </w:style>
  <w:style w:type="character" w:customStyle="1" w:styleId="a9">
    <w:name w:val="Основной текст Знак"/>
    <w:basedOn w:val="a0"/>
    <w:link w:val="a8"/>
    <w:uiPriority w:val="99"/>
    <w:locked/>
    <w:rsid w:val="00DB018C"/>
    <w:rPr>
      <w:rFonts w:ascii="Times New Roman" w:hAnsi="Times New Roman"/>
      <w:sz w:val="20"/>
      <w:u w:val="single"/>
      <w:lang w:eastAsia="ru-RU"/>
    </w:rPr>
  </w:style>
  <w:style w:type="paragraph" w:styleId="aa">
    <w:name w:val="Normal (Web)"/>
    <w:basedOn w:val="a"/>
    <w:uiPriority w:val="99"/>
    <w:rsid w:val="002416F8"/>
    <w:pPr>
      <w:spacing w:before="240" w:after="240" w:line="240" w:lineRule="auto"/>
    </w:pPr>
    <w:rPr>
      <w:rFonts w:ascii="Times New Roman" w:eastAsia="Times New Roman" w:hAnsi="Times New Roman"/>
      <w:sz w:val="24"/>
      <w:szCs w:val="24"/>
      <w:lang w:eastAsia="ru-RU"/>
    </w:rPr>
  </w:style>
  <w:style w:type="table" w:styleId="-3">
    <w:name w:val="Light Shading Accent 3"/>
    <w:basedOn w:val="a1"/>
    <w:uiPriority w:val="99"/>
    <w:rsid w:val="008F222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
    <w:name w:val="Light Shading Accent 2"/>
    <w:basedOn w:val="a1"/>
    <w:uiPriority w:val="99"/>
    <w:rsid w:val="008F222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
    <w:name w:val="Light Shading Accent 1"/>
    <w:basedOn w:val="a1"/>
    <w:uiPriority w:val="99"/>
    <w:rsid w:val="008F222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b">
    <w:name w:val="Light Shading"/>
    <w:basedOn w:val="a1"/>
    <w:uiPriority w:val="99"/>
    <w:rsid w:val="008F222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31">
    <w:name w:val="Пункт_3"/>
    <w:basedOn w:val="a"/>
    <w:uiPriority w:val="99"/>
    <w:rsid w:val="00393517"/>
    <w:pPr>
      <w:snapToGrid w:val="0"/>
      <w:spacing w:after="0" w:line="360" w:lineRule="auto"/>
      <w:jc w:val="both"/>
    </w:pPr>
    <w:rPr>
      <w:rFonts w:ascii="Times New Roman" w:hAnsi="Times New Roman"/>
      <w:sz w:val="28"/>
      <w:szCs w:val="20"/>
      <w:lang w:eastAsia="ru-RU"/>
    </w:rPr>
  </w:style>
  <w:style w:type="paragraph" w:styleId="ac">
    <w:name w:val="footnote text"/>
    <w:basedOn w:val="a"/>
    <w:link w:val="ad"/>
    <w:uiPriority w:val="99"/>
    <w:semiHidden/>
    <w:rsid w:val="007140AD"/>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140AD"/>
    <w:rPr>
      <w:sz w:val="20"/>
    </w:rPr>
  </w:style>
  <w:style w:type="character" w:styleId="ae">
    <w:name w:val="footnote reference"/>
    <w:basedOn w:val="a0"/>
    <w:uiPriority w:val="99"/>
    <w:semiHidden/>
    <w:rsid w:val="007140AD"/>
    <w:rPr>
      <w:rFonts w:cs="Times New Roman"/>
      <w:vertAlign w:val="superscript"/>
    </w:rPr>
  </w:style>
  <w:style w:type="character" w:customStyle="1" w:styleId="af">
    <w:name w:val="Цветовое выделение"/>
    <w:rsid w:val="00593DCB"/>
    <w:rPr>
      <w:b/>
      <w:color w:val="26282F"/>
      <w:sz w:val="26"/>
    </w:rPr>
  </w:style>
  <w:style w:type="character" w:customStyle="1" w:styleId="af0">
    <w:name w:val="Гипертекстовая ссылка"/>
    <w:rsid w:val="00593DCB"/>
    <w:rPr>
      <w:b/>
      <w:color w:val="106BBE"/>
      <w:sz w:val="26"/>
    </w:rPr>
  </w:style>
  <w:style w:type="paragraph" w:customStyle="1" w:styleId="af1">
    <w:name w:val="Нормальный (таблица)"/>
    <w:basedOn w:val="a"/>
    <w:next w:val="a"/>
    <w:uiPriority w:val="99"/>
    <w:rsid w:val="00AF48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andard">
    <w:name w:val="Standard"/>
    <w:uiPriority w:val="99"/>
    <w:rsid w:val="00116C43"/>
    <w:pPr>
      <w:suppressAutoHyphens/>
      <w:spacing w:after="60"/>
      <w:jc w:val="both"/>
    </w:pPr>
    <w:rPr>
      <w:rFonts w:ascii="Times New Roman" w:eastAsia="Times New Roman" w:hAnsi="Times New Roman"/>
      <w:kern w:val="2"/>
      <w:sz w:val="24"/>
      <w:szCs w:val="24"/>
      <w:lang w:eastAsia="ar-SA"/>
    </w:rPr>
  </w:style>
  <w:style w:type="paragraph" w:styleId="af2">
    <w:name w:val="Plain Text"/>
    <w:basedOn w:val="a"/>
    <w:link w:val="af3"/>
    <w:uiPriority w:val="99"/>
    <w:rsid w:val="00A2086E"/>
    <w:pPr>
      <w:spacing w:after="0" w:line="240" w:lineRule="auto"/>
    </w:pPr>
    <w:rPr>
      <w:rFonts w:ascii="Courier New" w:hAnsi="Courier New"/>
      <w:sz w:val="20"/>
      <w:szCs w:val="20"/>
      <w:lang w:eastAsia="ar-SA"/>
    </w:rPr>
  </w:style>
  <w:style w:type="character" w:customStyle="1" w:styleId="PlainTextChar">
    <w:name w:val="Plain Text Char"/>
    <w:basedOn w:val="a0"/>
    <w:uiPriority w:val="99"/>
    <w:semiHidden/>
    <w:locked/>
    <w:rsid w:val="00DB71D3"/>
    <w:rPr>
      <w:rFonts w:ascii="Courier New" w:hAnsi="Courier New"/>
      <w:sz w:val="20"/>
      <w:lang w:eastAsia="en-US"/>
    </w:rPr>
  </w:style>
  <w:style w:type="character" w:customStyle="1" w:styleId="af3">
    <w:name w:val="Текст Знак"/>
    <w:link w:val="af2"/>
    <w:uiPriority w:val="99"/>
    <w:locked/>
    <w:rsid w:val="00E6222D"/>
    <w:rPr>
      <w:rFonts w:ascii="Courier New" w:hAnsi="Courier New"/>
      <w:lang w:val="ru-RU" w:eastAsia="ar-SA" w:bidi="ar-SA"/>
    </w:rPr>
  </w:style>
  <w:style w:type="paragraph" w:styleId="af4">
    <w:name w:val="header"/>
    <w:basedOn w:val="a"/>
    <w:link w:val="af5"/>
    <w:uiPriority w:val="99"/>
    <w:rsid w:val="0033471E"/>
    <w:pPr>
      <w:tabs>
        <w:tab w:val="center" w:pos="4153"/>
        <w:tab w:val="right" w:pos="8306"/>
      </w:tabs>
      <w:spacing w:after="0" w:line="240" w:lineRule="auto"/>
    </w:pPr>
    <w:rPr>
      <w:sz w:val="20"/>
      <w:szCs w:val="20"/>
      <w:lang w:eastAsia="ru-RU"/>
    </w:rPr>
  </w:style>
  <w:style w:type="character" w:customStyle="1" w:styleId="HeaderChar">
    <w:name w:val="Header Char"/>
    <w:basedOn w:val="a0"/>
    <w:uiPriority w:val="99"/>
    <w:semiHidden/>
    <w:locked/>
    <w:rsid w:val="00DB71D3"/>
    <w:rPr>
      <w:lang w:eastAsia="en-US"/>
    </w:rPr>
  </w:style>
  <w:style w:type="character" w:customStyle="1" w:styleId="af5">
    <w:name w:val="Верхний колонтитул Знак"/>
    <w:link w:val="af4"/>
    <w:uiPriority w:val="99"/>
    <w:locked/>
    <w:rsid w:val="0033471E"/>
    <w:rPr>
      <w:lang w:val="ru-RU" w:eastAsia="ru-RU"/>
    </w:rPr>
  </w:style>
  <w:style w:type="paragraph" w:customStyle="1" w:styleId="21">
    <w:name w:val="Пункт2"/>
    <w:basedOn w:val="a"/>
    <w:uiPriority w:val="99"/>
    <w:rsid w:val="0033471E"/>
    <w:pPr>
      <w:keepNext/>
      <w:suppressAutoHyphens/>
      <w:snapToGrid w:val="0"/>
      <w:spacing w:before="240" w:after="120" w:line="240" w:lineRule="auto"/>
      <w:outlineLvl w:val="2"/>
    </w:pPr>
    <w:rPr>
      <w:rFonts w:eastAsia="Times New Roman"/>
      <w:b/>
      <w:bCs/>
      <w:sz w:val="28"/>
      <w:szCs w:val="28"/>
    </w:rPr>
  </w:style>
  <w:style w:type="character" w:customStyle="1" w:styleId="30">
    <w:name w:val="Заголовок 3 Знак"/>
    <w:link w:val="3"/>
    <w:uiPriority w:val="99"/>
    <w:semiHidden/>
    <w:locked/>
    <w:rsid w:val="002E23A7"/>
    <w:rPr>
      <w:rFonts w:ascii="Cambria" w:hAnsi="Cambria"/>
      <w:b/>
      <w:sz w:val="26"/>
      <w:lang w:val="ru-RU" w:eastAsia="ru-RU"/>
    </w:rPr>
  </w:style>
  <w:style w:type="paragraph" w:customStyle="1" w:styleId="ConsPlusNonformat">
    <w:name w:val="ConsPlusNonformat"/>
    <w:uiPriority w:val="99"/>
    <w:rsid w:val="002E23A7"/>
    <w:pPr>
      <w:widowControl w:val="0"/>
      <w:autoSpaceDE w:val="0"/>
      <w:autoSpaceDN w:val="0"/>
      <w:adjustRightInd w:val="0"/>
    </w:pPr>
    <w:rPr>
      <w:rFonts w:ascii="Courier New" w:hAnsi="Courier New" w:cs="Courier New"/>
      <w:sz w:val="20"/>
      <w:szCs w:val="20"/>
    </w:rPr>
  </w:style>
  <w:style w:type="paragraph" w:styleId="af6">
    <w:name w:val="Block Text"/>
    <w:basedOn w:val="a"/>
    <w:uiPriority w:val="99"/>
    <w:rsid w:val="00FD07D0"/>
    <w:pPr>
      <w:spacing w:after="0" w:line="240" w:lineRule="auto"/>
      <w:ind w:left="284" w:right="369" w:firstLine="141"/>
      <w:jc w:val="both"/>
    </w:pPr>
    <w:rPr>
      <w:rFonts w:ascii="Times New Roman" w:hAnsi="Times New Roman"/>
      <w:sz w:val="24"/>
      <w:szCs w:val="20"/>
      <w:lang w:eastAsia="ru-RU"/>
    </w:rPr>
  </w:style>
  <w:style w:type="paragraph" w:styleId="22">
    <w:name w:val="Body Text 2"/>
    <w:basedOn w:val="a"/>
    <w:link w:val="23"/>
    <w:uiPriority w:val="99"/>
    <w:rsid w:val="005A3CC5"/>
    <w:pPr>
      <w:overflowPunct w:val="0"/>
      <w:autoSpaceDE w:val="0"/>
      <w:autoSpaceDN w:val="0"/>
      <w:adjustRightInd w:val="0"/>
      <w:spacing w:after="0" w:line="240" w:lineRule="auto"/>
      <w:jc w:val="center"/>
      <w:textAlignment w:val="baseline"/>
    </w:pPr>
    <w:rPr>
      <w:sz w:val="20"/>
      <w:szCs w:val="20"/>
    </w:rPr>
  </w:style>
  <w:style w:type="character" w:customStyle="1" w:styleId="23">
    <w:name w:val="Основной текст 2 Знак"/>
    <w:basedOn w:val="a0"/>
    <w:link w:val="22"/>
    <w:uiPriority w:val="99"/>
    <w:semiHidden/>
    <w:locked/>
    <w:rsid w:val="00B51AD6"/>
    <w:rPr>
      <w:lang w:eastAsia="en-US"/>
    </w:rPr>
  </w:style>
  <w:style w:type="paragraph" w:styleId="24">
    <w:name w:val="Body Text Indent 2"/>
    <w:basedOn w:val="a"/>
    <w:link w:val="25"/>
    <w:uiPriority w:val="99"/>
    <w:rsid w:val="00CF0751"/>
    <w:pPr>
      <w:spacing w:after="0" w:line="240" w:lineRule="auto"/>
      <w:ind w:right="85" w:firstLine="720"/>
      <w:jc w:val="both"/>
    </w:pPr>
    <w:rPr>
      <w:sz w:val="20"/>
      <w:szCs w:val="20"/>
    </w:rPr>
  </w:style>
  <w:style w:type="character" w:customStyle="1" w:styleId="25">
    <w:name w:val="Основной текст с отступом 2 Знак"/>
    <w:basedOn w:val="a0"/>
    <w:link w:val="24"/>
    <w:uiPriority w:val="99"/>
    <w:semiHidden/>
    <w:locked/>
    <w:rsid w:val="00B51AD6"/>
    <w:rPr>
      <w:lang w:eastAsia="en-US"/>
    </w:rPr>
  </w:style>
  <w:style w:type="paragraph" w:styleId="af7">
    <w:name w:val="Body Text Indent"/>
    <w:basedOn w:val="a"/>
    <w:link w:val="af8"/>
    <w:uiPriority w:val="99"/>
    <w:rsid w:val="00A16689"/>
    <w:pPr>
      <w:spacing w:after="120"/>
      <w:ind w:left="283"/>
    </w:pPr>
    <w:rPr>
      <w:sz w:val="20"/>
      <w:szCs w:val="20"/>
    </w:rPr>
  </w:style>
  <w:style w:type="character" w:customStyle="1" w:styleId="af8">
    <w:name w:val="Основной текст с отступом Знак"/>
    <w:basedOn w:val="a0"/>
    <w:link w:val="af7"/>
    <w:uiPriority w:val="99"/>
    <w:semiHidden/>
    <w:locked/>
    <w:rsid w:val="00B51AD6"/>
    <w:rPr>
      <w:lang w:eastAsia="en-US"/>
    </w:rPr>
  </w:style>
  <w:style w:type="paragraph" w:customStyle="1" w:styleId="ConsPlusNormal">
    <w:name w:val="ConsPlusNormal"/>
    <w:uiPriority w:val="99"/>
    <w:rsid w:val="00A2086E"/>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7E4E2A"/>
    <w:pPr>
      <w:widowControl w:val="0"/>
      <w:autoSpaceDE w:val="0"/>
      <w:autoSpaceDN w:val="0"/>
      <w:adjustRightInd w:val="0"/>
      <w:ind w:right="19772"/>
    </w:pPr>
    <w:rPr>
      <w:rFonts w:ascii="Courier New" w:hAnsi="Courier New"/>
      <w:sz w:val="24"/>
      <w:szCs w:val="20"/>
    </w:rPr>
  </w:style>
  <w:style w:type="paragraph" w:customStyle="1" w:styleId="Default">
    <w:name w:val="Default"/>
    <w:uiPriority w:val="99"/>
    <w:rsid w:val="002B5177"/>
    <w:pPr>
      <w:autoSpaceDE w:val="0"/>
      <w:autoSpaceDN w:val="0"/>
      <w:adjustRightInd w:val="0"/>
    </w:pPr>
    <w:rPr>
      <w:rFonts w:ascii="Times New Roman" w:hAnsi="Times New Roman"/>
      <w:color w:val="000000"/>
      <w:sz w:val="24"/>
      <w:szCs w:val="24"/>
    </w:rPr>
  </w:style>
  <w:style w:type="paragraph" w:customStyle="1" w:styleId="western">
    <w:name w:val="western"/>
    <w:basedOn w:val="a"/>
    <w:uiPriority w:val="99"/>
    <w:rsid w:val="000E7A80"/>
    <w:pPr>
      <w:spacing w:before="100" w:beforeAutospacing="1" w:after="100" w:afterAutospacing="1" w:line="240" w:lineRule="auto"/>
    </w:pPr>
    <w:rPr>
      <w:rFonts w:ascii="Times New Roman" w:hAnsi="Times New Roman"/>
      <w:sz w:val="24"/>
      <w:szCs w:val="24"/>
      <w:lang w:eastAsia="ru-RU"/>
    </w:rPr>
  </w:style>
  <w:style w:type="character" w:styleId="af9">
    <w:name w:val="Emphasis"/>
    <w:basedOn w:val="a0"/>
    <w:uiPriority w:val="99"/>
    <w:qFormat/>
    <w:locked/>
    <w:rsid w:val="00D61CE4"/>
    <w:rPr>
      <w:rFonts w:cs="Times New Roman"/>
      <w:i/>
    </w:rPr>
  </w:style>
  <w:style w:type="character" w:customStyle="1" w:styleId="apple-style-span">
    <w:name w:val="apple-style-span"/>
    <w:uiPriority w:val="99"/>
    <w:rsid w:val="00A362B8"/>
  </w:style>
  <w:style w:type="paragraph" w:customStyle="1" w:styleId="26">
    <w:name w:val="Обычный2"/>
    <w:uiPriority w:val="99"/>
    <w:rsid w:val="00F33716"/>
    <w:rPr>
      <w:rFonts w:ascii="Times New Roman" w:eastAsia="Times New Roman" w:hAnsi="Times New Roman"/>
      <w:sz w:val="20"/>
      <w:szCs w:val="20"/>
    </w:rPr>
  </w:style>
  <w:style w:type="character" w:customStyle="1" w:styleId="s9">
    <w:name w:val="s_9"/>
    <w:uiPriority w:val="99"/>
    <w:rsid w:val="00B12BE4"/>
  </w:style>
  <w:style w:type="paragraph" w:customStyle="1" w:styleId="32">
    <w:name w:val="Обычный3"/>
    <w:uiPriority w:val="99"/>
    <w:rsid w:val="000E199D"/>
    <w:rPr>
      <w:rFonts w:ascii="Times New Roman" w:eastAsia="Times New Roman" w:hAnsi="Times New Roman"/>
      <w:sz w:val="20"/>
      <w:szCs w:val="20"/>
    </w:rPr>
  </w:style>
  <w:style w:type="paragraph" w:customStyle="1" w:styleId="s1">
    <w:name w:val="s_1"/>
    <w:basedOn w:val="a"/>
    <w:uiPriority w:val="99"/>
    <w:rsid w:val="000216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216C9"/>
  </w:style>
  <w:style w:type="paragraph" w:customStyle="1" w:styleId="s22">
    <w:name w:val="s_22"/>
    <w:basedOn w:val="a"/>
    <w:uiPriority w:val="99"/>
    <w:rsid w:val="00255B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5834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rsid w:val="0023745C"/>
    <w:rPr>
      <w:color w:val="FF0000"/>
    </w:rPr>
  </w:style>
  <w:style w:type="character" w:customStyle="1" w:styleId="FontStyle17">
    <w:name w:val="Font Style17"/>
    <w:uiPriority w:val="99"/>
    <w:rsid w:val="0023745C"/>
    <w:rPr>
      <w:rFonts w:ascii="Times New Roman" w:hAnsi="Times New Roman"/>
      <w:sz w:val="16"/>
    </w:rPr>
  </w:style>
  <w:style w:type="paragraph" w:customStyle="1" w:styleId="Style11">
    <w:name w:val="Style11"/>
    <w:basedOn w:val="a"/>
    <w:uiPriority w:val="99"/>
    <w:rsid w:val="0023745C"/>
    <w:pPr>
      <w:widowControl w:val="0"/>
      <w:autoSpaceDE w:val="0"/>
      <w:autoSpaceDN w:val="0"/>
      <w:adjustRightInd w:val="0"/>
      <w:spacing w:after="0" w:line="202" w:lineRule="exact"/>
      <w:ind w:firstLine="569"/>
    </w:pPr>
    <w:rPr>
      <w:rFonts w:ascii="Times New Roman" w:eastAsia="Times New Roman" w:hAnsi="Times New Roman"/>
      <w:sz w:val="24"/>
      <w:szCs w:val="24"/>
      <w:lang w:eastAsia="ru-RU"/>
    </w:rPr>
  </w:style>
  <w:style w:type="paragraph" w:customStyle="1" w:styleId="4">
    <w:name w:val="Обычный4"/>
    <w:uiPriority w:val="99"/>
    <w:rsid w:val="00A72E37"/>
    <w:rPr>
      <w:rFonts w:ascii="Times New Roman" w:eastAsia="Times New Roman" w:hAnsi="Times New Roman"/>
      <w:sz w:val="20"/>
      <w:szCs w:val="20"/>
    </w:rPr>
  </w:style>
  <w:style w:type="character" w:customStyle="1" w:styleId="apple-converted-space">
    <w:name w:val="apple-converted-space"/>
    <w:basedOn w:val="a0"/>
    <w:rsid w:val="00C31696"/>
    <w:rPr>
      <w:rFonts w:cs="Times New Roman"/>
    </w:rPr>
  </w:style>
  <w:style w:type="character" w:customStyle="1" w:styleId="snippetequal">
    <w:name w:val="snippetequal"/>
    <w:basedOn w:val="a0"/>
    <w:uiPriority w:val="99"/>
    <w:rsid w:val="00C316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F8"/>
    <w:pPr>
      <w:spacing w:after="200" w:line="276" w:lineRule="auto"/>
    </w:pPr>
    <w:rPr>
      <w:lang w:eastAsia="en-US"/>
    </w:rPr>
  </w:style>
  <w:style w:type="paragraph" w:styleId="1">
    <w:name w:val="heading 1"/>
    <w:basedOn w:val="a"/>
    <w:next w:val="a"/>
    <w:link w:val="10"/>
    <w:uiPriority w:val="99"/>
    <w:qFormat/>
    <w:rsid w:val="00593DCB"/>
    <w:pPr>
      <w:widowControl w:val="0"/>
      <w:autoSpaceDE w:val="0"/>
      <w:autoSpaceDN w:val="0"/>
      <w:adjustRightInd w:val="0"/>
      <w:spacing w:before="108" w:after="108" w:line="240" w:lineRule="auto"/>
      <w:jc w:val="center"/>
      <w:outlineLvl w:val="0"/>
    </w:pPr>
    <w:rPr>
      <w:rFonts w:ascii="Arial" w:hAnsi="Arial"/>
      <w:b/>
      <w:color w:val="26282F"/>
      <w:sz w:val="24"/>
      <w:szCs w:val="20"/>
      <w:lang w:eastAsia="ru-RU"/>
    </w:rPr>
  </w:style>
  <w:style w:type="paragraph" w:styleId="2">
    <w:name w:val="heading 2"/>
    <w:basedOn w:val="a"/>
    <w:next w:val="a"/>
    <w:link w:val="20"/>
    <w:uiPriority w:val="99"/>
    <w:qFormat/>
    <w:locked/>
    <w:rsid w:val="000E19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2E23A7"/>
    <w:pPr>
      <w:keepNext/>
      <w:spacing w:before="240" w:after="60" w:line="240" w:lineRule="auto"/>
      <w:outlineLvl w:val="2"/>
    </w:pPr>
    <w:rPr>
      <w:rFonts w:ascii="Cambria" w:hAnsi="Cambria"/>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3DCB"/>
    <w:rPr>
      <w:rFonts w:ascii="Arial" w:hAnsi="Arial"/>
      <w:b/>
      <w:color w:val="26282F"/>
      <w:sz w:val="24"/>
      <w:lang w:eastAsia="ru-RU"/>
    </w:rPr>
  </w:style>
  <w:style w:type="character" w:customStyle="1" w:styleId="20">
    <w:name w:val="Заголовок 2 Знак"/>
    <w:basedOn w:val="a0"/>
    <w:link w:val="2"/>
    <w:uiPriority w:val="99"/>
    <w:semiHidden/>
    <w:locked/>
    <w:rsid w:val="000E199D"/>
    <w:rPr>
      <w:rFonts w:ascii="Cambria" w:hAnsi="Cambria"/>
      <w:b/>
      <w:i/>
      <w:sz w:val="28"/>
      <w:lang w:eastAsia="en-US"/>
    </w:rPr>
  </w:style>
  <w:style w:type="character" w:customStyle="1" w:styleId="Heading3Char">
    <w:name w:val="Heading 3 Char"/>
    <w:basedOn w:val="a0"/>
    <w:uiPriority w:val="99"/>
    <w:semiHidden/>
    <w:locked/>
    <w:rsid w:val="00FD1384"/>
    <w:rPr>
      <w:rFonts w:ascii="Cambria" w:hAnsi="Cambria"/>
      <w:b/>
      <w:sz w:val="26"/>
      <w:lang w:eastAsia="en-US"/>
    </w:rPr>
  </w:style>
  <w:style w:type="character" w:styleId="a3">
    <w:name w:val="Hyperlink"/>
    <w:basedOn w:val="a0"/>
    <w:uiPriority w:val="99"/>
    <w:rsid w:val="00F15E28"/>
    <w:rPr>
      <w:rFonts w:cs="Times New Roman"/>
      <w:color w:val="0000FF"/>
      <w:u w:val="single"/>
    </w:rPr>
  </w:style>
  <w:style w:type="table" w:styleId="a4">
    <w:name w:val="Table Grid"/>
    <w:basedOn w:val="a1"/>
    <w:uiPriority w:val="99"/>
    <w:rsid w:val="00F15E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EF4AA4"/>
    <w:rPr>
      <w:rFonts w:ascii="Times New Roman" w:eastAsia="Times New Roman" w:hAnsi="Times New Roman"/>
      <w:sz w:val="24"/>
      <w:szCs w:val="20"/>
    </w:rPr>
  </w:style>
  <w:style w:type="paragraph" w:styleId="a5">
    <w:name w:val="List Paragraph"/>
    <w:basedOn w:val="a"/>
    <w:uiPriority w:val="99"/>
    <w:qFormat/>
    <w:rsid w:val="00CF12B9"/>
    <w:pPr>
      <w:ind w:left="720"/>
      <w:contextualSpacing/>
    </w:pPr>
  </w:style>
  <w:style w:type="paragraph" w:styleId="a6">
    <w:name w:val="Balloon Text"/>
    <w:basedOn w:val="a"/>
    <w:link w:val="a7"/>
    <w:uiPriority w:val="99"/>
    <w:semiHidden/>
    <w:rsid w:val="00CF12B9"/>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CF12B9"/>
    <w:rPr>
      <w:rFonts w:ascii="Tahoma" w:hAnsi="Tahoma"/>
      <w:sz w:val="16"/>
    </w:rPr>
  </w:style>
  <w:style w:type="paragraph" w:styleId="a8">
    <w:name w:val="Body Text"/>
    <w:basedOn w:val="a"/>
    <w:link w:val="a9"/>
    <w:uiPriority w:val="99"/>
    <w:rsid w:val="00DB018C"/>
    <w:pPr>
      <w:spacing w:after="0" w:line="240" w:lineRule="auto"/>
      <w:jc w:val="both"/>
    </w:pPr>
    <w:rPr>
      <w:rFonts w:ascii="Times New Roman" w:hAnsi="Times New Roman"/>
      <w:sz w:val="20"/>
      <w:szCs w:val="20"/>
      <w:u w:val="single"/>
      <w:lang w:eastAsia="ru-RU"/>
    </w:rPr>
  </w:style>
  <w:style w:type="character" w:customStyle="1" w:styleId="a9">
    <w:name w:val="Основной текст Знак"/>
    <w:basedOn w:val="a0"/>
    <w:link w:val="a8"/>
    <w:uiPriority w:val="99"/>
    <w:locked/>
    <w:rsid w:val="00DB018C"/>
    <w:rPr>
      <w:rFonts w:ascii="Times New Roman" w:hAnsi="Times New Roman"/>
      <w:sz w:val="20"/>
      <w:u w:val="single"/>
      <w:lang w:eastAsia="ru-RU"/>
    </w:rPr>
  </w:style>
  <w:style w:type="paragraph" w:styleId="aa">
    <w:name w:val="Normal (Web)"/>
    <w:basedOn w:val="a"/>
    <w:uiPriority w:val="99"/>
    <w:rsid w:val="002416F8"/>
    <w:pPr>
      <w:spacing w:before="240" w:after="240" w:line="240" w:lineRule="auto"/>
    </w:pPr>
    <w:rPr>
      <w:rFonts w:ascii="Times New Roman" w:eastAsia="Times New Roman" w:hAnsi="Times New Roman"/>
      <w:sz w:val="24"/>
      <w:szCs w:val="24"/>
      <w:lang w:eastAsia="ru-RU"/>
    </w:rPr>
  </w:style>
  <w:style w:type="table" w:styleId="-3">
    <w:name w:val="Light Shading Accent 3"/>
    <w:basedOn w:val="a1"/>
    <w:uiPriority w:val="99"/>
    <w:rsid w:val="008F222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
    <w:name w:val="Light Shading Accent 2"/>
    <w:basedOn w:val="a1"/>
    <w:uiPriority w:val="99"/>
    <w:rsid w:val="008F222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
    <w:name w:val="Light Shading Accent 1"/>
    <w:basedOn w:val="a1"/>
    <w:uiPriority w:val="99"/>
    <w:rsid w:val="008F222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b">
    <w:name w:val="Light Shading"/>
    <w:basedOn w:val="a1"/>
    <w:uiPriority w:val="99"/>
    <w:rsid w:val="008F222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31">
    <w:name w:val="Пункт_3"/>
    <w:basedOn w:val="a"/>
    <w:uiPriority w:val="99"/>
    <w:rsid w:val="00393517"/>
    <w:pPr>
      <w:snapToGrid w:val="0"/>
      <w:spacing w:after="0" w:line="360" w:lineRule="auto"/>
      <w:jc w:val="both"/>
    </w:pPr>
    <w:rPr>
      <w:rFonts w:ascii="Times New Roman" w:hAnsi="Times New Roman"/>
      <w:sz w:val="28"/>
      <w:szCs w:val="20"/>
      <w:lang w:eastAsia="ru-RU"/>
    </w:rPr>
  </w:style>
  <w:style w:type="paragraph" w:styleId="ac">
    <w:name w:val="footnote text"/>
    <w:basedOn w:val="a"/>
    <w:link w:val="ad"/>
    <w:uiPriority w:val="99"/>
    <w:semiHidden/>
    <w:rsid w:val="007140AD"/>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140AD"/>
    <w:rPr>
      <w:sz w:val="20"/>
    </w:rPr>
  </w:style>
  <w:style w:type="character" w:styleId="ae">
    <w:name w:val="footnote reference"/>
    <w:basedOn w:val="a0"/>
    <w:uiPriority w:val="99"/>
    <w:semiHidden/>
    <w:rsid w:val="007140AD"/>
    <w:rPr>
      <w:rFonts w:cs="Times New Roman"/>
      <w:vertAlign w:val="superscript"/>
    </w:rPr>
  </w:style>
  <w:style w:type="character" w:customStyle="1" w:styleId="af">
    <w:name w:val="Цветовое выделение"/>
    <w:rsid w:val="00593DCB"/>
    <w:rPr>
      <w:b/>
      <w:color w:val="26282F"/>
      <w:sz w:val="26"/>
    </w:rPr>
  </w:style>
  <w:style w:type="character" w:customStyle="1" w:styleId="af0">
    <w:name w:val="Гипертекстовая ссылка"/>
    <w:rsid w:val="00593DCB"/>
    <w:rPr>
      <w:b/>
      <w:color w:val="106BBE"/>
      <w:sz w:val="26"/>
    </w:rPr>
  </w:style>
  <w:style w:type="paragraph" w:customStyle="1" w:styleId="af1">
    <w:name w:val="Нормальный (таблица)"/>
    <w:basedOn w:val="a"/>
    <w:next w:val="a"/>
    <w:uiPriority w:val="99"/>
    <w:rsid w:val="00AF48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andard">
    <w:name w:val="Standard"/>
    <w:uiPriority w:val="99"/>
    <w:rsid w:val="00116C43"/>
    <w:pPr>
      <w:suppressAutoHyphens/>
      <w:spacing w:after="60"/>
      <w:jc w:val="both"/>
    </w:pPr>
    <w:rPr>
      <w:rFonts w:ascii="Times New Roman" w:eastAsia="Times New Roman" w:hAnsi="Times New Roman"/>
      <w:kern w:val="2"/>
      <w:sz w:val="24"/>
      <w:szCs w:val="24"/>
      <w:lang w:eastAsia="ar-SA"/>
    </w:rPr>
  </w:style>
  <w:style w:type="paragraph" w:styleId="af2">
    <w:name w:val="Plain Text"/>
    <w:basedOn w:val="a"/>
    <w:link w:val="af3"/>
    <w:uiPriority w:val="99"/>
    <w:rsid w:val="00A2086E"/>
    <w:pPr>
      <w:spacing w:after="0" w:line="240" w:lineRule="auto"/>
    </w:pPr>
    <w:rPr>
      <w:rFonts w:ascii="Courier New" w:hAnsi="Courier New"/>
      <w:sz w:val="20"/>
      <w:szCs w:val="20"/>
      <w:lang w:eastAsia="ar-SA"/>
    </w:rPr>
  </w:style>
  <w:style w:type="character" w:customStyle="1" w:styleId="PlainTextChar">
    <w:name w:val="Plain Text Char"/>
    <w:basedOn w:val="a0"/>
    <w:uiPriority w:val="99"/>
    <w:semiHidden/>
    <w:locked/>
    <w:rsid w:val="00DB71D3"/>
    <w:rPr>
      <w:rFonts w:ascii="Courier New" w:hAnsi="Courier New"/>
      <w:sz w:val="20"/>
      <w:lang w:eastAsia="en-US"/>
    </w:rPr>
  </w:style>
  <w:style w:type="character" w:customStyle="1" w:styleId="af3">
    <w:name w:val="Текст Знак"/>
    <w:link w:val="af2"/>
    <w:uiPriority w:val="99"/>
    <w:locked/>
    <w:rsid w:val="00E6222D"/>
    <w:rPr>
      <w:rFonts w:ascii="Courier New" w:hAnsi="Courier New"/>
      <w:lang w:val="ru-RU" w:eastAsia="ar-SA" w:bidi="ar-SA"/>
    </w:rPr>
  </w:style>
  <w:style w:type="paragraph" w:styleId="af4">
    <w:name w:val="header"/>
    <w:basedOn w:val="a"/>
    <w:link w:val="af5"/>
    <w:uiPriority w:val="99"/>
    <w:rsid w:val="0033471E"/>
    <w:pPr>
      <w:tabs>
        <w:tab w:val="center" w:pos="4153"/>
        <w:tab w:val="right" w:pos="8306"/>
      </w:tabs>
      <w:spacing w:after="0" w:line="240" w:lineRule="auto"/>
    </w:pPr>
    <w:rPr>
      <w:sz w:val="20"/>
      <w:szCs w:val="20"/>
      <w:lang w:eastAsia="ru-RU"/>
    </w:rPr>
  </w:style>
  <w:style w:type="character" w:customStyle="1" w:styleId="HeaderChar">
    <w:name w:val="Header Char"/>
    <w:basedOn w:val="a0"/>
    <w:uiPriority w:val="99"/>
    <w:semiHidden/>
    <w:locked/>
    <w:rsid w:val="00DB71D3"/>
    <w:rPr>
      <w:lang w:eastAsia="en-US"/>
    </w:rPr>
  </w:style>
  <w:style w:type="character" w:customStyle="1" w:styleId="af5">
    <w:name w:val="Верхний колонтитул Знак"/>
    <w:link w:val="af4"/>
    <w:uiPriority w:val="99"/>
    <w:locked/>
    <w:rsid w:val="0033471E"/>
    <w:rPr>
      <w:lang w:val="ru-RU" w:eastAsia="ru-RU"/>
    </w:rPr>
  </w:style>
  <w:style w:type="paragraph" w:customStyle="1" w:styleId="21">
    <w:name w:val="Пункт2"/>
    <w:basedOn w:val="a"/>
    <w:uiPriority w:val="99"/>
    <w:rsid w:val="0033471E"/>
    <w:pPr>
      <w:keepNext/>
      <w:suppressAutoHyphens/>
      <w:snapToGrid w:val="0"/>
      <w:spacing w:before="240" w:after="120" w:line="240" w:lineRule="auto"/>
      <w:outlineLvl w:val="2"/>
    </w:pPr>
    <w:rPr>
      <w:rFonts w:eastAsia="Times New Roman"/>
      <w:b/>
      <w:bCs/>
      <w:sz w:val="28"/>
      <w:szCs w:val="28"/>
    </w:rPr>
  </w:style>
  <w:style w:type="character" w:customStyle="1" w:styleId="30">
    <w:name w:val="Заголовок 3 Знак"/>
    <w:link w:val="3"/>
    <w:uiPriority w:val="99"/>
    <w:semiHidden/>
    <w:locked/>
    <w:rsid w:val="002E23A7"/>
    <w:rPr>
      <w:rFonts w:ascii="Cambria" w:hAnsi="Cambria"/>
      <w:b/>
      <w:sz w:val="26"/>
      <w:lang w:val="ru-RU" w:eastAsia="ru-RU"/>
    </w:rPr>
  </w:style>
  <w:style w:type="paragraph" w:customStyle="1" w:styleId="ConsPlusNonformat">
    <w:name w:val="ConsPlusNonformat"/>
    <w:uiPriority w:val="99"/>
    <w:rsid w:val="002E23A7"/>
    <w:pPr>
      <w:widowControl w:val="0"/>
      <w:autoSpaceDE w:val="0"/>
      <w:autoSpaceDN w:val="0"/>
      <w:adjustRightInd w:val="0"/>
    </w:pPr>
    <w:rPr>
      <w:rFonts w:ascii="Courier New" w:hAnsi="Courier New" w:cs="Courier New"/>
      <w:sz w:val="20"/>
      <w:szCs w:val="20"/>
    </w:rPr>
  </w:style>
  <w:style w:type="paragraph" w:styleId="af6">
    <w:name w:val="Block Text"/>
    <w:basedOn w:val="a"/>
    <w:uiPriority w:val="99"/>
    <w:rsid w:val="00FD07D0"/>
    <w:pPr>
      <w:spacing w:after="0" w:line="240" w:lineRule="auto"/>
      <w:ind w:left="284" w:right="369" w:firstLine="141"/>
      <w:jc w:val="both"/>
    </w:pPr>
    <w:rPr>
      <w:rFonts w:ascii="Times New Roman" w:hAnsi="Times New Roman"/>
      <w:sz w:val="24"/>
      <w:szCs w:val="20"/>
      <w:lang w:eastAsia="ru-RU"/>
    </w:rPr>
  </w:style>
  <w:style w:type="paragraph" w:styleId="22">
    <w:name w:val="Body Text 2"/>
    <w:basedOn w:val="a"/>
    <w:link w:val="23"/>
    <w:uiPriority w:val="99"/>
    <w:rsid w:val="005A3CC5"/>
    <w:pPr>
      <w:overflowPunct w:val="0"/>
      <w:autoSpaceDE w:val="0"/>
      <w:autoSpaceDN w:val="0"/>
      <w:adjustRightInd w:val="0"/>
      <w:spacing w:after="0" w:line="240" w:lineRule="auto"/>
      <w:jc w:val="center"/>
      <w:textAlignment w:val="baseline"/>
    </w:pPr>
    <w:rPr>
      <w:sz w:val="20"/>
      <w:szCs w:val="20"/>
    </w:rPr>
  </w:style>
  <w:style w:type="character" w:customStyle="1" w:styleId="23">
    <w:name w:val="Основной текст 2 Знак"/>
    <w:basedOn w:val="a0"/>
    <w:link w:val="22"/>
    <w:uiPriority w:val="99"/>
    <w:semiHidden/>
    <w:locked/>
    <w:rsid w:val="00B51AD6"/>
    <w:rPr>
      <w:lang w:eastAsia="en-US"/>
    </w:rPr>
  </w:style>
  <w:style w:type="paragraph" w:styleId="24">
    <w:name w:val="Body Text Indent 2"/>
    <w:basedOn w:val="a"/>
    <w:link w:val="25"/>
    <w:uiPriority w:val="99"/>
    <w:rsid w:val="00CF0751"/>
    <w:pPr>
      <w:spacing w:after="0" w:line="240" w:lineRule="auto"/>
      <w:ind w:right="85" w:firstLine="720"/>
      <w:jc w:val="both"/>
    </w:pPr>
    <w:rPr>
      <w:sz w:val="20"/>
      <w:szCs w:val="20"/>
    </w:rPr>
  </w:style>
  <w:style w:type="character" w:customStyle="1" w:styleId="25">
    <w:name w:val="Основной текст с отступом 2 Знак"/>
    <w:basedOn w:val="a0"/>
    <w:link w:val="24"/>
    <w:uiPriority w:val="99"/>
    <w:semiHidden/>
    <w:locked/>
    <w:rsid w:val="00B51AD6"/>
    <w:rPr>
      <w:lang w:eastAsia="en-US"/>
    </w:rPr>
  </w:style>
  <w:style w:type="paragraph" w:styleId="af7">
    <w:name w:val="Body Text Indent"/>
    <w:basedOn w:val="a"/>
    <w:link w:val="af8"/>
    <w:uiPriority w:val="99"/>
    <w:rsid w:val="00A16689"/>
    <w:pPr>
      <w:spacing w:after="120"/>
      <w:ind w:left="283"/>
    </w:pPr>
    <w:rPr>
      <w:sz w:val="20"/>
      <w:szCs w:val="20"/>
    </w:rPr>
  </w:style>
  <w:style w:type="character" w:customStyle="1" w:styleId="af8">
    <w:name w:val="Основной текст с отступом Знак"/>
    <w:basedOn w:val="a0"/>
    <w:link w:val="af7"/>
    <w:uiPriority w:val="99"/>
    <w:semiHidden/>
    <w:locked/>
    <w:rsid w:val="00B51AD6"/>
    <w:rPr>
      <w:lang w:eastAsia="en-US"/>
    </w:rPr>
  </w:style>
  <w:style w:type="paragraph" w:customStyle="1" w:styleId="ConsPlusNormal">
    <w:name w:val="ConsPlusNormal"/>
    <w:uiPriority w:val="99"/>
    <w:rsid w:val="00A2086E"/>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7E4E2A"/>
    <w:pPr>
      <w:widowControl w:val="0"/>
      <w:autoSpaceDE w:val="0"/>
      <w:autoSpaceDN w:val="0"/>
      <w:adjustRightInd w:val="0"/>
      <w:ind w:right="19772"/>
    </w:pPr>
    <w:rPr>
      <w:rFonts w:ascii="Courier New" w:hAnsi="Courier New"/>
      <w:sz w:val="24"/>
      <w:szCs w:val="20"/>
    </w:rPr>
  </w:style>
  <w:style w:type="paragraph" w:customStyle="1" w:styleId="Default">
    <w:name w:val="Default"/>
    <w:uiPriority w:val="99"/>
    <w:rsid w:val="002B5177"/>
    <w:pPr>
      <w:autoSpaceDE w:val="0"/>
      <w:autoSpaceDN w:val="0"/>
      <w:adjustRightInd w:val="0"/>
    </w:pPr>
    <w:rPr>
      <w:rFonts w:ascii="Times New Roman" w:hAnsi="Times New Roman"/>
      <w:color w:val="000000"/>
      <w:sz w:val="24"/>
      <w:szCs w:val="24"/>
    </w:rPr>
  </w:style>
  <w:style w:type="paragraph" w:customStyle="1" w:styleId="western">
    <w:name w:val="western"/>
    <w:basedOn w:val="a"/>
    <w:uiPriority w:val="99"/>
    <w:rsid w:val="000E7A80"/>
    <w:pPr>
      <w:spacing w:before="100" w:beforeAutospacing="1" w:after="100" w:afterAutospacing="1" w:line="240" w:lineRule="auto"/>
    </w:pPr>
    <w:rPr>
      <w:rFonts w:ascii="Times New Roman" w:hAnsi="Times New Roman"/>
      <w:sz w:val="24"/>
      <w:szCs w:val="24"/>
      <w:lang w:eastAsia="ru-RU"/>
    </w:rPr>
  </w:style>
  <w:style w:type="character" w:styleId="af9">
    <w:name w:val="Emphasis"/>
    <w:basedOn w:val="a0"/>
    <w:uiPriority w:val="99"/>
    <w:qFormat/>
    <w:locked/>
    <w:rsid w:val="00D61CE4"/>
    <w:rPr>
      <w:rFonts w:cs="Times New Roman"/>
      <w:i/>
    </w:rPr>
  </w:style>
  <w:style w:type="character" w:customStyle="1" w:styleId="apple-style-span">
    <w:name w:val="apple-style-span"/>
    <w:uiPriority w:val="99"/>
    <w:rsid w:val="00A362B8"/>
  </w:style>
  <w:style w:type="paragraph" w:customStyle="1" w:styleId="26">
    <w:name w:val="Обычный2"/>
    <w:uiPriority w:val="99"/>
    <w:rsid w:val="00F33716"/>
    <w:rPr>
      <w:rFonts w:ascii="Times New Roman" w:eastAsia="Times New Roman" w:hAnsi="Times New Roman"/>
      <w:sz w:val="20"/>
      <w:szCs w:val="20"/>
    </w:rPr>
  </w:style>
  <w:style w:type="character" w:customStyle="1" w:styleId="s9">
    <w:name w:val="s_9"/>
    <w:uiPriority w:val="99"/>
    <w:rsid w:val="00B12BE4"/>
  </w:style>
  <w:style w:type="paragraph" w:customStyle="1" w:styleId="32">
    <w:name w:val="Обычный3"/>
    <w:uiPriority w:val="99"/>
    <w:rsid w:val="000E199D"/>
    <w:rPr>
      <w:rFonts w:ascii="Times New Roman" w:eastAsia="Times New Roman" w:hAnsi="Times New Roman"/>
      <w:sz w:val="20"/>
      <w:szCs w:val="20"/>
    </w:rPr>
  </w:style>
  <w:style w:type="paragraph" w:customStyle="1" w:styleId="s1">
    <w:name w:val="s_1"/>
    <w:basedOn w:val="a"/>
    <w:uiPriority w:val="99"/>
    <w:rsid w:val="000216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216C9"/>
  </w:style>
  <w:style w:type="paragraph" w:customStyle="1" w:styleId="s22">
    <w:name w:val="s_22"/>
    <w:basedOn w:val="a"/>
    <w:uiPriority w:val="99"/>
    <w:rsid w:val="00255B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5834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rsid w:val="0023745C"/>
    <w:rPr>
      <w:color w:val="FF0000"/>
    </w:rPr>
  </w:style>
  <w:style w:type="character" w:customStyle="1" w:styleId="FontStyle17">
    <w:name w:val="Font Style17"/>
    <w:uiPriority w:val="99"/>
    <w:rsid w:val="0023745C"/>
    <w:rPr>
      <w:rFonts w:ascii="Times New Roman" w:hAnsi="Times New Roman"/>
      <w:sz w:val="16"/>
    </w:rPr>
  </w:style>
  <w:style w:type="paragraph" w:customStyle="1" w:styleId="Style11">
    <w:name w:val="Style11"/>
    <w:basedOn w:val="a"/>
    <w:uiPriority w:val="99"/>
    <w:rsid w:val="0023745C"/>
    <w:pPr>
      <w:widowControl w:val="0"/>
      <w:autoSpaceDE w:val="0"/>
      <w:autoSpaceDN w:val="0"/>
      <w:adjustRightInd w:val="0"/>
      <w:spacing w:after="0" w:line="202" w:lineRule="exact"/>
      <w:ind w:firstLine="569"/>
    </w:pPr>
    <w:rPr>
      <w:rFonts w:ascii="Times New Roman" w:eastAsia="Times New Roman" w:hAnsi="Times New Roman"/>
      <w:sz w:val="24"/>
      <w:szCs w:val="24"/>
      <w:lang w:eastAsia="ru-RU"/>
    </w:rPr>
  </w:style>
  <w:style w:type="paragraph" w:customStyle="1" w:styleId="4">
    <w:name w:val="Обычный4"/>
    <w:uiPriority w:val="99"/>
    <w:rsid w:val="00A72E37"/>
    <w:rPr>
      <w:rFonts w:ascii="Times New Roman" w:eastAsia="Times New Roman" w:hAnsi="Times New Roman"/>
      <w:sz w:val="20"/>
      <w:szCs w:val="20"/>
    </w:rPr>
  </w:style>
  <w:style w:type="character" w:customStyle="1" w:styleId="apple-converted-space">
    <w:name w:val="apple-converted-space"/>
    <w:basedOn w:val="a0"/>
    <w:rsid w:val="00C31696"/>
    <w:rPr>
      <w:rFonts w:cs="Times New Roman"/>
    </w:rPr>
  </w:style>
  <w:style w:type="character" w:customStyle="1" w:styleId="snippetequal">
    <w:name w:val="snippetequal"/>
    <w:basedOn w:val="a0"/>
    <w:uiPriority w:val="99"/>
    <w:rsid w:val="00C316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5227">
      <w:marLeft w:val="0"/>
      <w:marRight w:val="0"/>
      <w:marTop w:val="0"/>
      <w:marBottom w:val="0"/>
      <w:divBdr>
        <w:top w:val="none" w:sz="0" w:space="0" w:color="auto"/>
        <w:left w:val="none" w:sz="0" w:space="0" w:color="auto"/>
        <w:bottom w:val="none" w:sz="0" w:space="0" w:color="auto"/>
        <w:right w:val="none" w:sz="0" w:space="0" w:color="auto"/>
      </w:divBdr>
      <w:divsChild>
        <w:div w:id="802505248">
          <w:marLeft w:val="0"/>
          <w:marRight w:val="0"/>
          <w:marTop w:val="240"/>
          <w:marBottom w:val="240"/>
          <w:divBdr>
            <w:top w:val="none" w:sz="0" w:space="0" w:color="auto"/>
            <w:left w:val="none" w:sz="0" w:space="0" w:color="auto"/>
            <w:bottom w:val="none" w:sz="0" w:space="0" w:color="auto"/>
            <w:right w:val="none" w:sz="0" w:space="0" w:color="auto"/>
          </w:divBdr>
        </w:div>
      </w:divsChild>
    </w:div>
    <w:div w:id="802505228">
      <w:marLeft w:val="0"/>
      <w:marRight w:val="0"/>
      <w:marTop w:val="0"/>
      <w:marBottom w:val="0"/>
      <w:divBdr>
        <w:top w:val="none" w:sz="0" w:space="0" w:color="auto"/>
        <w:left w:val="none" w:sz="0" w:space="0" w:color="auto"/>
        <w:bottom w:val="none" w:sz="0" w:space="0" w:color="auto"/>
        <w:right w:val="none" w:sz="0" w:space="0" w:color="auto"/>
      </w:divBdr>
      <w:divsChild>
        <w:div w:id="802505220">
          <w:marLeft w:val="0"/>
          <w:marRight w:val="0"/>
          <w:marTop w:val="0"/>
          <w:marBottom w:val="0"/>
          <w:divBdr>
            <w:top w:val="none" w:sz="0" w:space="0" w:color="auto"/>
            <w:left w:val="none" w:sz="0" w:space="0" w:color="auto"/>
            <w:bottom w:val="none" w:sz="0" w:space="0" w:color="auto"/>
            <w:right w:val="none" w:sz="0" w:space="0" w:color="auto"/>
          </w:divBdr>
          <w:divsChild>
            <w:div w:id="802505223">
              <w:marLeft w:val="0"/>
              <w:marRight w:val="0"/>
              <w:marTop w:val="0"/>
              <w:marBottom w:val="0"/>
              <w:divBdr>
                <w:top w:val="none" w:sz="0" w:space="0" w:color="auto"/>
                <w:left w:val="none" w:sz="0" w:space="0" w:color="auto"/>
                <w:bottom w:val="none" w:sz="0" w:space="0" w:color="auto"/>
                <w:right w:val="none" w:sz="0" w:space="0" w:color="auto"/>
              </w:divBdr>
              <w:divsChild>
                <w:div w:id="802505219">
                  <w:marLeft w:val="0"/>
                  <w:marRight w:val="0"/>
                  <w:marTop w:val="0"/>
                  <w:marBottom w:val="0"/>
                  <w:divBdr>
                    <w:top w:val="none" w:sz="0" w:space="0" w:color="auto"/>
                    <w:left w:val="none" w:sz="0" w:space="0" w:color="auto"/>
                    <w:bottom w:val="none" w:sz="0" w:space="0" w:color="auto"/>
                    <w:right w:val="none" w:sz="0" w:space="0" w:color="auto"/>
                  </w:divBdr>
                </w:div>
                <w:div w:id="802505226">
                  <w:marLeft w:val="0"/>
                  <w:marRight w:val="0"/>
                  <w:marTop w:val="0"/>
                  <w:marBottom w:val="0"/>
                  <w:divBdr>
                    <w:top w:val="none" w:sz="0" w:space="0" w:color="auto"/>
                    <w:left w:val="none" w:sz="0" w:space="0" w:color="auto"/>
                    <w:bottom w:val="none" w:sz="0" w:space="0" w:color="auto"/>
                    <w:right w:val="none" w:sz="0" w:space="0" w:color="auto"/>
                  </w:divBdr>
                </w:div>
                <w:div w:id="802505235">
                  <w:marLeft w:val="0"/>
                  <w:marRight w:val="0"/>
                  <w:marTop w:val="0"/>
                  <w:marBottom w:val="0"/>
                  <w:divBdr>
                    <w:top w:val="none" w:sz="0" w:space="0" w:color="auto"/>
                    <w:left w:val="none" w:sz="0" w:space="0" w:color="auto"/>
                    <w:bottom w:val="none" w:sz="0" w:space="0" w:color="auto"/>
                    <w:right w:val="none" w:sz="0" w:space="0" w:color="auto"/>
                  </w:divBdr>
                  <w:divsChild>
                    <w:div w:id="802505249">
                      <w:marLeft w:val="0"/>
                      <w:marRight w:val="0"/>
                      <w:marTop w:val="240"/>
                      <w:marBottom w:val="240"/>
                      <w:divBdr>
                        <w:top w:val="none" w:sz="0" w:space="0" w:color="auto"/>
                        <w:left w:val="none" w:sz="0" w:space="0" w:color="auto"/>
                        <w:bottom w:val="none" w:sz="0" w:space="0" w:color="auto"/>
                        <w:right w:val="none" w:sz="0" w:space="0" w:color="auto"/>
                      </w:divBdr>
                    </w:div>
                  </w:divsChild>
                </w:div>
                <w:div w:id="802505236">
                  <w:marLeft w:val="0"/>
                  <w:marRight w:val="0"/>
                  <w:marTop w:val="0"/>
                  <w:marBottom w:val="0"/>
                  <w:divBdr>
                    <w:top w:val="none" w:sz="0" w:space="0" w:color="auto"/>
                    <w:left w:val="none" w:sz="0" w:space="0" w:color="auto"/>
                    <w:bottom w:val="none" w:sz="0" w:space="0" w:color="auto"/>
                    <w:right w:val="none" w:sz="0" w:space="0" w:color="auto"/>
                  </w:divBdr>
                </w:div>
                <w:div w:id="802505239">
                  <w:marLeft w:val="0"/>
                  <w:marRight w:val="0"/>
                  <w:marTop w:val="0"/>
                  <w:marBottom w:val="0"/>
                  <w:divBdr>
                    <w:top w:val="none" w:sz="0" w:space="0" w:color="auto"/>
                    <w:left w:val="none" w:sz="0" w:space="0" w:color="auto"/>
                    <w:bottom w:val="none" w:sz="0" w:space="0" w:color="auto"/>
                    <w:right w:val="none" w:sz="0" w:space="0" w:color="auto"/>
                  </w:divBdr>
                  <w:divsChild>
                    <w:div w:id="802505238">
                      <w:marLeft w:val="0"/>
                      <w:marRight w:val="0"/>
                      <w:marTop w:val="240"/>
                      <w:marBottom w:val="240"/>
                      <w:divBdr>
                        <w:top w:val="none" w:sz="0" w:space="0" w:color="auto"/>
                        <w:left w:val="none" w:sz="0" w:space="0" w:color="auto"/>
                        <w:bottom w:val="none" w:sz="0" w:space="0" w:color="auto"/>
                        <w:right w:val="none" w:sz="0" w:space="0" w:color="auto"/>
                      </w:divBdr>
                    </w:div>
                  </w:divsChild>
                </w:div>
                <w:div w:id="802505243">
                  <w:marLeft w:val="0"/>
                  <w:marRight w:val="0"/>
                  <w:marTop w:val="0"/>
                  <w:marBottom w:val="0"/>
                  <w:divBdr>
                    <w:top w:val="none" w:sz="0" w:space="0" w:color="auto"/>
                    <w:left w:val="none" w:sz="0" w:space="0" w:color="auto"/>
                    <w:bottom w:val="none" w:sz="0" w:space="0" w:color="auto"/>
                    <w:right w:val="none" w:sz="0" w:space="0" w:color="auto"/>
                  </w:divBdr>
                  <w:divsChild>
                    <w:div w:id="802505247">
                      <w:marLeft w:val="0"/>
                      <w:marRight w:val="0"/>
                      <w:marTop w:val="240"/>
                      <w:marBottom w:val="240"/>
                      <w:divBdr>
                        <w:top w:val="none" w:sz="0" w:space="0" w:color="auto"/>
                        <w:left w:val="none" w:sz="0" w:space="0" w:color="auto"/>
                        <w:bottom w:val="none" w:sz="0" w:space="0" w:color="auto"/>
                        <w:right w:val="none" w:sz="0" w:space="0" w:color="auto"/>
                      </w:divBdr>
                    </w:div>
                  </w:divsChild>
                </w:div>
                <w:div w:id="802505250">
                  <w:marLeft w:val="0"/>
                  <w:marRight w:val="0"/>
                  <w:marTop w:val="0"/>
                  <w:marBottom w:val="0"/>
                  <w:divBdr>
                    <w:top w:val="none" w:sz="0" w:space="0" w:color="auto"/>
                    <w:left w:val="none" w:sz="0" w:space="0" w:color="auto"/>
                    <w:bottom w:val="none" w:sz="0" w:space="0" w:color="auto"/>
                    <w:right w:val="none" w:sz="0" w:space="0" w:color="auto"/>
                  </w:divBdr>
                  <w:divsChild>
                    <w:div w:id="802505232">
                      <w:marLeft w:val="0"/>
                      <w:marRight w:val="0"/>
                      <w:marTop w:val="240"/>
                      <w:marBottom w:val="240"/>
                      <w:divBdr>
                        <w:top w:val="none" w:sz="0" w:space="0" w:color="auto"/>
                        <w:left w:val="none" w:sz="0" w:space="0" w:color="auto"/>
                        <w:bottom w:val="none" w:sz="0" w:space="0" w:color="auto"/>
                        <w:right w:val="none" w:sz="0" w:space="0" w:color="auto"/>
                      </w:divBdr>
                    </w:div>
                  </w:divsChild>
                </w:div>
                <w:div w:id="802505251">
                  <w:marLeft w:val="0"/>
                  <w:marRight w:val="0"/>
                  <w:marTop w:val="0"/>
                  <w:marBottom w:val="0"/>
                  <w:divBdr>
                    <w:top w:val="none" w:sz="0" w:space="0" w:color="auto"/>
                    <w:left w:val="none" w:sz="0" w:space="0" w:color="auto"/>
                    <w:bottom w:val="none" w:sz="0" w:space="0" w:color="auto"/>
                    <w:right w:val="none" w:sz="0" w:space="0" w:color="auto"/>
                  </w:divBdr>
                  <w:divsChild>
                    <w:div w:id="802505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2505234">
              <w:marLeft w:val="0"/>
              <w:marRight w:val="0"/>
              <w:marTop w:val="0"/>
              <w:marBottom w:val="0"/>
              <w:divBdr>
                <w:top w:val="none" w:sz="0" w:space="0" w:color="auto"/>
                <w:left w:val="none" w:sz="0" w:space="0" w:color="auto"/>
                <w:bottom w:val="none" w:sz="0" w:space="0" w:color="auto"/>
                <w:right w:val="none" w:sz="0" w:space="0" w:color="auto"/>
              </w:divBdr>
            </w:div>
          </w:divsChild>
        </w:div>
        <w:div w:id="802505225">
          <w:marLeft w:val="0"/>
          <w:marRight w:val="0"/>
          <w:marTop w:val="0"/>
          <w:marBottom w:val="0"/>
          <w:divBdr>
            <w:top w:val="none" w:sz="0" w:space="0" w:color="auto"/>
            <w:left w:val="none" w:sz="0" w:space="0" w:color="auto"/>
            <w:bottom w:val="none" w:sz="0" w:space="0" w:color="auto"/>
            <w:right w:val="none" w:sz="0" w:space="0" w:color="auto"/>
          </w:divBdr>
          <w:divsChild>
            <w:div w:id="802505222">
              <w:marLeft w:val="0"/>
              <w:marRight w:val="0"/>
              <w:marTop w:val="0"/>
              <w:marBottom w:val="0"/>
              <w:divBdr>
                <w:top w:val="none" w:sz="0" w:space="0" w:color="auto"/>
                <w:left w:val="none" w:sz="0" w:space="0" w:color="auto"/>
                <w:bottom w:val="none" w:sz="0" w:space="0" w:color="auto"/>
                <w:right w:val="none" w:sz="0" w:space="0" w:color="auto"/>
              </w:divBdr>
              <w:divsChild>
                <w:div w:id="802505224">
                  <w:marLeft w:val="0"/>
                  <w:marRight w:val="0"/>
                  <w:marTop w:val="0"/>
                  <w:marBottom w:val="0"/>
                  <w:divBdr>
                    <w:top w:val="none" w:sz="0" w:space="0" w:color="auto"/>
                    <w:left w:val="none" w:sz="0" w:space="0" w:color="auto"/>
                    <w:bottom w:val="none" w:sz="0" w:space="0" w:color="auto"/>
                    <w:right w:val="none" w:sz="0" w:space="0" w:color="auto"/>
                  </w:divBdr>
                  <w:divsChild>
                    <w:div w:id="802505221">
                      <w:marLeft w:val="0"/>
                      <w:marRight w:val="0"/>
                      <w:marTop w:val="0"/>
                      <w:marBottom w:val="0"/>
                      <w:divBdr>
                        <w:top w:val="none" w:sz="0" w:space="0" w:color="auto"/>
                        <w:left w:val="none" w:sz="0" w:space="0" w:color="auto"/>
                        <w:bottom w:val="none" w:sz="0" w:space="0" w:color="auto"/>
                        <w:right w:val="none" w:sz="0" w:space="0" w:color="auto"/>
                      </w:divBdr>
                    </w:div>
                    <w:div w:id="802505230">
                      <w:marLeft w:val="0"/>
                      <w:marRight w:val="0"/>
                      <w:marTop w:val="0"/>
                      <w:marBottom w:val="0"/>
                      <w:divBdr>
                        <w:top w:val="none" w:sz="0" w:space="0" w:color="auto"/>
                        <w:left w:val="none" w:sz="0" w:space="0" w:color="auto"/>
                        <w:bottom w:val="none" w:sz="0" w:space="0" w:color="auto"/>
                        <w:right w:val="none" w:sz="0" w:space="0" w:color="auto"/>
                      </w:divBdr>
                    </w:div>
                    <w:div w:id="802505237">
                      <w:marLeft w:val="0"/>
                      <w:marRight w:val="0"/>
                      <w:marTop w:val="0"/>
                      <w:marBottom w:val="0"/>
                      <w:divBdr>
                        <w:top w:val="none" w:sz="0" w:space="0" w:color="auto"/>
                        <w:left w:val="none" w:sz="0" w:space="0" w:color="auto"/>
                        <w:bottom w:val="none" w:sz="0" w:space="0" w:color="auto"/>
                        <w:right w:val="none" w:sz="0" w:space="0" w:color="auto"/>
                      </w:divBdr>
                    </w:div>
                  </w:divsChild>
                </w:div>
                <w:div w:id="802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5229">
      <w:marLeft w:val="0"/>
      <w:marRight w:val="0"/>
      <w:marTop w:val="0"/>
      <w:marBottom w:val="0"/>
      <w:divBdr>
        <w:top w:val="none" w:sz="0" w:space="0" w:color="auto"/>
        <w:left w:val="none" w:sz="0" w:space="0" w:color="auto"/>
        <w:bottom w:val="none" w:sz="0" w:space="0" w:color="auto"/>
        <w:right w:val="none" w:sz="0" w:space="0" w:color="auto"/>
      </w:divBdr>
    </w:div>
    <w:div w:id="802505231">
      <w:marLeft w:val="0"/>
      <w:marRight w:val="0"/>
      <w:marTop w:val="0"/>
      <w:marBottom w:val="0"/>
      <w:divBdr>
        <w:top w:val="none" w:sz="0" w:space="0" w:color="auto"/>
        <w:left w:val="none" w:sz="0" w:space="0" w:color="auto"/>
        <w:bottom w:val="none" w:sz="0" w:space="0" w:color="auto"/>
        <w:right w:val="none" w:sz="0" w:space="0" w:color="auto"/>
      </w:divBdr>
    </w:div>
    <w:div w:id="802505233">
      <w:marLeft w:val="0"/>
      <w:marRight w:val="0"/>
      <w:marTop w:val="0"/>
      <w:marBottom w:val="0"/>
      <w:divBdr>
        <w:top w:val="none" w:sz="0" w:space="0" w:color="auto"/>
        <w:left w:val="none" w:sz="0" w:space="0" w:color="auto"/>
        <w:bottom w:val="none" w:sz="0" w:space="0" w:color="auto"/>
        <w:right w:val="none" w:sz="0" w:space="0" w:color="auto"/>
      </w:divBdr>
    </w:div>
    <w:div w:id="802505240">
      <w:marLeft w:val="0"/>
      <w:marRight w:val="0"/>
      <w:marTop w:val="0"/>
      <w:marBottom w:val="0"/>
      <w:divBdr>
        <w:top w:val="none" w:sz="0" w:space="0" w:color="auto"/>
        <w:left w:val="none" w:sz="0" w:space="0" w:color="auto"/>
        <w:bottom w:val="none" w:sz="0" w:space="0" w:color="auto"/>
        <w:right w:val="none" w:sz="0" w:space="0" w:color="auto"/>
      </w:divBdr>
    </w:div>
    <w:div w:id="80250524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802505246">
      <w:marLeft w:val="0"/>
      <w:marRight w:val="0"/>
      <w:marTop w:val="0"/>
      <w:marBottom w:val="0"/>
      <w:divBdr>
        <w:top w:val="none" w:sz="0" w:space="0" w:color="auto"/>
        <w:left w:val="none" w:sz="0" w:space="0" w:color="auto"/>
        <w:bottom w:val="none" w:sz="0" w:space="0" w:color="auto"/>
        <w:right w:val="none" w:sz="0" w:space="0" w:color="auto"/>
      </w:divBdr>
    </w:div>
    <w:div w:id="802505252">
      <w:marLeft w:val="0"/>
      <w:marRight w:val="0"/>
      <w:marTop w:val="0"/>
      <w:marBottom w:val="0"/>
      <w:divBdr>
        <w:top w:val="none" w:sz="0" w:space="0" w:color="auto"/>
        <w:left w:val="none" w:sz="0" w:space="0" w:color="auto"/>
        <w:bottom w:val="none" w:sz="0" w:space="0" w:color="auto"/>
        <w:right w:val="none" w:sz="0" w:space="0" w:color="auto"/>
      </w:divBdr>
    </w:div>
    <w:div w:id="802505253">
      <w:marLeft w:val="0"/>
      <w:marRight w:val="0"/>
      <w:marTop w:val="0"/>
      <w:marBottom w:val="0"/>
      <w:divBdr>
        <w:top w:val="none" w:sz="0" w:space="0" w:color="auto"/>
        <w:left w:val="none" w:sz="0" w:space="0" w:color="auto"/>
        <w:bottom w:val="none" w:sz="0" w:space="0" w:color="auto"/>
        <w:right w:val="none" w:sz="0" w:space="0" w:color="auto"/>
      </w:divBdr>
    </w:div>
    <w:div w:id="802505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internet.garant.ru/" TargetMode="External"/><Relationship Id="rId32" Type="http://schemas.openxmlformats.org/officeDocument/2006/relationships/hyperlink" Target="http://www.torgi.gov.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2148567/9"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esk@aesk51.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s://internet.garant.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DC48-A667-45C7-9372-562D136A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7876</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Чугунова</dc:creator>
  <cp:lastModifiedBy>ПЭО</cp:lastModifiedBy>
  <cp:revision>12</cp:revision>
  <cp:lastPrinted>2022-09-27T06:45:00Z</cp:lastPrinted>
  <dcterms:created xsi:type="dcterms:W3CDTF">2022-09-27T06:24:00Z</dcterms:created>
  <dcterms:modified xsi:type="dcterms:W3CDTF">2022-09-27T13:42:00Z</dcterms:modified>
</cp:coreProperties>
</file>